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A3" w:rsidRDefault="00EF23B5">
      <w:pPr>
        <w:keepNext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.О.01 «Методология социально-экономических исследований»</w:t>
      </w:r>
    </w:p>
    <w:p w:rsidR="003B05A3" w:rsidRDefault="003B05A3">
      <w:pPr>
        <w:pStyle w:val="ReportHead"/>
        <w:keepNext/>
        <w:ind w:firstLine="543"/>
        <w:rPr>
          <w:color w:val="000000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4 зачетные единицы (144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освоения дисциплины: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освоения дисциплины «Методология социально-экономических исследований» </w:t>
      </w:r>
      <w:r>
        <w:rPr>
          <w:rFonts w:ascii="Times New Roman" w:hAnsi="Times New Roman"/>
          <w:sz w:val="28"/>
          <w:szCs w:val="28"/>
        </w:rPr>
        <w:t>является изучение методологических подходов к научным исследованиям, а также – формирование у обучающихся практических навыков проведения научных исследований в предметной области.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изучения учебной дисциплины «Методология социал</w:t>
      </w:r>
      <w:r>
        <w:rPr>
          <w:rFonts w:ascii="Times New Roman" w:hAnsi="Times New Roman"/>
          <w:sz w:val="28"/>
          <w:szCs w:val="28"/>
        </w:rPr>
        <w:t>ьно-экономических исследований» являются овладение: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универсальными знаниями о методологических подходах исследования предметной области;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инструментами критического анализа методологии исследования предметной области;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методами применения теоретическ</w:t>
      </w:r>
      <w:r>
        <w:rPr>
          <w:rFonts w:ascii="Times New Roman" w:hAnsi="Times New Roman"/>
          <w:sz w:val="28"/>
          <w:szCs w:val="28"/>
        </w:rPr>
        <w:t>их знаний для комплексного исследования предметной области;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методами оценки эффективности объекта научного исследования;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навыками в области разработки и внедрения научно-исследовательских проектов;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навыками выработки стратегии действий.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Компетенци</w:t>
      </w:r>
      <w:r>
        <w:rPr>
          <w:rFonts w:ascii="Times New Roman" w:hAnsi="Times New Roman"/>
          <w:sz w:val="28"/>
          <w:szCs w:val="28"/>
        </w:rPr>
        <w:t>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УК-1 С</w:t>
      </w:r>
      <w:r>
        <w:rPr>
          <w:rFonts w:ascii="Times New Roman" w:hAnsi="Times New Roman"/>
          <w:sz w:val="28"/>
          <w:szCs w:val="28"/>
        </w:rPr>
        <w:t>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>
        <w:rPr>
          <w:rFonts w:ascii="Times New Roman" w:hAnsi="Times New Roman"/>
          <w:sz w:val="28"/>
          <w:szCs w:val="28"/>
          <w:u w:val="single"/>
        </w:rPr>
        <w:t>нать:</w:t>
      </w:r>
      <w:r>
        <w:rPr>
          <w:rFonts w:ascii="Times New Roman" w:hAnsi="Times New Roman"/>
          <w:sz w:val="28"/>
          <w:szCs w:val="28"/>
        </w:rPr>
        <w:t xml:space="preserve"> теории, методологию научного исследования; специфику научного знания, его отличия от религиозного, художественного и обыденного знания; главные этапы развития науки; методы и инструментальные средства, способствующие интенсификации познавательной дея</w:t>
      </w:r>
      <w:r>
        <w:rPr>
          <w:rFonts w:ascii="Times New Roman" w:hAnsi="Times New Roman"/>
          <w:sz w:val="28"/>
          <w:szCs w:val="28"/>
        </w:rPr>
        <w:t>тельности, особенности и основные этапы развития познавательной деятельности; методологические подходы исследования предметной области.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Уметь:</w:t>
      </w:r>
      <w:r>
        <w:rPr>
          <w:rFonts w:ascii="Times New Roman" w:hAnsi="Times New Roman"/>
          <w:sz w:val="28"/>
          <w:szCs w:val="28"/>
        </w:rPr>
        <w:t xml:space="preserve"> использовать в профессиональной деятельности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инструменты критического анализа методологии исследования предметной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области;</w:t>
      </w:r>
      <w:r>
        <w:rPr>
          <w:rFonts w:ascii="Times New Roman" w:hAnsi="Times New Roman"/>
          <w:sz w:val="28"/>
          <w:szCs w:val="28"/>
        </w:rPr>
        <w:t xml:space="preserve"> анализировать основные проблемы использования теорий на практике; приобретать системные знания в экономике; организовывать и активизировать познавательную деятельность, применять методы и инструментальные средства, способствующие интенсификации п</w:t>
      </w:r>
      <w:r>
        <w:rPr>
          <w:rFonts w:ascii="Times New Roman" w:hAnsi="Times New Roman"/>
          <w:sz w:val="28"/>
          <w:szCs w:val="28"/>
        </w:rPr>
        <w:t>ознавательной деятельности; анализировать возникающие в процессе научного исследования мировоззренческие проблемы с точки зрения современных научных парадигм.</w:t>
      </w:r>
      <w:proofErr w:type="gramEnd"/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навыками в области разработки и внедрения стратегических научно-исследовательских проектов, </w:t>
      </w:r>
      <w:r>
        <w:rPr>
          <w:rFonts w:ascii="Times New Roman" w:hAnsi="Times New Roman" w:cs="Times New Roman"/>
          <w:sz w:val="28"/>
          <w:szCs w:val="28"/>
        </w:rPr>
        <w:t xml:space="preserve">методикой фундаментальных и прикладных исследований в предметной области; навыками научного анализа и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методологией научного подхода в научно-исследовательской и пра</w:t>
      </w:r>
      <w:r>
        <w:rPr>
          <w:rFonts w:ascii="Times New Roman" w:hAnsi="Times New Roman" w:cs="Times New Roman"/>
          <w:sz w:val="28"/>
          <w:szCs w:val="28"/>
        </w:rPr>
        <w:t>ктической деятельности, прогнозирования и проектирования процессов, навыками системного анализа; навыками управления познавательной деятельностью, методами и инструментальными средствами, способствующими интенсификации познавательной деятельности, навыками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стимулирования познавательной деятельности.</w:t>
      </w:r>
      <w:proofErr w:type="gramEnd"/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ОПК-2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продвинутые инструментальные методы экономического анализа в прикладных и (или) фундаментальных исследованиях.</w:t>
      </w:r>
    </w:p>
    <w:p w:rsidR="003B05A3" w:rsidRDefault="00EF23B5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результате освоения компетенции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обучающий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Знать: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проблемы развити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 современной экономической науки;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методы применения теоретических знаний для комплексного исследования предметной области, методы оценки эффективности объекта научного исследования;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способы обобщения и критической оценки предшествующих исследований в экон</w:t>
      </w:r>
      <w:r>
        <w:rPr>
          <w:rFonts w:ascii="Times New Roman" w:eastAsia="Calibri" w:hAnsi="Times New Roman"/>
          <w:sz w:val="28"/>
          <w:szCs w:val="28"/>
          <w:lang w:eastAsia="en-US"/>
        </w:rPr>
        <w:t>омике.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Уметь:</w:t>
      </w:r>
      <w:r>
        <w:rPr>
          <w:rFonts w:ascii="Times New Roman" w:hAnsi="Times New Roman"/>
          <w:sz w:val="28"/>
          <w:szCs w:val="28"/>
        </w:rPr>
        <w:t xml:space="preserve"> осмысливать и делать обоснованные выводы из происходящих в мировой практики процессов, выводы из новой научной и учебной литературы, происходящих в мире глобальных событий; применять системный и институциональный подходы при изучении объекта </w:t>
      </w:r>
      <w:r>
        <w:rPr>
          <w:rFonts w:ascii="Times New Roman" w:hAnsi="Times New Roman"/>
          <w:sz w:val="28"/>
          <w:szCs w:val="28"/>
        </w:rPr>
        <w:t>исследования; критически оценивать научные исследования по проектированию и планированию социально-экономического развития стран, регионов, видов экономической деятельности, организаций.</w:t>
      </w:r>
      <w:proofErr w:type="gramEnd"/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Владеть: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навыками обобщения и критической оценки научных исследований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области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прогнозирования, проектирования, программирования и планирования социально-экономических процессов, навыками анализа экономических проблем и синтеза результатов экономических исследований по теме индивидуального исследования.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.О.02.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Управление проектами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4 зачетные единицы (142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изучения дисциплины – формирование экономических и организационно-правовых основ развития управленческой деятельности при реализации различн</w:t>
      </w:r>
      <w:r>
        <w:rPr>
          <w:rFonts w:ascii="Times New Roman" w:hAnsi="Times New Roman"/>
          <w:sz w:val="28"/>
          <w:szCs w:val="28"/>
        </w:rPr>
        <w:t>ых проектов.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изучения дисциплины: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целостного представления о методологии управления проектами, в том числе методическими основами рыночного подхода к системе экономики планирования реализации проектов, методами анализа и синтеза управ</w:t>
      </w:r>
      <w:r>
        <w:rPr>
          <w:rFonts w:ascii="Times New Roman" w:hAnsi="Times New Roman"/>
          <w:sz w:val="28"/>
          <w:szCs w:val="28"/>
        </w:rPr>
        <w:t>ленческих решений, основанных на идеях достижения максимального результата в условиях ограниченности имеющихся ресурсов и способов повышения рентабельности;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навыков овладения инструктивными материалами по вопросам управления проектами;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</w:t>
      </w:r>
      <w:r>
        <w:rPr>
          <w:rFonts w:ascii="Times New Roman" w:hAnsi="Times New Roman"/>
          <w:sz w:val="28"/>
          <w:szCs w:val="28"/>
        </w:rPr>
        <w:t xml:space="preserve">мирование способности работы с основными источниками </w:t>
      </w:r>
      <w:r>
        <w:rPr>
          <w:rFonts w:ascii="Times New Roman" w:hAnsi="Times New Roman"/>
          <w:sz w:val="28"/>
          <w:szCs w:val="28"/>
        </w:rPr>
        <w:lastRenderedPageBreak/>
        <w:t>экономической информации по дисциплине.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Компетенции, 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УК-2 Способен управлять</w:t>
      </w:r>
      <w:r>
        <w:rPr>
          <w:rFonts w:ascii="Times New Roman" w:hAnsi="Times New Roman"/>
          <w:sz w:val="28"/>
          <w:szCs w:val="28"/>
        </w:rPr>
        <w:t xml:space="preserve"> проектом на всех этапах его жизненного цикла.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и роль управления проектами в общей системе организационно-экономических знаний;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современную методологию и технологию управления проектами;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основные типы и характеристики проектов;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функции управления проектами;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основные этапы реализации проектов;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основные нормативные акты, регламентирующие проектную деятельность;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современный инструментарий в области управления проектами.</w:t>
      </w:r>
      <w:r>
        <w:rPr>
          <w:rFonts w:ascii="Times New Roman" w:hAnsi="Times New Roman"/>
          <w:sz w:val="28"/>
          <w:szCs w:val="28"/>
        </w:rPr>
        <w:br/>
        <w:t xml:space="preserve">           </w:t>
      </w:r>
      <w:r>
        <w:rPr>
          <w:rFonts w:ascii="Times New Roman" w:hAnsi="Times New Roman"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  <w:u w:val="single"/>
        </w:rPr>
        <w:t>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определять цели проекта;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разрабатывать технико-экономическое обоснование проекта;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разделять деятельность на отдельные взаимозависимые задачи;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анализировать финансовую реализуемость и экономическую эффективность проекта;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составлять сетевой г</w:t>
      </w:r>
      <w:r>
        <w:rPr>
          <w:rFonts w:ascii="Times New Roman" w:hAnsi="Times New Roman"/>
          <w:sz w:val="28"/>
          <w:szCs w:val="28"/>
        </w:rPr>
        <w:t>рафик реализации проекта;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формировать бюджет проекта;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использовать методы и механизмы для управления.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-специальной терминологией проектной деятельности;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организационным инструментарием управления проектами;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методами проектного анализа и </w:t>
      </w:r>
      <w:r>
        <w:rPr>
          <w:rFonts w:ascii="Times New Roman" w:hAnsi="Times New Roman"/>
          <w:sz w:val="28"/>
          <w:szCs w:val="28"/>
        </w:rPr>
        <w:t>математическим аппаратом оценки эффективности и рисков проекта;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методами сетевого планирования проекта;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практическими навыками решения практических задач проектного менеджмента.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.О.03. Лидерство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командообразование</w:t>
      </w:r>
      <w:proofErr w:type="spellEnd"/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</w:t>
      </w:r>
      <w:r>
        <w:rPr>
          <w:rFonts w:ascii="Times New Roman" w:hAnsi="Times New Roman"/>
          <w:sz w:val="28"/>
          <w:szCs w:val="28"/>
        </w:rPr>
        <w:t xml:space="preserve">оставляет 3 зачетные единицы (108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Целью освоения дисциплины «Лидерство и </w:t>
      </w:r>
      <w:proofErr w:type="spellStart"/>
      <w:r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/>
          <w:sz w:val="28"/>
          <w:szCs w:val="28"/>
        </w:rPr>
        <w:t>» является формирование у обучающихся компетенции УК-3, позволяющей им успешно решать весь спектр задач, связанных с созданием и функциониров</w:t>
      </w:r>
      <w:r>
        <w:rPr>
          <w:rFonts w:ascii="Times New Roman" w:hAnsi="Times New Roman"/>
          <w:sz w:val="28"/>
          <w:szCs w:val="28"/>
        </w:rPr>
        <w:t xml:space="preserve">анием команд в организациях, а также отчетливо выраженного индивидуального взгляда на проблему создания и функционирования </w:t>
      </w:r>
      <w:r>
        <w:rPr>
          <w:rFonts w:ascii="Times New Roman" w:hAnsi="Times New Roman"/>
          <w:sz w:val="28"/>
          <w:szCs w:val="28"/>
        </w:rPr>
        <w:lastRenderedPageBreak/>
        <w:t>управленческой команды, понимания ее сути как социально-психологического феномена.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 формирование навыков эффективного лидерства</w:t>
      </w:r>
      <w:r>
        <w:rPr>
          <w:rFonts w:ascii="Times New Roman" w:hAnsi="Times New Roman"/>
          <w:sz w:val="28"/>
          <w:szCs w:val="28"/>
        </w:rPr>
        <w:t>, включающих навыки целенаправленного воздействия на сотрудников с целью корректировки их трудового поведения, выработке способности управления людьми и их совершенствование.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изучения дисциплины</w:t>
      </w:r>
      <w:r>
        <w:rPr>
          <w:rFonts w:ascii="Times New Roman" w:hAnsi="Times New Roman"/>
          <w:sz w:val="28"/>
          <w:szCs w:val="28"/>
        </w:rPr>
        <w:t xml:space="preserve"> состоят в следующем: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представление о г</w:t>
      </w:r>
      <w:r>
        <w:rPr>
          <w:rFonts w:ascii="Times New Roman" w:hAnsi="Times New Roman"/>
          <w:sz w:val="28"/>
          <w:szCs w:val="28"/>
        </w:rPr>
        <w:t xml:space="preserve">рупповой динамике и лидерстве в группе; 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феномен «лидерство» как социального явления;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сформировать научно обоснованное представление о команде, о социально-психологической сущности его феноменологического содержания в организационном</w:t>
      </w:r>
      <w:r>
        <w:rPr>
          <w:rFonts w:ascii="Times New Roman" w:hAnsi="Times New Roman"/>
          <w:sz w:val="28"/>
          <w:szCs w:val="28"/>
        </w:rPr>
        <w:t xml:space="preserve"> контексте;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 практическим методам отбора кандидатов в управленческую команду в логике обеспечения кадрового потенциала, интеграции функций оперативного управления, и перспективного развития организации.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Компетенции, формируемые в результате о</w:t>
      </w:r>
      <w:r>
        <w:rPr>
          <w:rFonts w:ascii="Times New Roman" w:hAnsi="Times New Roman"/>
          <w:sz w:val="28"/>
          <w:szCs w:val="28"/>
        </w:rPr>
        <w:t>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УК-3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организовывать и руководить работой команды, вырабатывая командную стратегию для достижения поставленной цели.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научно обоснованное представление о команде, о социально-психологической сущности его феноменологического содержания в организационном контексте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подходы и теории лидерства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владеть основными методами </w:t>
      </w:r>
      <w:r>
        <w:rPr>
          <w:rFonts w:ascii="Times New Roman" w:hAnsi="Times New Roman"/>
          <w:sz w:val="28"/>
          <w:szCs w:val="28"/>
        </w:rPr>
        <w:t>формирования команды и работы в коллективе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навыками: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практическим методам отбора кандидатов в управленческую команду в логике обеспечения кадрового потенциала, интеграции функций оперативного управления, и перспективного развития организации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</w:t>
      </w:r>
      <w:r>
        <w:rPr>
          <w:rFonts w:ascii="Times New Roman" w:hAnsi="Times New Roman"/>
          <w:sz w:val="28"/>
          <w:szCs w:val="28"/>
        </w:rPr>
        <w:t>равленческого лидерского воздействия на подчиненных.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.О.04.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Деловой иностранный язык 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4 зачетных единицы (144 академических часов).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 Целями</w:t>
      </w:r>
      <w:r>
        <w:rPr>
          <w:rFonts w:ascii="Times New Roman" w:eastAsia="Times New Roman" w:hAnsi="Times New Roman" w:cs="Times New Roman"/>
          <w:b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«Деловой иностранный</w:t>
      </w:r>
      <w:r>
        <w:rPr>
          <w:rFonts w:ascii="Times New Roman" w:eastAsia="Times New Roman" w:hAnsi="Times New Roman" w:cs="Times New Roman"/>
          <w:spacing w:val="8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исходного</w:t>
      </w:r>
      <w:r>
        <w:rPr>
          <w:rFonts w:ascii="Times New Roman" w:eastAsia="Times New Roman" w:hAnsi="Times New Roman" w:cs="Times New Roman"/>
          <w:spacing w:val="4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</w:t>
      </w:r>
      <w:r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языком,</w:t>
      </w:r>
      <w:r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достигнутого</w:t>
      </w:r>
      <w:r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предыдущей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pacing w:val="1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>
        <w:rPr>
          <w:rFonts w:ascii="Times New Roman" w:eastAsia="Times New Roman" w:hAnsi="Times New Roman" w:cs="Times New Roman"/>
          <w:spacing w:val="1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студентами</w:t>
      </w:r>
      <w:r>
        <w:rPr>
          <w:rFonts w:ascii="Times New Roman" w:eastAsia="Times New Roman" w:hAnsi="Times New Roman" w:cs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pacing w:val="16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</w:t>
      </w:r>
      <w:r>
        <w:rPr>
          <w:rFonts w:ascii="Times New Roman" w:eastAsia="Times New Roman" w:hAnsi="Times New Roman" w:cs="Times New Roman"/>
          <w:spacing w:val="1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</w:t>
      </w:r>
      <w:r>
        <w:rPr>
          <w:rFonts w:ascii="Times New Roman" w:eastAsia="Times New Roman" w:hAnsi="Times New Roman" w:cs="Times New Roman"/>
          <w:spacing w:val="1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</w:t>
      </w:r>
      <w:r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r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социально-коммуникативных</w:t>
      </w:r>
      <w:r>
        <w:rPr>
          <w:rFonts w:ascii="Times New Roman" w:eastAsia="Times New Roman" w:hAnsi="Times New Roman" w:cs="Times New Roman"/>
          <w:spacing w:val="10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pacing w:val="10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9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областях</w:t>
      </w:r>
      <w:r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профессиональной,</w:t>
      </w:r>
      <w:r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научной,</w:t>
      </w:r>
      <w:r>
        <w:rPr>
          <w:rFonts w:ascii="Times New Roman" w:eastAsia="Times New Roman" w:hAnsi="Times New Roman" w:cs="Times New Roman"/>
          <w:spacing w:val="6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7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</w:t>
      </w:r>
      <w:r>
        <w:rPr>
          <w:rFonts w:ascii="Times New Roman" w:eastAsia="Times New Roman" w:hAnsi="Times New Roman" w:cs="Times New Roman"/>
          <w:spacing w:val="6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>
        <w:rPr>
          <w:rFonts w:ascii="Times New Roman" w:eastAsia="Times New Roman" w:hAnsi="Times New Roman" w:cs="Times New Roman"/>
          <w:spacing w:val="6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общении</w:t>
      </w:r>
      <w:r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зарубежными</w:t>
      </w:r>
      <w:r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партнерами,</w:t>
      </w:r>
      <w:r>
        <w:rPr>
          <w:rFonts w:ascii="Times New Roman" w:eastAsia="Times New Roman" w:hAnsi="Times New Roman" w:cs="Times New Roman"/>
          <w:spacing w:val="1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-1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pacing w:val="1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</w:t>
      </w:r>
      <w:r>
        <w:rPr>
          <w:rFonts w:ascii="Times New Roman" w:eastAsia="Times New Roman" w:hAnsi="Times New Roman" w:cs="Times New Roman"/>
          <w:spacing w:val="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аспирантуре</w:t>
      </w:r>
      <w:r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pacing w:val="-3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заданной</w:t>
      </w:r>
      <w:r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9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spacing w:val="12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11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>
        <w:rPr>
          <w:rFonts w:ascii="Times New Roman" w:eastAsia="Times New Roman" w:hAnsi="Times New Roman" w:cs="Times New Roman"/>
          <w:spacing w:val="29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лексических,</w:t>
      </w:r>
      <w:r>
        <w:rPr>
          <w:rFonts w:ascii="Times New Roman" w:eastAsia="Times New Roman" w:hAnsi="Times New Roman" w:cs="Times New Roman"/>
          <w:spacing w:val="1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грамматических</w:t>
      </w:r>
      <w:r>
        <w:rPr>
          <w:rFonts w:ascii="Times New Roman" w:eastAsia="Times New Roman" w:hAnsi="Times New Roman" w:cs="Times New Roman"/>
          <w:spacing w:val="1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фонетических</w:t>
      </w:r>
      <w:r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порождения</w:t>
      </w:r>
      <w:r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>
        <w:rPr>
          <w:rFonts w:ascii="Times New Roman" w:eastAsia="Times New Roman" w:hAnsi="Times New Roman" w:cs="Times New Roman"/>
          <w:spacing w:val="4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иноязычных</w:t>
      </w:r>
      <w:r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(лингвистическая</w:t>
      </w:r>
      <w:r>
        <w:rPr>
          <w:rFonts w:ascii="Times New Roman" w:eastAsia="Times New Roman" w:hAnsi="Times New Roman" w:cs="Times New Roman"/>
          <w:spacing w:val="-2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компетенция);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целостных,</w:t>
      </w:r>
      <w:r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связных</w:t>
      </w:r>
      <w:r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логичных</w:t>
      </w:r>
      <w:r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высказываний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(дискурсов)</w:t>
      </w:r>
      <w:r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</w:t>
      </w:r>
      <w:r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стилей</w:t>
      </w:r>
      <w:r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>
        <w:rPr>
          <w:rFonts w:ascii="Times New Roman" w:eastAsia="Times New Roman" w:hAnsi="Times New Roman" w:cs="Times New Roman"/>
          <w:spacing w:val="5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pacing w:val="5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значимой</w:t>
      </w:r>
      <w:r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</w:t>
      </w:r>
      <w:r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</w:t>
      </w:r>
      <w:r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чтении</w:t>
      </w:r>
      <w:r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pacing w:val="-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(дискурсивная</w:t>
      </w:r>
      <w:r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компетенция);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вербальные</w:t>
      </w:r>
      <w:r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невербальные</w:t>
      </w:r>
      <w:r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>
        <w:rPr>
          <w:rFonts w:ascii="Times New Roman" w:eastAsia="Times New Roman" w:hAnsi="Times New Roman" w:cs="Times New Roman"/>
          <w:spacing w:val="4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</w:t>
      </w:r>
      <w:r>
        <w:rPr>
          <w:rFonts w:ascii="Times New Roman" w:eastAsia="Times New Roman" w:hAnsi="Times New Roman" w:cs="Times New Roman"/>
          <w:spacing w:val="2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пробелов,</w:t>
      </w:r>
      <w:r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недостаточным</w:t>
      </w:r>
      <w:r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</w:t>
      </w:r>
      <w:r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r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(стратегическая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компетенция);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4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pacing w:val="6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pacing w:val="6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5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pacing w:val="6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взаимодействия:</w:t>
      </w:r>
      <w:r>
        <w:rPr>
          <w:rFonts w:ascii="Times New Roman" w:eastAsia="Times New Roman" w:hAnsi="Times New Roman" w:cs="Times New Roman"/>
          <w:spacing w:val="7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ситуации,</w:t>
      </w:r>
      <w:r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r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собеседников</w:t>
      </w:r>
      <w:r>
        <w:rPr>
          <w:rFonts w:ascii="Times New Roman" w:eastAsia="Times New Roman" w:hAnsi="Times New Roman" w:cs="Times New Roman"/>
          <w:spacing w:val="7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7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адресата</w:t>
      </w:r>
      <w:r>
        <w:rPr>
          <w:rFonts w:ascii="Times New Roman" w:eastAsia="Times New Roman" w:hAnsi="Times New Roman" w:cs="Times New Roman"/>
          <w:spacing w:val="6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факторов,</w:t>
      </w:r>
      <w:r>
        <w:rPr>
          <w:rFonts w:ascii="Times New Roman" w:eastAsia="Times New Roman" w:hAnsi="Times New Roman" w:cs="Times New Roman"/>
          <w:spacing w:val="7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>
        <w:rPr>
          <w:rFonts w:ascii="Times New Roman" w:eastAsia="Times New Roman" w:hAnsi="Times New Roman" w:cs="Times New Roman"/>
          <w:spacing w:val="8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прагматике</w:t>
      </w:r>
      <w:r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(прагматическая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компетенция);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7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pacing w:val="9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pacing w:val="9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9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</w:t>
      </w:r>
      <w:r>
        <w:rPr>
          <w:rFonts w:ascii="Times New Roman" w:eastAsia="Times New Roman" w:hAnsi="Times New Roman" w:cs="Times New Roman"/>
          <w:spacing w:val="9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</w:t>
      </w:r>
      <w:r>
        <w:rPr>
          <w:rFonts w:ascii="Times New Roman" w:eastAsia="Times New Roman" w:hAnsi="Times New Roman" w:cs="Times New Roman"/>
          <w:spacing w:val="10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pacing w:val="9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8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</w:t>
      </w:r>
      <w:r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99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культурными</w:t>
      </w:r>
      <w:r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параметрами</w:t>
      </w:r>
      <w:r>
        <w:rPr>
          <w:rFonts w:ascii="Times New Roman" w:eastAsia="Times New Roman" w:hAnsi="Times New Roman" w:cs="Times New Roman"/>
          <w:spacing w:val="10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pacing w:val="10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0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pacing w:val="-2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(социолингвистическая</w:t>
      </w:r>
      <w:r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компетенция)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2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pacing w:val="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автономии,</w:t>
      </w:r>
      <w:r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самообразованию;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когнитивных</w:t>
      </w:r>
      <w:r>
        <w:rPr>
          <w:rFonts w:ascii="Times New Roman" w:eastAsia="Times New Roman" w:hAnsi="Times New Roman" w:cs="Times New Roman"/>
          <w:spacing w:val="-3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</w:t>
      </w:r>
      <w:r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кругозора</w:t>
      </w:r>
      <w:r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pacing w:val="-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2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толерантности</w:t>
      </w:r>
      <w:r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духовным</w:t>
      </w:r>
      <w:r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</w:t>
      </w:r>
      <w:r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spacing w:val="-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Компетенции, 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</w:t>
      </w:r>
      <w:r>
        <w:rPr>
          <w:rFonts w:ascii="Times New Roman" w:hAnsi="Times New Roman"/>
          <w:sz w:val="28"/>
          <w:szCs w:val="28"/>
        </w:rPr>
        <w:t>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УК-4 Способен применять современные коммуникативные технологии, в том числе на иностранно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языке(ах), для академического и профессионального взаимодействия.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способы работы над языковым и речевым материалом.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Уметь: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воспроизводить прочитанный материал, реферирует и аннотирует текст;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высказываться по содержанию текста, отвечая</w:t>
      </w:r>
      <w:r>
        <w:rPr>
          <w:rFonts w:ascii="Times New Roman" w:hAnsi="Times New Roman"/>
          <w:sz w:val="28"/>
          <w:szCs w:val="28"/>
        </w:rPr>
        <w:tab/>
        <w:t>на вопросы преподавателя;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высказываться по содержанию прочитанного ил</w:t>
      </w:r>
      <w:r>
        <w:rPr>
          <w:rFonts w:ascii="Times New Roman" w:hAnsi="Times New Roman"/>
          <w:sz w:val="28"/>
          <w:szCs w:val="28"/>
        </w:rPr>
        <w:t>и прослушанного текста с использованием ключевых слов;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понимать общее содержание прочитанного материала с выделением основной мысли, идеи, ключевой информации; понимать полное содержание прочитанного с опорой на известные лексические единицы.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основными ресурсами, с помощью которых можно эффективно восполнить имеющиеся пробелы в языковом образовании;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базовыми нормами употребления лексики и грамматики.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.О.05. Современные коммуникативные технологии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3 </w:t>
      </w:r>
      <w:r>
        <w:rPr>
          <w:rFonts w:ascii="Times New Roman" w:hAnsi="Times New Roman"/>
          <w:sz w:val="28"/>
          <w:szCs w:val="28"/>
        </w:rPr>
        <w:t xml:space="preserve">зачетные единицы (108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Целью освоения дисциплины «Современные коммуникативные технологии» является формирование системы представлений о психологических механизмах и закономерностях общения людей в условиях профессиональной деятельнос</w:t>
      </w:r>
      <w:r>
        <w:rPr>
          <w:rFonts w:ascii="Times New Roman" w:hAnsi="Times New Roman"/>
          <w:sz w:val="28"/>
          <w:szCs w:val="28"/>
        </w:rPr>
        <w:t>ти.</w:t>
      </w:r>
      <w:r>
        <w:rPr>
          <w:rFonts w:ascii="Times New Roman" w:hAnsi="Times New Roman"/>
          <w:b/>
          <w:sz w:val="28"/>
          <w:szCs w:val="28"/>
          <w:shd w:val="clear" w:color="auto" w:fill="FFFF00"/>
        </w:rPr>
        <w:t xml:space="preserve">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практических навыков делового общения и ведения деловых переговоров, необходимых руководителям и сотрудникам современной организации, оценки достигнутых переговоров;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средствами, методами и приемами психологического</w:t>
      </w:r>
      <w:r>
        <w:rPr>
          <w:rFonts w:ascii="Times New Roman" w:hAnsi="Times New Roman"/>
          <w:sz w:val="28"/>
          <w:szCs w:val="28"/>
        </w:rPr>
        <w:t xml:space="preserve"> влияния, используемыми в различных формах делового общения.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Компетенции, 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УК-4 </w:t>
      </w:r>
      <w:r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</w:t>
      </w:r>
      <w:r>
        <w:rPr>
          <w:rFonts w:ascii="Times New Roman" w:hAnsi="Times New Roman" w:cs="Times New Roman"/>
          <w:sz w:val="28"/>
          <w:szCs w:val="28"/>
        </w:rPr>
        <w:t xml:space="preserve">нологии,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иностранном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языке (ах), для академического и профессионального взаимодействия.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содержания основных коммуникативных технологий.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социальное </w:t>
      </w:r>
      <w:r>
        <w:rPr>
          <w:rFonts w:ascii="Times New Roman" w:hAnsi="Times New Roman"/>
          <w:sz w:val="28"/>
          <w:szCs w:val="28"/>
        </w:rPr>
        <w:t>взаимодействие на основе принятых в обществе моральных и правовых норм, проявления уважения к людям, толерантности к другой культуре.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Владеть </w:t>
      </w:r>
      <w:r>
        <w:rPr>
          <w:rFonts w:ascii="Times New Roman" w:hAnsi="Times New Roman" w:cs="Times New Roman"/>
          <w:sz w:val="28"/>
          <w:szCs w:val="28"/>
        </w:rPr>
        <w:t>навыками: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приемами привлечения внимания и установления контакта с аудиторией, средствами воздействия в устной речи</w:t>
      </w:r>
      <w:r>
        <w:rPr>
          <w:rFonts w:ascii="Times New Roman" w:hAnsi="Times New Roman"/>
          <w:sz w:val="28"/>
          <w:szCs w:val="28"/>
        </w:rPr>
        <w:t xml:space="preserve">: убеждение и внушение; психологического воздействия в процессе публичного выступления, </w:t>
      </w:r>
      <w:r>
        <w:rPr>
          <w:rFonts w:ascii="Times New Roman" w:hAnsi="Times New Roman"/>
          <w:sz w:val="28"/>
          <w:szCs w:val="28"/>
        </w:rPr>
        <w:lastRenderedPageBreak/>
        <w:t>поддерживания электронных коммуникаций.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.Б.06. Культура и межкультурное взаимодействие в современном мире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3 зачетные едини</w:t>
      </w:r>
      <w:r>
        <w:rPr>
          <w:rFonts w:ascii="Times New Roman" w:hAnsi="Times New Roman"/>
          <w:sz w:val="28"/>
          <w:szCs w:val="28"/>
        </w:rPr>
        <w:t xml:space="preserve">цы (104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Целью освоения дисциплины является формирование у обучающихся поликультурного сознания, позволяющего толерантно взаимодействовать с представителями различных культур и ориентироваться в современных тенденциях межкультурного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B05A3" w:rsidRDefault="00EF23B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 феномен культуры и функции культуры, множественность теоретических подходов к анализу культуры; </w:t>
      </w:r>
    </w:p>
    <w:p w:rsidR="003B05A3" w:rsidRDefault="00EF23B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важнейшие типы культур, этнокультурные и конфессиональные различия в современном мире;</w:t>
      </w:r>
    </w:p>
    <w:p w:rsidR="003B05A3" w:rsidRDefault="00EF23B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выявить важнейшие </w:t>
      </w:r>
      <w:r>
        <w:rPr>
          <w:rFonts w:ascii="Times New Roman" w:hAnsi="Times New Roman"/>
          <w:sz w:val="28"/>
          <w:szCs w:val="28"/>
        </w:rPr>
        <w:t>закономерности современных социокультурных процессов;</w:t>
      </w:r>
    </w:p>
    <w:p w:rsidR="003B05A3" w:rsidRDefault="00EF23B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принципы и типы взаимодействия культур;</w:t>
      </w:r>
    </w:p>
    <w:p w:rsidR="003B05A3" w:rsidRDefault="00EF23B5">
      <w:pPr>
        <w:numPr>
          <w:ilvl w:val="0"/>
          <w:numId w:val="1"/>
        </w:numPr>
        <w:ind w:left="0" w:firstLine="709"/>
        <w:jc w:val="both"/>
      </w:pPr>
      <w:r>
        <w:rPr>
          <w:rStyle w:val="spelle"/>
          <w:rFonts w:ascii="Times New Roman" w:hAnsi="Times New Roman"/>
          <w:iCs/>
          <w:sz w:val="28"/>
          <w:szCs w:val="28"/>
        </w:rPr>
        <w:t>рассмотреть механизмы межкультурной коммуникации и</w:t>
      </w:r>
      <w:r>
        <w:rPr>
          <w:rFonts w:ascii="Times New Roman" w:hAnsi="Times New Roman" w:cs="Times New Roman"/>
          <w:sz w:val="28"/>
          <w:szCs w:val="28"/>
        </w:rPr>
        <w:t xml:space="preserve"> проблемы национальной идентичности;</w:t>
      </w:r>
    </w:p>
    <w:p w:rsidR="003B05A3" w:rsidRDefault="00EF23B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место Россия в диалоге культур.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Компетенции, </w:t>
      </w:r>
      <w:r>
        <w:rPr>
          <w:rFonts w:ascii="Times New Roman" w:hAnsi="Times New Roman"/>
          <w:sz w:val="28"/>
          <w:szCs w:val="28"/>
        </w:rPr>
        <w:t>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УК-5.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компетен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различные определения культуры и исторические типы культур;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различия между традиционной и современной культурой;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понятий и категорий современной культурологической науки (</w:t>
      </w:r>
      <w:proofErr w:type="spellStart"/>
      <w:r>
        <w:rPr>
          <w:rFonts w:ascii="Times New Roman" w:hAnsi="Times New Roman"/>
          <w:sz w:val="28"/>
          <w:szCs w:val="28"/>
        </w:rPr>
        <w:t>культурогенез</w:t>
      </w:r>
      <w:proofErr w:type="spellEnd"/>
      <w:r>
        <w:rPr>
          <w:rFonts w:ascii="Times New Roman" w:hAnsi="Times New Roman"/>
          <w:sz w:val="28"/>
          <w:szCs w:val="28"/>
        </w:rPr>
        <w:t>, динамика культуры, типол</w:t>
      </w:r>
      <w:r>
        <w:rPr>
          <w:rFonts w:ascii="Times New Roman" w:hAnsi="Times New Roman"/>
          <w:sz w:val="28"/>
          <w:szCs w:val="28"/>
        </w:rPr>
        <w:t>огия культуры, традиция, парадигма, ценность, информационная и коммуникативная культура, диалог, глобализация, идентичность и др.)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Arial Unicode MS"/>
          <w:sz w:val="28"/>
          <w:szCs w:val="28"/>
        </w:rPr>
        <w:t>критически воспринимать и интерпретировать тексты, представляющие теории и практики изучения современной культуры;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толерантно взаимодействовать с представителями различных культур;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в современных тенденциях межкультурного взаимодействия.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Arial Unicode MS" w:hAnsi="Times New Roman" w:cs="Arial Unicode MS"/>
          <w:sz w:val="28"/>
          <w:szCs w:val="28"/>
          <w:lang w:eastAsia="ru-RU"/>
        </w:rPr>
        <w:t>понятийным аппаратом дисциплины;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навыками теоретического анализа межкультурного взаимодействия в </w:t>
      </w:r>
      <w:r>
        <w:rPr>
          <w:rFonts w:ascii="Times New Roman" w:hAnsi="Times New Roman"/>
          <w:sz w:val="28"/>
          <w:szCs w:val="28"/>
        </w:rPr>
        <w:t>современном мире.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.О.07.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Управление карьерой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3 зачетные единицы (108 академических часов).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 изучения дисциплины «Управление карьерой» - формирование у обучающихся представления об их будущей профессии,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 месте и роли в системе разделения труда отрасли, экономике страны и мира, основных работодателях и их требованиях при приеме на работу,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объектах профессиональной деятельности.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Дисциплина должна помочь сориентироваться в выборе направления обучения и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рофессиональных дисциплин, способствовать самоопределению, самообразованию, выбору научного трека для дальнейшего обучения.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дисциплины «Управление карьерой»:</w:t>
      </w:r>
    </w:p>
    <w:p w:rsidR="003B05A3" w:rsidRDefault="00EF23B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роли специалиста </w:t>
      </w:r>
      <w:bookmarkStart w:id="0" w:name="_Hlk115012433"/>
      <w:r>
        <w:rPr>
          <w:rFonts w:ascii="Times New Roman" w:eastAsia="Times New Roman" w:hAnsi="Times New Roman" w:cs="Times New Roman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равовому обеспечению деятельности органов публичной власти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системе разделения труда;</w:t>
      </w:r>
    </w:p>
    <w:p w:rsidR="003B05A3" w:rsidRDefault="00EF23B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необходимыми качествами и характеристиками специалиста по правовому обеспечению деятельности органов публичной власти;</w:t>
      </w:r>
    </w:p>
    <w:p w:rsidR="003B05A3" w:rsidRDefault="00EF23B5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объектами деятельности специалиста по правовому обеспечению деятельности орган</w:t>
      </w:r>
      <w:r>
        <w:rPr>
          <w:rFonts w:ascii="Times New Roman" w:hAnsi="Times New Roman"/>
          <w:sz w:val="28"/>
          <w:szCs w:val="28"/>
        </w:rPr>
        <w:t>ов публичной власти, с основными прикладными и научными направлениями.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Компетенции, 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УК-6 Способность определять и реализовывать п</w:t>
      </w:r>
      <w:r>
        <w:rPr>
          <w:rFonts w:ascii="Times New Roman" w:hAnsi="Times New Roman"/>
          <w:sz w:val="28"/>
          <w:szCs w:val="28"/>
        </w:rPr>
        <w:t>риоритеты собственной деятельности и способы ее совершенствования на основе самооценки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роль профессии в системе разделения труда;</w:t>
      </w:r>
    </w:p>
    <w:p w:rsidR="003B05A3" w:rsidRDefault="00EF23B5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работодателей и их требования;</w:t>
      </w:r>
    </w:p>
    <w:p w:rsidR="003B05A3" w:rsidRDefault="00EF23B5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объекты </w:t>
      </w:r>
      <w:r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3B05A3" w:rsidRDefault="00EF23B5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компетенции.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современные эффективные формы и методы управления карьерой;</w:t>
      </w:r>
    </w:p>
    <w:p w:rsidR="003B05A3" w:rsidRDefault="00EF23B5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карьерные мотивы и ценностные ориентации;</w:t>
      </w:r>
    </w:p>
    <w:p w:rsidR="003B05A3" w:rsidRDefault="00EF23B5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деловую карьеру;</w:t>
      </w:r>
    </w:p>
    <w:p w:rsidR="003B05A3" w:rsidRDefault="00EF23B5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мероприятия по совершенс</w:t>
      </w:r>
      <w:r>
        <w:rPr>
          <w:rFonts w:ascii="Times New Roman" w:hAnsi="Times New Roman"/>
          <w:sz w:val="28"/>
          <w:szCs w:val="28"/>
        </w:rPr>
        <w:t>твованию управления карьерой;</w:t>
      </w:r>
    </w:p>
    <w:p w:rsidR="003B05A3" w:rsidRDefault="00EF23B5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обеспечивать карьерную успешность персонала.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применения на практике эффективных форм и методов управления карьерой;</w:t>
      </w:r>
    </w:p>
    <w:p w:rsidR="003B05A3" w:rsidRDefault="00EF23B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определения карьерных мотивов и ценностных ориентаций;</w:t>
      </w:r>
    </w:p>
    <w:p w:rsidR="003B05A3" w:rsidRDefault="00EF23B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планирования делово</w:t>
      </w:r>
      <w:r>
        <w:rPr>
          <w:rFonts w:ascii="Times New Roman" w:hAnsi="Times New Roman"/>
          <w:sz w:val="28"/>
          <w:szCs w:val="28"/>
        </w:rPr>
        <w:t>й карьеры;</w:t>
      </w:r>
    </w:p>
    <w:p w:rsidR="003B05A3" w:rsidRDefault="00EF23B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15017606"/>
      <w:r>
        <w:rPr>
          <w:rFonts w:ascii="Times New Roman" w:hAnsi="Times New Roman"/>
          <w:sz w:val="28"/>
          <w:szCs w:val="28"/>
        </w:rPr>
        <w:t>навыками обеспечения карьерной успешности персонала.</w:t>
      </w:r>
      <w:bookmarkEnd w:id="1"/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.О.08. </w:t>
      </w:r>
      <w:r>
        <w:rPr>
          <w:rFonts w:ascii="Times New Roman" w:hAnsi="Times New Roman" w:cs="Times New Roman"/>
          <w:b/>
          <w:bCs/>
          <w:sz w:val="28"/>
          <w:szCs w:val="28"/>
        </w:rPr>
        <w:t>Современные информационные технологии и программные средства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3 зачетные единицы (108 академических часов).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(цели) освоения дисцип</w:t>
      </w:r>
      <w:r>
        <w:rPr>
          <w:rFonts w:ascii="Times New Roman" w:hAnsi="Times New Roman"/>
          <w:sz w:val="28"/>
          <w:szCs w:val="28"/>
        </w:rPr>
        <w:t>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знаний в области понятий, терминологии и классификации современных информационных технологий, усвоение методов и способов текущего и стратегического планирования и управления на предприятии, знакомство с информационными моделями предпр</w:t>
      </w:r>
      <w:r>
        <w:rPr>
          <w:rFonts w:ascii="Times New Roman" w:hAnsi="Times New Roman"/>
          <w:sz w:val="28"/>
          <w:szCs w:val="28"/>
        </w:rPr>
        <w:t>иятия и современными типами информационных систем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роли информационных процессов, технологий и систем в экономике предприятий;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навыками использования современных методов и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и обработке, хранении и защите экономической информации;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практических навыков использования информационных технологий для решения задач управления и принятия решений в эконо</w:t>
      </w:r>
      <w:r>
        <w:rPr>
          <w:rFonts w:ascii="Times New Roman" w:hAnsi="Times New Roman"/>
          <w:sz w:val="28"/>
          <w:szCs w:val="28"/>
        </w:rPr>
        <w:t>мических системах.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Компетенции, 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современные информационные технологии и программные средства при </w:t>
      </w:r>
      <w:r>
        <w:rPr>
          <w:rFonts w:ascii="Times New Roman" w:hAnsi="Times New Roman" w:cs="Times New Roman"/>
          <w:sz w:val="28"/>
          <w:szCs w:val="28"/>
        </w:rPr>
        <w:t>решении профессиональных задач.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технические средства и информационные технологии для поиска информации на продвинутом уровне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 w:rsidR="003B05A3" w:rsidRDefault="00EF23B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современном программном обеспечении и подбира</w:t>
      </w:r>
      <w:r>
        <w:rPr>
          <w:rFonts w:ascii="Times New Roman" w:hAnsi="Times New Roman"/>
          <w:sz w:val="28"/>
          <w:szCs w:val="28"/>
        </w:rPr>
        <w:t xml:space="preserve">ть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решения прикладных задач на продвинутом уровне;</w:t>
      </w:r>
    </w:p>
    <w:p w:rsidR="003B05A3" w:rsidRDefault="00EF23B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интерпретировать полученные данные с помощью программных средств на продвинутом уровне.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Владеть:</w:t>
      </w:r>
    </w:p>
    <w:p w:rsidR="003B05A3" w:rsidRDefault="00EF23B5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навыками подбора программного обеспечения на продвинутом уровне;</w:t>
      </w:r>
    </w:p>
    <w:p w:rsidR="003B05A3" w:rsidRDefault="00EF23B5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решения функциональных зада</w:t>
      </w:r>
      <w:r>
        <w:rPr>
          <w:rFonts w:ascii="Times New Roman" w:hAnsi="Times New Roman"/>
          <w:sz w:val="28"/>
          <w:szCs w:val="28"/>
        </w:rPr>
        <w:t>ч на продвинутом уровне;</w:t>
      </w:r>
    </w:p>
    <w:p w:rsidR="003B05A3" w:rsidRDefault="00EF23B5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обработки финансово-экономических показателей для выбора управленческих решений на продвинутом уровне.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.О.09. </w:t>
      </w:r>
      <w:r>
        <w:rPr>
          <w:rFonts w:ascii="Times New Roman" w:hAnsi="Times New Roman"/>
          <w:b/>
          <w:bCs/>
          <w:sz w:val="28"/>
          <w:szCs w:val="28"/>
        </w:rPr>
        <w:t>Социально-экономическая политика региона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4 зачетные единицы (144 </w:t>
      </w:r>
      <w:r>
        <w:rPr>
          <w:rFonts w:ascii="Times New Roman" w:hAnsi="Times New Roman"/>
          <w:sz w:val="28"/>
          <w:szCs w:val="28"/>
        </w:rPr>
        <w:t>академических часов).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Целью освоения дисциплины является формирование у студентов компетенций, необходимых для разработки региональной социально-экономической политики и обоснования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целостного представления о современной теоретической основе политики социально-экономического развития региона и механизма ее реализации;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современной российской и зарубежной практики разработки и реализации региональной социально-э</w:t>
      </w:r>
      <w:r>
        <w:rPr>
          <w:rFonts w:ascii="Times New Roman" w:hAnsi="Times New Roman"/>
          <w:sz w:val="28"/>
          <w:szCs w:val="28"/>
        </w:rPr>
        <w:t xml:space="preserve">кономической политики;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умений анализа региональной социально-экономической политики;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навыков разработки региональной социально-экономической политики.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Компетенции, 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</w:t>
      </w:r>
      <w:r>
        <w:rPr>
          <w:rFonts w:ascii="Times New Roman" w:hAnsi="Times New Roman"/>
          <w:sz w:val="28"/>
          <w:szCs w:val="28"/>
        </w:rPr>
        <w:t>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применять продвинутые инструментальные методы экономического анализа в прикладных и (или) фундаментальных исследованиях.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</w:t>
      </w:r>
      <w:r>
        <w:rPr>
          <w:rFonts w:ascii="Times New Roman" w:hAnsi="Times New Roman"/>
          <w:sz w:val="28"/>
          <w:szCs w:val="28"/>
        </w:rPr>
        <w:t>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методы экономического анализа, математической статистики и эконометрики.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 национальными и международными базами данных с целью поиска необходимой информации об экономических явлениях и процессах.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</w:t>
      </w:r>
      <w:r>
        <w:rPr>
          <w:rFonts w:ascii="Times New Roman" w:hAnsi="Times New Roman"/>
          <w:sz w:val="28"/>
          <w:szCs w:val="28"/>
        </w:rPr>
        <w:t>нными методами экономического анализа, математической статистики и эконометрики для решения прикладных задач.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3B5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3B5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.О.10 «Социально-экономическая статистика»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4 зачетные единицы (144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Целью осв</w:t>
      </w:r>
      <w:r>
        <w:rPr>
          <w:rFonts w:ascii="Times New Roman" w:hAnsi="Times New Roman" w:cs="Times New Roman"/>
          <w:sz w:val="28"/>
          <w:szCs w:val="28"/>
        </w:rPr>
        <w:t>оения дисциплины «Социально-экономическая статистика» является формирование теоретических знаний в области статистического исследования социально-экономических систем и практическое применение полученных знаний, умений и навыков при проведении экономически</w:t>
      </w:r>
      <w:r>
        <w:rPr>
          <w:rFonts w:ascii="Times New Roman" w:hAnsi="Times New Roman" w:cs="Times New Roman"/>
          <w:sz w:val="28"/>
          <w:szCs w:val="28"/>
        </w:rPr>
        <w:t>х измерений и экономического анализа.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изучения учебной дисциплины «Социально-экономическая статистика» является овладение: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знаниями источников статистической информации о социально-экономических явлениях и</w:t>
      </w:r>
      <w:r>
        <w:rPr>
          <w:rFonts w:ascii="Times New Roman" w:hAnsi="Times New Roman"/>
          <w:sz w:val="28"/>
          <w:szCs w:val="28"/>
        </w:rPr>
        <w:t xml:space="preserve"> процессах, системы п</w:t>
      </w:r>
      <w:r>
        <w:rPr>
          <w:rFonts w:ascii="Times New Roman" w:hAnsi="Times New Roman"/>
          <w:sz w:val="28"/>
          <w:szCs w:val="28"/>
        </w:rPr>
        <w:t>оказателей социально-экономической статистики, методов расчета показателей, характеризующих деятельность хозяйствующих субъектов и развитие экономики в целом;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умением использовать источники статистической информации для проведения экономических расчетов,</w:t>
      </w:r>
      <w:r>
        <w:rPr>
          <w:rFonts w:ascii="Times New Roman" w:hAnsi="Times New Roman"/>
          <w:sz w:val="28"/>
          <w:szCs w:val="28"/>
        </w:rPr>
        <w:t xml:space="preserve"> осуществлять сбор, обработку и анализ статистической информации о социально-экономических явлениях и процессах</w:t>
      </w:r>
      <w:r>
        <w:rPr>
          <w:rFonts w:ascii="Times New Roman" w:hAnsi="Times New Roman"/>
          <w:sz w:val="28"/>
          <w:szCs w:val="28"/>
        </w:rPr>
        <w:t>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навыками применения источников статистической информации для проведения экономических расчетов, методами статистического анализа в </w:t>
      </w:r>
      <w:r>
        <w:rPr>
          <w:rFonts w:ascii="Times New Roman" w:hAnsi="Times New Roman"/>
          <w:sz w:val="28"/>
          <w:szCs w:val="28"/>
        </w:rPr>
        <w:t>исследованиях социально-экономических явлений и процессов</w:t>
      </w:r>
      <w:r>
        <w:rPr>
          <w:rFonts w:ascii="Times New Roman" w:hAnsi="Times New Roman"/>
          <w:sz w:val="28"/>
          <w:szCs w:val="28"/>
        </w:rPr>
        <w:t>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продвинутые инструментальные методы экономического анализа в прикладных и (или) фундаментальных исследованиях.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источники статистической информации о социально-экономиче</w:t>
      </w:r>
      <w:r>
        <w:rPr>
          <w:rFonts w:ascii="Times New Roman" w:hAnsi="Times New Roman"/>
          <w:sz w:val="28"/>
          <w:szCs w:val="28"/>
        </w:rPr>
        <w:t>ских явлениях и процессах, систему показателей социально-экономической статистики, методы расчета показателей, характеризующих деятельность хозяйствующих субъектов и развитие экономики в целом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источники статистической информации для п</w:t>
      </w:r>
      <w:r>
        <w:rPr>
          <w:rFonts w:ascii="Times New Roman" w:hAnsi="Times New Roman"/>
          <w:sz w:val="28"/>
          <w:szCs w:val="28"/>
        </w:rPr>
        <w:t>роведения экономических расчетов, осуществлять сбор, обработку и анализ статистической информации о социально-экономических явлениях и процессах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применения источников статистической информации для проведения экономических расчетов, мето</w:t>
      </w:r>
      <w:r>
        <w:rPr>
          <w:rFonts w:ascii="Times New Roman" w:hAnsi="Times New Roman"/>
          <w:sz w:val="28"/>
          <w:szCs w:val="28"/>
        </w:rPr>
        <w:t>дами статистического анализа в исследованиях социально-экономических явлений и процессов.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3B5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.О.11 «Прогнозирование и планирование»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3 зачетные единицы (108 академических часов).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Целью изучения дисциплины «Прогно</w:t>
      </w:r>
      <w:r>
        <w:rPr>
          <w:rFonts w:ascii="Times New Roman" w:hAnsi="Times New Roman" w:cs="Times New Roman"/>
          <w:sz w:val="28"/>
          <w:szCs w:val="28"/>
        </w:rPr>
        <w:t>зирование и планирование» является освоение обучающимися теоретических знаний и овладение практическими умениями и навыками самостоятельной работы в области прогнозирования и планирования социально-экономических процессов и явлений.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</w:t>
      </w:r>
      <w:r>
        <w:rPr>
          <w:rFonts w:ascii="Times New Roman" w:hAnsi="Times New Roman"/>
          <w:sz w:val="28"/>
          <w:szCs w:val="28"/>
        </w:rPr>
        <w:t>чами изучения учебной дисциплины «Прогнозирование и планирование» является овладение: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знаниями </w:t>
      </w:r>
      <w:r>
        <w:rPr>
          <w:rFonts w:ascii="Times New Roman" w:hAnsi="Times New Roman"/>
          <w:sz w:val="28"/>
          <w:szCs w:val="28"/>
        </w:rPr>
        <w:t xml:space="preserve">методов и методик расчета основных </w:t>
      </w:r>
      <w:r>
        <w:rPr>
          <w:rFonts w:ascii="Times New Roman" w:hAnsi="Times New Roman"/>
          <w:sz w:val="28"/>
          <w:szCs w:val="28"/>
        </w:rPr>
        <w:t>социально-</w:t>
      </w:r>
      <w:r>
        <w:rPr>
          <w:rFonts w:ascii="Times New Roman" w:hAnsi="Times New Roman"/>
          <w:sz w:val="28"/>
          <w:szCs w:val="28"/>
        </w:rPr>
        <w:t>экономических показате</w:t>
      </w:r>
      <w:r>
        <w:rPr>
          <w:rFonts w:ascii="Times New Roman" w:hAnsi="Times New Roman"/>
          <w:sz w:val="28"/>
          <w:szCs w:val="28"/>
        </w:rPr>
        <w:t>лей,</w:t>
      </w:r>
      <w:r>
        <w:rPr>
          <w:rFonts w:ascii="Times New Roman" w:hAnsi="Times New Roman"/>
          <w:sz w:val="28"/>
          <w:szCs w:val="28"/>
        </w:rPr>
        <w:t xml:space="preserve"> основных методов социально-экономического прогнозирования и</w:t>
      </w:r>
      <w:r>
        <w:rPr>
          <w:rFonts w:ascii="Times New Roman" w:hAnsi="Times New Roman"/>
          <w:sz w:val="28"/>
          <w:szCs w:val="28"/>
        </w:rPr>
        <w:t xml:space="preserve"> планирования;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умением применя</w:t>
      </w:r>
      <w:r>
        <w:rPr>
          <w:rFonts w:ascii="Times New Roman" w:hAnsi="Times New Roman"/>
          <w:sz w:val="28"/>
          <w:szCs w:val="28"/>
        </w:rPr>
        <w:t xml:space="preserve">ть методы </w:t>
      </w:r>
      <w:r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прогнозирования и планирования при проведении </w:t>
      </w:r>
      <w:r>
        <w:rPr>
          <w:rFonts w:ascii="Times New Roman" w:hAnsi="Times New Roman"/>
          <w:sz w:val="28"/>
          <w:szCs w:val="28"/>
        </w:rPr>
        <w:t>исследований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использовать</w:t>
      </w:r>
      <w:r>
        <w:rPr>
          <w:rFonts w:ascii="Times New Roman" w:hAnsi="Times New Roman"/>
          <w:sz w:val="28"/>
          <w:szCs w:val="28"/>
        </w:rPr>
        <w:t xml:space="preserve"> методы </w:t>
      </w:r>
      <w:r>
        <w:rPr>
          <w:rFonts w:ascii="Times New Roman" w:hAnsi="Times New Roman"/>
          <w:sz w:val="28"/>
          <w:szCs w:val="28"/>
        </w:rPr>
        <w:t>моделирования социально-экономических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процессе управления;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мостоятельной исследовательской </w:t>
      </w:r>
      <w:r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прогнозирования и планирования социально-экономических показателей.</w:t>
      </w:r>
    </w:p>
    <w:p w:rsidR="003B05A3" w:rsidRDefault="003B05A3">
      <w:pPr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УК-1. С</w:t>
      </w:r>
      <w:r>
        <w:rPr>
          <w:rFonts w:ascii="Times New Roman" w:hAnsi="Times New Roman"/>
          <w:sz w:val="28"/>
          <w:szCs w:val="28"/>
        </w:rPr>
        <w:t xml:space="preserve">пособен осуществлять критический </w:t>
      </w:r>
      <w:r>
        <w:rPr>
          <w:rFonts w:ascii="Times New Roman" w:hAnsi="Times New Roman"/>
          <w:sz w:val="28"/>
          <w:szCs w:val="28"/>
        </w:rPr>
        <w:t>анализ проблемных ситуаций на основе системного подхода, вырабатывать стратегию действий.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прогнозирования системы взаимосвязанных социально-экономических показателей; типовые методики применения показателей и балансов и действующую н</w:t>
      </w:r>
      <w:r>
        <w:rPr>
          <w:rFonts w:ascii="Times New Roman" w:hAnsi="Times New Roman"/>
          <w:sz w:val="28"/>
          <w:szCs w:val="28"/>
        </w:rPr>
        <w:t>ормативно-правовую базу.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методы социально-экономического прогнозирования при проведении</w:t>
      </w:r>
      <w:r>
        <w:rPr>
          <w:rFonts w:ascii="Times New Roman" w:hAnsi="Times New Roman"/>
          <w:sz w:val="28"/>
          <w:szCs w:val="28"/>
        </w:rPr>
        <w:tab/>
        <w:t>исследований; использовать методы моделирования социально-экономических процессов в процессе управления.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самостоятел</w:t>
      </w:r>
      <w:r>
        <w:rPr>
          <w:rFonts w:ascii="Times New Roman" w:hAnsi="Times New Roman"/>
          <w:sz w:val="28"/>
          <w:szCs w:val="28"/>
        </w:rPr>
        <w:t>ьной исследовательской работы, методикой и методологией проведения научных исследований в профессиональной сфере, методами прогнозирования социально-экономических показателей.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ПК-5. Способен составлять прогноз основных социально-экономических показате</w:t>
      </w:r>
      <w:r>
        <w:rPr>
          <w:rFonts w:ascii="Times New Roman" w:hAnsi="Times New Roman"/>
          <w:sz w:val="28"/>
          <w:szCs w:val="28"/>
        </w:rPr>
        <w:t>лей деятельности предприятия, отрасли, региона и экономики в целом.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и методики расчета основных социально-экономических показателей, основные методы социально-экономического </w:t>
      </w:r>
      <w:r>
        <w:rPr>
          <w:rFonts w:ascii="Times New Roman" w:hAnsi="Times New Roman"/>
          <w:sz w:val="28"/>
          <w:szCs w:val="28"/>
        </w:rPr>
        <w:t>прогнозирования и планирования.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методы социально-экономического прогнозирования и планирования при проведении исследований, использовать методы моделирования социально-экономических процессов в процессе управления.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3B05A3" w:rsidRDefault="00EF23B5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выками оценки социально-экономических процессов в регионе и стране через осуществление качественного и количественного анализа.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keepNext/>
        <w:keepLines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.О.12. </w:t>
      </w:r>
      <w:r>
        <w:rPr>
          <w:rFonts w:ascii="Times New Roman" w:hAnsi="Times New Roman"/>
          <w:b/>
          <w:sz w:val="28"/>
          <w:szCs w:val="28"/>
        </w:rPr>
        <w:t>Финансовый менеджмент и финансовый анализ</w:t>
      </w:r>
    </w:p>
    <w:p w:rsidR="003B05A3" w:rsidRDefault="003B05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3 зачетные единицы (108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освоения дисциплины –</w:t>
      </w:r>
      <w:r>
        <w:rPr>
          <w:rFonts w:ascii="Times New Roman" w:eastAsia="Calibri" w:hAnsi="Times New Roman"/>
          <w:sz w:val="28"/>
          <w:szCs w:val="28"/>
        </w:rPr>
        <w:t xml:space="preserve"> овладение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теоретических знаний и практических навыков по применению приемов и способов финансового анализа в процессе обоснования и принятия управленческих решений.</w:t>
      </w:r>
    </w:p>
    <w:p w:rsidR="003B05A3" w:rsidRDefault="00EF23B5">
      <w:pPr>
        <w:pStyle w:val="ReportMain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>
        <w:rPr>
          <w:rFonts w:ascii="Times New Roman" w:hAnsi="Times New Roman"/>
          <w:sz w:val="28"/>
          <w:szCs w:val="28"/>
        </w:rPr>
        <w:t>полноценной и достоверной аналитической информации, т.е. расчетов, обоснований и заключений по анализу и оценке финансовой устойчивости, финансовых результатов, себестоимости, объема производства и продаж, а также эффективности деятельности в целом, необхо</w:t>
      </w:r>
      <w:r>
        <w:rPr>
          <w:rFonts w:ascii="Times New Roman" w:hAnsi="Times New Roman"/>
          <w:sz w:val="28"/>
          <w:szCs w:val="28"/>
        </w:rPr>
        <w:t>димой для эффективного управления предприятием;</w:t>
      </w:r>
    </w:p>
    <w:p w:rsidR="003B05A3" w:rsidRDefault="00EF23B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финансового анализа как метода обоснования бизнес-плана;</w:t>
      </w:r>
    </w:p>
    <w:p w:rsidR="003B05A3" w:rsidRDefault="00EF23B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основных методов финансового анализа при обосновании и принятии управленческих решений;</w:t>
      </w:r>
    </w:p>
    <w:p w:rsidR="003B05A3" w:rsidRDefault="00EF23B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обоснование стратегии и тактики </w:t>
      </w:r>
      <w:r>
        <w:rPr>
          <w:rFonts w:ascii="Times New Roman" w:hAnsi="Times New Roman"/>
          <w:sz w:val="28"/>
          <w:szCs w:val="28"/>
        </w:rPr>
        <w:t>развития предприятия.</w:t>
      </w:r>
    </w:p>
    <w:p w:rsidR="003B05A3" w:rsidRDefault="003B05A3">
      <w:pPr>
        <w:pStyle w:val="ReportHead"/>
        <w:ind w:firstLine="543"/>
        <w:jc w:val="both"/>
        <w:rPr>
          <w:szCs w:val="28"/>
        </w:rPr>
      </w:pPr>
    </w:p>
    <w:p w:rsidR="003B05A3" w:rsidRDefault="00EF23B5">
      <w:pPr>
        <w:pStyle w:val="ReportHead"/>
        <w:ind w:firstLine="543"/>
        <w:jc w:val="both"/>
        <w:rPr>
          <w:szCs w:val="28"/>
        </w:rPr>
      </w:pPr>
      <w:r>
        <w:rPr>
          <w:szCs w:val="28"/>
        </w:rPr>
        <w:t>2 Компетенции, формируемые в результате освоения дисциплины.</w:t>
      </w:r>
    </w:p>
    <w:p w:rsidR="003B05A3" w:rsidRDefault="00EF23B5">
      <w:pPr>
        <w:pStyle w:val="ReportHead"/>
        <w:ind w:firstLine="543"/>
        <w:jc w:val="both"/>
      </w:pPr>
      <w:r>
        <w:t>Процесс изучения дисциплины направлен на формирование следующей компетенции: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УК-6.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определять и реализовывать приоритеты собственной деятельности и способы ее сове</w:t>
      </w:r>
      <w:r>
        <w:rPr>
          <w:rFonts w:ascii="Times New Roman" w:hAnsi="Times New Roman"/>
          <w:sz w:val="28"/>
          <w:szCs w:val="28"/>
        </w:rPr>
        <w:t>ршенствования на основе самооценки.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и инструменты экономического анализа;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принятия организационно-управленческих решений.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финансово-экономические цели и </w:t>
      </w:r>
      <w:r>
        <w:rPr>
          <w:rFonts w:ascii="Times New Roman" w:hAnsi="Times New Roman"/>
          <w:sz w:val="28"/>
          <w:szCs w:val="28"/>
        </w:rPr>
        <w:t>задачи деятельности организации (предприятия);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самостоятельные организационно-управленческие решения и нести за них ответственность.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применения инструментов экономического и финансового анализа для принятия обоснованных упра</w:t>
      </w:r>
      <w:r>
        <w:rPr>
          <w:rFonts w:ascii="Times New Roman" w:hAnsi="Times New Roman"/>
          <w:sz w:val="28"/>
          <w:szCs w:val="28"/>
        </w:rPr>
        <w:t>вленческих решений;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прогнозирования последствий принятых организационно-управленческих решений.</w:t>
      </w:r>
    </w:p>
    <w:p w:rsidR="003B05A3" w:rsidRDefault="003B05A3">
      <w:pPr>
        <w:pStyle w:val="a9"/>
        <w:ind w:firstLine="567"/>
        <w:jc w:val="both"/>
      </w:pPr>
    </w:p>
    <w:p w:rsidR="003B05A3" w:rsidRDefault="00EF23B5">
      <w:pPr>
        <w:pStyle w:val="ReportHead"/>
        <w:keepNext/>
        <w:ind w:firstLine="543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.О.13 Микроэкономика (продвинутый уровень)</w:t>
      </w:r>
    </w:p>
    <w:p w:rsidR="003B05A3" w:rsidRDefault="003B05A3">
      <w:pPr>
        <w:pStyle w:val="ReportHead"/>
        <w:ind w:firstLine="543"/>
        <w:rPr>
          <w:rFonts w:eastAsia="SymbolMT"/>
          <w:szCs w:val="28"/>
        </w:rPr>
      </w:pPr>
    </w:p>
    <w:p w:rsidR="003B05A3" w:rsidRDefault="00EF23B5">
      <w:pPr>
        <w:pStyle w:val="ReportHead"/>
        <w:ind w:firstLine="543"/>
        <w:jc w:val="both"/>
        <w:rPr>
          <w:rFonts w:eastAsia="SymbolMT"/>
          <w:szCs w:val="28"/>
        </w:rPr>
      </w:pPr>
      <w:r>
        <w:rPr>
          <w:rFonts w:eastAsia="SymbolMT"/>
          <w:szCs w:val="28"/>
        </w:rPr>
        <w:t xml:space="preserve">Общая трудоемкость дисциплины составляет 4 зачетные единицы, 144 </w:t>
      </w:r>
      <w:proofErr w:type="gramStart"/>
      <w:r>
        <w:rPr>
          <w:rFonts w:eastAsia="SymbolMT"/>
          <w:szCs w:val="28"/>
        </w:rPr>
        <w:t>академических</w:t>
      </w:r>
      <w:proofErr w:type="gramEnd"/>
      <w:r>
        <w:rPr>
          <w:rFonts w:eastAsia="SymbolMT"/>
          <w:szCs w:val="28"/>
        </w:rPr>
        <w:t xml:space="preserve"> часа.</w:t>
      </w:r>
    </w:p>
    <w:p w:rsidR="003B05A3" w:rsidRDefault="00EF23B5">
      <w:pPr>
        <w:pStyle w:val="ReportHead"/>
        <w:ind w:firstLine="543"/>
        <w:jc w:val="both"/>
      </w:pPr>
      <w:r>
        <w:rPr>
          <w:szCs w:val="28"/>
        </w:rPr>
        <w:t xml:space="preserve">1. Цель освоения </w:t>
      </w:r>
      <w:r>
        <w:rPr>
          <w:szCs w:val="28"/>
        </w:rPr>
        <w:t>дисциплины:</w:t>
      </w:r>
    </w:p>
    <w:p w:rsidR="003B05A3" w:rsidRDefault="00EF23B5">
      <w:pPr>
        <w:pStyle w:val="ReportHead"/>
        <w:ind w:firstLine="543"/>
        <w:jc w:val="both"/>
        <w:rPr>
          <w:szCs w:val="28"/>
        </w:rPr>
      </w:pPr>
      <w:r>
        <w:rPr>
          <w:szCs w:val="28"/>
        </w:rPr>
        <w:t xml:space="preserve">Целью освоения дисциплины «Микроэкономика (продвинутый уровень)» является освоение знаний, умений и навыков </w:t>
      </w:r>
      <w:proofErr w:type="spellStart"/>
      <w:r>
        <w:rPr>
          <w:szCs w:val="28"/>
        </w:rPr>
        <w:t>мироэкономических</w:t>
      </w:r>
      <w:proofErr w:type="spellEnd"/>
      <w:r>
        <w:rPr>
          <w:szCs w:val="28"/>
        </w:rPr>
        <w:t xml:space="preserve"> научно-практических исследований как база последующих для освоения дисциплин программы подготовки магистров.</w:t>
      </w:r>
    </w:p>
    <w:p w:rsidR="003B05A3" w:rsidRDefault="00EF23B5">
      <w:pPr>
        <w:pStyle w:val="ReportHead"/>
        <w:ind w:firstLine="543"/>
        <w:jc w:val="both"/>
        <w:rPr>
          <w:szCs w:val="28"/>
        </w:rPr>
      </w:pPr>
      <w:r>
        <w:rPr>
          <w:szCs w:val="28"/>
        </w:rPr>
        <w:t xml:space="preserve">Задачи: </w:t>
      </w:r>
    </w:p>
    <w:p w:rsidR="003B05A3" w:rsidRDefault="00EF23B5">
      <w:pPr>
        <w:pStyle w:val="ReportHead"/>
        <w:ind w:firstLine="543"/>
        <w:jc w:val="both"/>
        <w:rPr>
          <w:szCs w:val="28"/>
        </w:rPr>
      </w:pPr>
      <w:r>
        <w:rPr>
          <w:szCs w:val="28"/>
        </w:rPr>
        <w:t>Основными задачами изучения учебной дисциплины «Микроэкономика (продвинутый уровень)» являются:</w:t>
      </w:r>
    </w:p>
    <w:p w:rsidR="003B05A3" w:rsidRDefault="00EF23B5">
      <w:pPr>
        <w:pStyle w:val="ReportHead"/>
        <w:ind w:firstLine="543"/>
        <w:jc w:val="both"/>
        <w:rPr>
          <w:szCs w:val="28"/>
        </w:rPr>
      </w:pPr>
      <w:r>
        <w:rPr>
          <w:szCs w:val="28"/>
        </w:rPr>
        <w:t xml:space="preserve">- получение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знаний об исследованиях микроэкономики; </w:t>
      </w:r>
    </w:p>
    <w:p w:rsidR="003B05A3" w:rsidRDefault="00EF23B5">
      <w:pPr>
        <w:pStyle w:val="ReportHead"/>
        <w:ind w:firstLine="543"/>
        <w:jc w:val="both"/>
      </w:pPr>
      <w:r>
        <w:rPr>
          <w:szCs w:val="28"/>
        </w:rPr>
        <w:t>- формирование умений применять микроэкономические методы исследований в последующих персональ</w:t>
      </w:r>
      <w:r>
        <w:rPr>
          <w:szCs w:val="28"/>
        </w:rPr>
        <w:t>ных разработках проектов модернизации и оптимизации процессов в домохозяйствах, фирмах, рынках и видах экономической деятельности</w:t>
      </w:r>
      <w:r>
        <w:rPr>
          <w:iCs/>
          <w:szCs w:val="28"/>
        </w:rPr>
        <w:t xml:space="preserve">; </w:t>
      </w:r>
    </w:p>
    <w:p w:rsidR="003B05A3" w:rsidRDefault="00EF23B5">
      <w:pPr>
        <w:pStyle w:val="ReportHead"/>
        <w:ind w:firstLine="543"/>
        <w:jc w:val="both"/>
      </w:pPr>
      <w:r>
        <w:rPr>
          <w:iCs/>
          <w:szCs w:val="28"/>
        </w:rPr>
        <w:t>- приобретение практических навыков научного проектирования в области планирования социально-экономического развития на микр</w:t>
      </w:r>
      <w:r>
        <w:rPr>
          <w:iCs/>
          <w:szCs w:val="28"/>
        </w:rPr>
        <w:t>оуровне</w:t>
      </w:r>
      <w:r>
        <w:rPr>
          <w:iCs/>
          <w:szCs w:val="28"/>
        </w:rPr>
        <w:t>.</w:t>
      </w:r>
    </w:p>
    <w:p w:rsidR="003B05A3" w:rsidRDefault="003B05A3">
      <w:pPr>
        <w:pStyle w:val="ReportHead"/>
        <w:ind w:firstLine="543"/>
        <w:jc w:val="both"/>
        <w:rPr>
          <w:iCs/>
          <w:szCs w:val="28"/>
        </w:rPr>
      </w:pPr>
    </w:p>
    <w:p w:rsidR="003B05A3" w:rsidRDefault="00EF23B5">
      <w:pPr>
        <w:pStyle w:val="ReportHead"/>
        <w:ind w:firstLine="543"/>
        <w:jc w:val="both"/>
        <w:rPr>
          <w:szCs w:val="28"/>
        </w:rPr>
      </w:pPr>
      <w:r>
        <w:rPr>
          <w:szCs w:val="28"/>
        </w:rPr>
        <w:t>2 Компетенции, формируемые в результате освоения дисциплины.</w:t>
      </w:r>
    </w:p>
    <w:p w:rsidR="003B05A3" w:rsidRDefault="00EF23B5">
      <w:pPr>
        <w:pStyle w:val="ReportHead"/>
        <w:ind w:firstLine="543"/>
        <w:jc w:val="both"/>
        <w:rPr>
          <w:szCs w:val="28"/>
        </w:rPr>
      </w:pPr>
      <w:r>
        <w:rPr>
          <w:szCs w:val="28"/>
        </w:rPr>
        <w:t>Процесс изучения дисциплины направлен на формирование следующей компетенции:</w:t>
      </w:r>
    </w:p>
    <w:p w:rsidR="003B05A3" w:rsidRDefault="00EF23B5">
      <w:pPr>
        <w:pStyle w:val="ReportHead"/>
        <w:ind w:firstLine="543"/>
        <w:jc w:val="both"/>
        <w:rPr>
          <w:szCs w:val="28"/>
        </w:rPr>
      </w:pPr>
      <w:r>
        <w:rPr>
          <w:szCs w:val="28"/>
        </w:rPr>
        <w:t xml:space="preserve">ОПК-1 </w:t>
      </w:r>
      <w:proofErr w:type="gramStart"/>
      <w:r>
        <w:rPr>
          <w:szCs w:val="28"/>
        </w:rPr>
        <w:t>Способен</w:t>
      </w:r>
      <w:proofErr w:type="gramEnd"/>
      <w:r>
        <w:rPr>
          <w:szCs w:val="28"/>
        </w:rPr>
        <w:t xml:space="preserve"> применять знания (на продвинутом уровне) фундаментальной экономической науки при решении прак</w:t>
      </w:r>
      <w:r>
        <w:rPr>
          <w:szCs w:val="28"/>
        </w:rPr>
        <w:t>тических и (или) исследовательских задач.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EF23B5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проблемы развития современной микроэкономики;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методы применения теоретических знаний для комплексного исследования предметной области, методы оценки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эффективности объекта научного исследования;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обобщения и критической оценки предшествующих исследований в микроэкономике;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способы и методики оценки результатов научно-практических </w:t>
      </w:r>
      <w:r>
        <w:rPr>
          <w:rFonts w:ascii="Times New Roman" w:hAnsi="Times New Roman"/>
          <w:sz w:val="28"/>
          <w:szCs w:val="28"/>
        </w:rPr>
        <w:lastRenderedPageBreak/>
        <w:t>исследований;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механизмы и алгоритмы интерпретации предшествующ</w:t>
      </w:r>
      <w:r>
        <w:rPr>
          <w:rFonts w:ascii="Times New Roman" w:hAnsi="Times New Roman"/>
          <w:sz w:val="28"/>
          <w:szCs w:val="28"/>
        </w:rPr>
        <w:t>их исследований микроэкономических объектов.</w:t>
      </w:r>
    </w:p>
    <w:p w:rsidR="003B05A3" w:rsidRDefault="00EF23B5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осмысливать, делать обоснованные выводы и принимать эффективные решения поставленных задач;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системный и институциональный подходы при изучении объекта микроэкономического исследования;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</w:t>
      </w:r>
      <w:r>
        <w:rPr>
          <w:rFonts w:ascii="Times New Roman" w:hAnsi="Times New Roman"/>
          <w:sz w:val="28"/>
          <w:szCs w:val="28"/>
        </w:rPr>
        <w:t>итически оценивать научные исследования по проектированию и планированию социально-экономического развития регионов, видов экономической деятельности, организаций, домохозяйств;</w:t>
      </w:r>
    </w:p>
    <w:p w:rsidR="003B05A3" w:rsidRDefault="00EF23B5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давать оценку и интерпретировать </w:t>
      </w:r>
      <w:r>
        <w:rPr>
          <w:rFonts w:ascii="Times New Roman" w:hAnsi="Times New Roman"/>
          <w:sz w:val="28"/>
          <w:szCs w:val="28"/>
        </w:rPr>
        <w:t>результаты исследований в области практичес</w:t>
      </w:r>
      <w:r>
        <w:rPr>
          <w:rFonts w:ascii="Times New Roman" w:hAnsi="Times New Roman"/>
          <w:sz w:val="28"/>
          <w:szCs w:val="28"/>
        </w:rPr>
        <w:t>ких и (или) исследовательских задач</w:t>
      </w:r>
      <w:r>
        <w:rPr>
          <w:rFonts w:ascii="Times New Roman" w:hAnsi="Times New Roman"/>
          <w:sz w:val="28"/>
          <w:szCs w:val="28"/>
        </w:rPr>
        <w:t>.</w:t>
      </w:r>
    </w:p>
    <w:p w:rsidR="003B05A3" w:rsidRDefault="00EF23B5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A3" w:rsidRDefault="00EF23B5">
      <w:pPr>
        <w:ind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навыками обобщения и критической оценки научных исследований в области </w:t>
      </w:r>
      <w:r>
        <w:rPr>
          <w:rFonts w:ascii="Times New Roman" w:hAnsi="Times New Roman" w:cs="Times New Roman"/>
          <w:sz w:val="28"/>
          <w:szCs w:val="28"/>
        </w:rPr>
        <w:t>прогнозирования, проектирования, программирования и планирования микроэкономических процессов, навыками анализа микроэкономических пробл</w:t>
      </w:r>
      <w:r>
        <w:rPr>
          <w:rFonts w:ascii="Times New Roman" w:hAnsi="Times New Roman" w:cs="Times New Roman"/>
          <w:sz w:val="28"/>
          <w:szCs w:val="28"/>
        </w:rPr>
        <w:t>ем и синтеза результатов экономических исследований по теме индивидуального исследования;</w:t>
      </w:r>
    </w:p>
    <w:p w:rsidR="003B05A3" w:rsidRDefault="00EF23B5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навыками микроэкономического анализа, оценки и интерпретации результатов предшествующих и персональных исследований.</w:t>
      </w:r>
    </w:p>
    <w:p w:rsidR="003B05A3" w:rsidRDefault="003B05A3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5A3" w:rsidRDefault="00EF23B5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.О.14 Макроэкономика (продвинутый уровень) </w:t>
      </w:r>
    </w:p>
    <w:p w:rsidR="003B05A3" w:rsidRDefault="003B05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4 зачетные единицы (144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Целью</w:t>
      </w:r>
      <w:r>
        <w:rPr>
          <w:rFonts w:ascii="Times New Roman" w:hAnsi="Times New Roman"/>
          <w:sz w:val="28"/>
          <w:szCs w:val="28"/>
        </w:rPr>
        <w:t xml:space="preserve"> освоения дисциплины: </w:t>
      </w:r>
    </w:p>
    <w:p w:rsidR="003B05A3" w:rsidRDefault="00EF23B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расширение базовых теоретических знаний в области экономики, необходимых для понимания современных тенденций развития национальных экономических систем, актуальных проблем мирового хозяйства, а также формирование практических навыков анализа макро</w:t>
      </w:r>
      <w:r>
        <w:rPr>
          <w:rFonts w:ascii="Times New Roman" w:hAnsi="Times New Roman"/>
          <w:sz w:val="28"/>
          <w:szCs w:val="28"/>
        </w:rPr>
        <w:t xml:space="preserve">экономической статистики  по Российской Федерации и странам мира. 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Задачи:  </w:t>
      </w:r>
    </w:p>
    <w:p w:rsidR="003B05A3" w:rsidRDefault="00EF23B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системы знаний в области теоретической экономики; </w:t>
      </w:r>
    </w:p>
    <w:p w:rsidR="003B05A3" w:rsidRDefault="00EF23B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обоснование общих тенденций в развитии мирового хозяйства и частных их проявлений в национальных экономиках,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России;  </w:t>
      </w:r>
    </w:p>
    <w:p w:rsidR="003B05A3" w:rsidRDefault="00EF23B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практического решения наиболее часто встречающихся задач макроэкономического регулирования.</w:t>
      </w:r>
    </w:p>
    <w:p w:rsidR="003B05A3" w:rsidRDefault="003B05A3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следующей</w:t>
      </w:r>
      <w:r>
        <w:rPr>
          <w:rFonts w:ascii="Times New Roman" w:hAnsi="Times New Roman"/>
          <w:sz w:val="28"/>
          <w:szCs w:val="28"/>
        </w:rPr>
        <w:t xml:space="preserve"> компетенции: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ОПК-1.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знания (на продвинутом уровне) фундаментальной экономической науки при решении практических и (или) исследовательских задач.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 w:color="000000"/>
        </w:rPr>
      </w:pPr>
      <w:r>
        <w:rPr>
          <w:rFonts w:ascii="Times New Roman" w:hAnsi="Times New Roman"/>
          <w:sz w:val="28"/>
          <w:szCs w:val="28"/>
          <w:u w:val="single" w:color="000000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методологические подходы к анали</w:t>
      </w:r>
      <w:r>
        <w:rPr>
          <w:rFonts w:ascii="Times New Roman" w:hAnsi="Times New Roman"/>
          <w:sz w:val="28"/>
          <w:szCs w:val="28"/>
        </w:rPr>
        <w:t>зу фундаментальных экономических моделей при решении практических и (или) исследовательских задач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 w:color="000000"/>
        </w:rPr>
        <w:t>У</w:t>
      </w:r>
      <w:proofErr w:type="gramEnd"/>
      <w:r>
        <w:rPr>
          <w:rFonts w:ascii="Times New Roman" w:hAnsi="Times New Roman"/>
          <w:sz w:val="28"/>
          <w:szCs w:val="28"/>
          <w:u w:val="single" w:color="000000"/>
        </w:rPr>
        <w:t>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необходимый набор современных методов исследования фундаментальной экономической науки при решении практических и (или) исследовательских з</w:t>
      </w:r>
      <w:r>
        <w:rPr>
          <w:rFonts w:ascii="Times New Roman" w:hAnsi="Times New Roman"/>
          <w:sz w:val="28"/>
          <w:szCs w:val="28"/>
        </w:rPr>
        <w:t>адач.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 w:color="000000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методологией экономического исследования.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3B05A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.В.01. Стратегическое планирование социально-экономического развития</w:t>
      </w:r>
    </w:p>
    <w:p w:rsidR="003B05A3" w:rsidRDefault="003B05A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4 зачетные единицы (144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(цели) освоения дисциплины: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у обучающихся современного стратегического мышления, навыков планирования долгосрочных макроэкономических явлений и процессов, что позволит принимать стратегические экономические решения в практике управленческой деятельности с учетом текущей</w:t>
      </w:r>
      <w:r>
        <w:rPr>
          <w:rFonts w:ascii="Times New Roman" w:hAnsi="Times New Roman"/>
          <w:sz w:val="28"/>
          <w:szCs w:val="28"/>
        </w:rPr>
        <w:t xml:space="preserve"> экономической ситуации и современной экономической политики госуд</w:t>
      </w:r>
      <w:r>
        <w:rPr>
          <w:rFonts w:ascii="Times New Roman" w:hAnsi="Times New Roman"/>
          <w:iCs/>
          <w:sz w:val="28"/>
          <w:szCs w:val="28"/>
        </w:rPr>
        <w:t>арства</w:t>
      </w:r>
      <w:proofErr w:type="gramEnd"/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системы знаний в области </w:t>
      </w:r>
      <w:r>
        <w:rPr>
          <w:rFonts w:ascii="Times New Roman" w:eastAsia="BookAntiqua;Arial Unicode MS" w:hAnsi="Times New Roman" w:cs="Times New Roman"/>
          <w:sz w:val="28"/>
          <w:szCs w:val="28"/>
        </w:rPr>
        <w:t>условий, факторов и результатов стратегического  планирования социально-экономического развития  на макр</w:t>
      </w:r>
      <w:proofErr w:type="gramStart"/>
      <w:r>
        <w:rPr>
          <w:rFonts w:ascii="Times New Roman" w:eastAsia="BookAntiqua;Arial Unicode MS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BookAntiqua;Arial Unicode MS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BookAntiqua;Arial Unicode MS" w:hAnsi="Times New Roman" w:cs="Times New Roman"/>
          <w:sz w:val="28"/>
          <w:szCs w:val="28"/>
        </w:rPr>
        <w:t>мезоуровнях</w:t>
      </w:r>
      <w:proofErr w:type="spellEnd"/>
      <w:r>
        <w:rPr>
          <w:rFonts w:ascii="Times New Roman" w:eastAsia="BookAntiqua;Arial Unicode MS" w:hAnsi="Times New Roman" w:cs="Times New Roman"/>
          <w:sz w:val="28"/>
          <w:szCs w:val="28"/>
        </w:rPr>
        <w:t xml:space="preserve"> хозяйствовани</w:t>
      </w:r>
      <w:r>
        <w:rPr>
          <w:rFonts w:ascii="Times New Roman" w:eastAsia="BookAntiqua;Arial Unicode MS" w:hAnsi="Times New Roman" w:cs="Times New Roman"/>
          <w:sz w:val="28"/>
          <w:szCs w:val="28"/>
        </w:rPr>
        <w:t>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общих долгосрочных тенденций в планировании развития </w:t>
      </w:r>
      <w:r>
        <w:rPr>
          <w:rFonts w:ascii="Times New Roman" w:eastAsia="BookAntiqua;Arial Unicode MS" w:hAnsi="Times New Roman" w:cs="Times New Roman"/>
          <w:sz w:val="28"/>
          <w:szCs w:val="28"/>
        </w:rPr>
        <w:t>основных секторов и рынков экономики, темпов и факторов экономического роста отдельных субъектов Федерации, цикличности регионального экономического развития;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>
        <w:rPr>
          <w:rFonts w:ascii="Times New Roman" w:hAnsi="Times New Roman" w:cs="Times New Roman"/>
          <w:sz w:val="28"/>
          <w:szCs w:val="28"/>
        </w:rPr>
        <w:t>планирования г</w:t>
      </w:r>
      <w:r>
        <w:rPr>
          <w:rFonts w:ascii="Times New Roman" w:eastAsia="BookAntiqua;Arial Unicode MS" w:hAnsi="Times New Roman" w:cs="Times New Roman"/>
          <w:sz w:val="28"/>
          <w:szCs w:val="28"/>
        </w:rPr>
        <w:t>осударственных программ стратегического развития экономики, социальной политики государства и др.;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BookAntiqua;Arial Unicode MS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накомление с опытом стратегического планирования и развития регулирования различных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овременных условиях.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Компетенции, </w:t>
      </w:r>
      <w:r>
        <w:rPr>
          <w:rFonts w:ascii="Times New Roman" w:hAnsi="Times New Roman"/>
          <w:sz w:val="28"/>
          <w:szCs w:val="28"/>
        </w:rPr>
        <w:t>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следующей компетенции: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УК-1.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z w:val="28"/>
          <w:szCs w:val="28"/>
        </w:rPr>
        <w:t xml:space="preserve">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и ограничения применения моделирования и долгосрочного прогнозирования к анализу и построению суждений о развитии экономических объектов.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проблемы экономического характера </w:t>
      </w:r>
      <w:r>
        <w:rPr>
          <w:rFonts w:ascii="Times New Roman" w:hAnsi="Times New Roman"/>
          <w:sz w:val="28"/>
          <w:szCs w:val="28"/>
        </w:rPr>
        <w:t>и предлагать способы их решения с учетом оценки рисков и возможных социально-экономических последствий.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методами анализа влияния мер государственной  экономической </w:t>
      </w:r>
      <w:proofErr w:type="gramStart"/>
      <w:r>
        <w:rPr>
          <w:rFonts w:ascii="Times New Roman" w:hAnsi="Times New Roman"/>
          <w:sz w:val="28"/>
          <w:szCs w:val="28"/>
        </w:rPr>
        <w:t>политики на положение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экономических субъектов на разных уровнях и прогнозирования.</w:t>
      </w:r>
    </w:p>
    <w:p w:rsidR="003B05A3" w:rsidRDefault="003B05A3">
      <w:pPr>
        <w:pStyle w:val="ReportMain"/>
        <w:ind w:firstLine="709"/>
        <w:jc w:val="both"/>
        <w:rPr>
          <w:rFonts w:hint="eastAsia"/>
        </w:rPr>
      </w:pPr>
    </w:p>
    <w:p w:rsidR="003B05A3" w:rsidRDefault="003B05A3">
      <w:pPr>
        <w:pStyle w:val="ReportMain"/>
        <w:ind w:firstLine="709"/>
        <w:jc w:val="both"/>
        <w:rPr>
          <w:rFonts w:hint="eastAsia"/>
        </w:rPr>
      </w:pPr>
    </w:p>
    <w:p w:rsidR="003B05A3" w:rsidRDefault="00EF23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.В.02. Территориальный маркетинг</w:t>
      </w:r>
    </w:p>
    <w:p w:rsidR="003B05A3" w:rsidRDefault="003B05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Общая трудоемкость дисциплины составляет 4 зачетные единицы (144 академических часов).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Цель (цели) освоения дисциплины: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обучающихся теоретических знаний в области управленческих концепций, необход</w:t>
      </w:r>
      <w:r>
        <w:rPr>
          <w:rFonts w:ascii="Times New Roman" w:hAnsi="Times New Roman"/>
          <w:sz w:val="28"/>
          <w:szCs w:val="28"/>
        </w:rPr>
        <w:t>имых для решения теоретических и практических задач развития территориальных образований различных типов, получение и развитие навыков маркетингового анализа деятельности территории, разработки и принятия маркетинговых управленческих решений.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05A3" w:rsidRDefault="00EF23B5">
      <w:pPr>
        <w:numPr>
          <w:ilvl w:val="0"/>
          <w:numId w:val="7"/>
        </w:numPr>
        <w:tabs>
          <w:tab w:val="left" w:pos="124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современным подходам, формам и методам маркетинговой  работы в процессе управления территорией;</w:t>
      </w:r>
    </w:p>
    <w:p w:rsidR="003B05A3" w:rsidRDefault="00EF23B5">
      <w:pPr>
        <w:numPr>
          <w:ilvl w:val="0"/>
          <w:numId w:val="7"/>
        </w:numPr>
        <w:tabs>
          <w:tab w:val="left" w:pos="124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представлений студентов о современных территориальных маркетинговых инструментах, применяемых в России и за рубежом;</w:t>
      </w:r>
    </w:p>
    <w:p w:rsidR="003B05A3" w:rsidRDefault="00EF23B5">
      <w:pPr>
        <w:numPr>
          <w:ilvl w:val="0"/>
          <w:numId w:val="7"/>
        </w:numPr>
        <w:tabs>
          <w:tab w:val="left" w:pos="124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студентами </w:t>
      </w:r>
      <w:r>
        <w:rPr>
          <w:rFonts w:ascii="Times New Roman" w:hAnsi="Times New Roman" w:cs="Times New Roman"/>
          <w:bCs/>
          <w:sz w:val="28"/>
          <w:szCs w:val="28"/>
        </w:rPr>
        <w:t>навыков в формировании таких стратегических для территории решений, как позиционирование;</w:t>
      </w:r>
    </w:p>
    <w:p w:rsidR="003B05A3" w:rsidRDefault="00EF23B5">
      <w:pPr>
        <w:numPr>
          <w:ilvl w:val="0"/>
          <w:numId w:val="7"/>
        </w:numPr>
        <w:tabs>
          <w:tab w:val="left" w:pos="124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маркетинговых коммуникаций как важнейшей основы продвижения территорий;</w:t>
      </w:r>
    </w:p>
    <w:p w:rsidR="003B05A3" w:rsidRDefault="00EF23B5">
      <w:pPr>
        <w:numPr>
          <w:ilvl w:val="0"/>
          <w:numId w:val="7"/>
        </w:numPr>
        <w:tabs>
          <w:tab w:val="left" w:pos="124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методам профессиональной оценки альтернативных вариантов маркетинг</w:t>
      </w:r>
      <w:r>
        <w:rPr>
          <w:rFonts w:ascii="Times New Roman" w:hAnsi="Times New Roman"/>
          <w:sz w:val="28"/>
          <w:szCs w:val="28"/>
        </w:rPr>
        <w:t>овых решений, выбора оптимального из них в зависимости от конкретных рыночных условий;</w:t>
      </w:r>
    </w:p>
    <w:p w:rsidR="003B05A3" w:rsidRDefault="00EF23B5">
      <w:pPr>
        <w:numPr>
          <w:ilvl w:val="0"/>
          <w:numId w:val="7"/>
        </w:numPr>
        <w:tabs>
          <w:tab w:val="left" w:pos="124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студентов понимания степени моральной, этической и профессиональной ответственности за свои решения и действия.</w:t>
      </w:r>
    </w:p>
    <w:p w:rsidR="003B05A3" w:rsidRDefault="003B05A3">
      <w:pPr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Компетенции, формируемые в результате</w:t>
      </w:r>
      <w:r>
        <w:rPr>
          <w:rFonts w:ascii="Times New Roman" w:hAnsi="Times New Roman"/>
          <w:sz w:val="28"/>
          <w:szCs w:val="28"/>
        </w:rPr>
        <w:t xml:space="preserve"> освоения дисциплины.</w:t>
      </w:r>
    </w:p>
    <w:p w:rsidR="003B05A3" w:rsidRDefault="00EF2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Процесс изучения дисциплины направлен на формирование следующей компетенции: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ОПК-2.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осуществлять стратегическое планирование деятельности органа власти; организовывать разработку и реализацию управленческих решений; обеспеч</w:t>
      </w:r>
      <w:r>
        <w:rPr>
          <w:rFonts w:ascii="Times New Roman" w:hAnsi="Times New Roman"/>
          <w:sz w:val="28"/>
          <w:szCs w:val="28"/>
        </w:rPr>
        <w:t>ивать осуществление контрольно-надзорной деятельности на основе риск-ориентированного подхода.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Знать: 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основы построения, расчета и анализа системы социально-экономических показателей, характеризующи</w:t>
      </w:r>
      <w:r>
        <w:rPr>
          <w:rFonts w:ascii="Times New Roman" w:hAnsi="Times New Roman"/>
          <w:sz w:val="28"/>
          <w:szCs w:val="28"/>
        </w:rPr>
        <w:t xml:space="preserve">х деятельность хозяйствующих субъектов на </w:t>
      </w:r>
      <w:proofErr w:type="spellStart"/>
      <w:r>
        <w:rPr>
          <w:rFonts w:ascii="Times New Roman" w:hAnsi="Times New Roman"/>
          <w:sz w:val="28"/>
          <w:szCs w:val="28"/>
        </w:rPr>
        <w:t>мезоуровне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прогнозировать поведение экономических агентов, развитие социально-экономических процессов и явлений.</w:t>
      </w:r>
    </w:p>
    <w:p w:rsidR="003B05A3" w:rsidRDefault="00EF2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методами и приемами анализа экономических явлений и процессов.</w:t>
      </w:r>
    </w:p>
    <w:p w:rsidR="003B05A3" w:rsidRDefault="003B05A3">
      <w:pPr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.В.03 </w:t>
      </w:r>
      <w:r>
        <w:rPr>
          <w:rFonts w:ascii="Times New Roman" w:hAnsi="Times New Roman"/>
          <w:b/>
          <w:bCs/>
          <w:sz w:val="28"/>
        </w:rPr>
        <w:t>Проектирование социально-экономического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3B05A3" w:rsidRDefault="003B05A3">
      <w:pPr>
        <w:pStyle w:val="ReportMain"/>
        <w:ind w:firstLine="567"/>
        <w:jc w:val="both"/>
        <w:rPr>
          <w:rFonts w:hint="eastAsia"/>
          <w:sz w:val="28"/>
          <w:szCs w:val="28"/>
        </w:rPr>
      </w:pPr>
    </w:p>
    <w:p w:rsidR="003B05A3" w:rsidRDefault="00EF23B5">
      <w:pPr>
        <w:pStyle w:val="ReportMain"/>
        <w:ind w:firstLine="567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Общая трудоемкость дисциплины составляет 4 зачетных единиц (144 академических часов).</w:t>
      </w:r>
    </w:p>
    <w:p w:rsidR="003B05A3" w:rsidRDefault="00EF23B5">
      <w:pPr>
        <w:pStyle w:val="ReportMain"/>
        <w:ind w:firstLine="567"/>
        <w:jc w:val="both"/>
        <w:rPr>
          <w:rFonts w:hint="eastAsia"/>
        </w:rPr>
      </w:pPr>
      <w:r>
        <w:rPr>
          <w:sz w:val="28"/>
          <w:szCs w:val="28"/>
        </w:rPr>
        <w:t xml:space="preserve">1. Целью </w:t>
      </w:r>
      <w:r>
        <w:rPr>
          <w:sz w:val="28"/>
          <w:szCs w:val="28"/>
        </w:rPr>
        <w:t>дисциплины является:</w:t>
      </w:r>
    </w:p>
    <w:p w:rsidR="003B05A3" w:rsidRDefault="00EF23B5">
      <w:pPr>
        <w:jc w:val="both"/>
      </w:pPr>
      <w:r>
        <w:rPr>
          <w:sz w:val="28"/>
          <w:szCs w:val="28"/>
        </w:rPr>
        <w:t xml:space="preserve">   - </w:t>
      </w:r>
      <w:r>
        <w:rPr>
          <w:sz w:val="28"/>
        </w:rPr>
        <w:t>освоение знаний, умений и навыков проектирования социально-экономического развития</w:t>
      </w:r>
      <w:r>
        <w:rPr>
          <w:sz w:val="28"/>
        </w:rPr>
        <w:t>, заложенного в теориях и концепциях ученых (экономистов, менеджеров и др.) и практиков реализации социально-экономических проектов.</w:t>
      </w:r>
    </w:p>
    <w:p w:rsidR="003B05A3" w:rsidRDefault="00EF23B5">
      <w:pPr>
        <w:pStyle w:val="ReportMain"/>
        <w:ind w:firstLine="567"/>
        <w:jc w:val="both"/>
        <w:rPr>
          <w:rFonts w:hint="eastAsia"/>
        </w:rPr>
      </w:pPr>
      <w:r>
        <w:rPr>
          <w:sz w:val="28"/>
          <w:szCs w:val="28"/>
        </w:rPr>
        <w:t xml:space="preserve">Задачи изучения дисциплины </w:t>
      </w:r>
      <w:r>
        <w:rPr>
          <w:sz w:val="28"/>
          <w:szCs w:val="28"/>
        </w:rPr>
        <w:t>«Проектирование социально-экономического развития» состоят в следующем:</w:t>
      </w:r>
    </w:p>
    <w:p w:rsidR="003B05A3" w:rsidRDefault="00EF23B5">
      <w:pPr>
        <w:pStyle w:val="ReportMain"/>
        <w:ind w:firstLine="567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получение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научно-практических знаний о существующих концепциях и методиках проектирования социально-экономического развития; </w:t>
      </w:r>
    </w:p>
    <w:p w:rsidR="003B05A3" w:rsidRDefault="00EF23B5">
      <w:pPr>
        <w:pStyle w:val="ReportMain"/>
        <w:ind w:firstLine="567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формирование умений использовать существующие концепции и методики проектирования в собственных научно-практических исследованиях по направленности (профилю) «Социально-экономическая политика региона»; </w:t>
      </w:r>
    </w:p>
    <w:p w:rsidR="003B05A3" w:rsidRDefault="00EF23B5">
      <w:pPr>
        <w:pStyle w:val="ReportMain"/>
        <w:ind w:firstLine="567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- приобретение практических навыков синтеза положен</w:t>
      </w:r>
      <w:r>
        <w:rPr>
          <w:sz w:val="28"/>
          <w:szCs w:val="28"/>
        </w:rPr>
        <w:t>ий теорий, методологии и концепций проектирования в различных сферах жизнедеятельности, в том числе – в управлении регионом по теме научно-практического исследования.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</w:t>
      </w:r>
      <w:r>
        <w:rPr>
          <w:rFonts w:ascii="Times New Roman" w:hAnsi="Times New Roman" w:cs="Times New Roman"/>
          <w:sz w:val="28"/>
          <w:szCs w:val="28"/>
        </w:rPr>
        <w:t>ы направлен на формирование следующей компетенции:</w:t>
      </w:r>
    </w:p>
    <w:p w:rsidR="003B05A3" w:rsidRDefault="00EF23B5">
      <w:pPr>
        <w:pStyle w:val="ReportMain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УК-2 – способность управлять проектом на всех этапах его жизненного цикла</w:t>
      </w:r>
    </w:p>
    <w:p w:rsidR="003B05A3" w:rsidRDefault="00EF23B5">
      <w:pPr>
        <w:pStyle w:val="ReportMain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принципы, методы и требования, предъявляемые к проектной деятельности </w:t>
      </w:r>
      <w:r>
        <w:rPr>
          <w:rFonts w:ascii="Times New Roman" w:hAnsi="Times New Roman"/>
          <w:sz w:val="28"/>
          <w:szCs w:val="28"/>
        </w:rPr>
        <w:t>в сфере социально-экономического развития региона, методы представления и описания результатов проектной деятельности; методы, критерии и параметры оценки результатов выполнения проекта.</w:t>
      </w:r>
    </w:p>
    <w:p w:rsidR="003B05A3" w:rsidRDefault="00EF23B5">
      <w:pPr>
        <w:pStyle w:val="ReportMain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  <w:r>
        <w:rPr>
          <w:rFonts w:ascii="Times New Roman" w:hAnsi="Times New Roman"/>
          <w:sz w:val="28"/>
          <w:szCs w:val="28"/>
        </w:rPr>
        <w:tab/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обосновывать практическую значимость полученных результатов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проектирования; проверять и анализировать проекты;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оценивать параметры и проектировать социально-экономическое развитие региона.</w:t>
      </w:r>
    </w:p>
    <w:p w:rsidR="003B05A3" w:rsidRDefault="00EF23B5">
      <w:pPr>
        <w:pStyle w:val="ReportMain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современными методами разработки документов планирования.</w:t>
      </w:r>
    </w:p>
    <w:p w:rsidR="003B05A3" w:rsidRDefault="003B05A3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jc w:val="center"/>
        <w:rPr>
          <w:sz w:val="20"/>
          <w:szCs w:val="20"/>
          <w:shd w:val="clear" w:color="auto" w:fill="FFFF00"/>
        </w:rPr>
      </w:pPr>
    </w:p>
    <w:p w:rsidR="003B05A3" w:rsidRDefault="00EF23B5">
      <w:pPr>
        <w:spacing w:line="252" w:lineRule="auto"/>
        <w:ind w:left="1897" w:right="1879" w:hanging="1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.В.04. </w:t>
      </w:r>
      <w:r>
        <w:rPr>
          <w:rFonts w:ascii="Times New Roman" w:hAnsi="Times New Roman"/>
          <w:b/>
          <w:bCs/>
          <w:sz w:val="28"/>
          <w:szCs w:val="28"/>
        </w:rPr>
        <w:t>Экономическая безоп</w:t>
      </w:r>
      <w:r>
        <w:rPr>
          <w:rFonts w:ascii="Times New Roman" w:hAnsi="Times New Roman"/>
          <w:b/>
          <w:bCs/>
          <w:sz w:val="28"/>
          <w:szCs w:val="28"/>
        </w:rPr>
        <w:t>асность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05A3" w:rsidRDefault="003B05A3">
      <w:pPr>
        <w:spacing w:line="252" w:lineRule="auto"/>
        <w:ind w:left="1897" w:right="1879" w:hanging="1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3 зачетные единицы (108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Цель </w:t>
      </w:r>
      <w:r>
        <w:rPr>
          <w:rFonts w:ascii="Times New Roman" w:hAnsi="Times New Roman"/>
          <w:sz w:val="28"/>
          <w:szCs w:val="28"/>
        </w:rPr>
        <w:t xml:space="preserve">освоения дисциплины: </w:t>
      </w:r>
    </w:p>
    <w:p w:rsidR="003B05A3" w:rsidRDefault="00EF23B5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у обучающихся системы знаний основ экономической безопасности, включая экономическую безопасность государства, рег</w:t>
      </w:r>
      <w:r>
        <w:rPr>
          <w:rFonts w:ascii="Times New Roman" w:hAnsi="Times New Roman"/>
          <w:sz w:val="28"/>
          <w:szCs w:val="28"/>
        </w:rPr>
        <w:t>ионов;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изучение методов оценки экономической безопасности и разработки мероприятий, обеспечивающих ее повышение в складывающихся условиях хозяйствования.  </w:t>
      </w:r>
    </w:p>
    <w:p w:rsidR="003B05A3" w:rsidRDefault="00EF23B5">
      <w:pPr>
        <w:pStyle w:val="ReportMain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освоение современных теоретических подходов к пониманию сущности экономической безопасности; </w:t>
      </w:r>
    </w:p>
    <w:p w:rsidR="003B05A3" w:rsidRDefault="00EF23B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способности проводить оценку обеспечения экономической безопасности государства, региона; </w:t>
      </w:r>
    </w:p>
    <w:p w:rsidR="003B05A3" w:rsidRDefault="00EF23B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разработке управле</w:t>
      </w:r>
      <w:r>
        <w:rPr>
          <w:rFonts w:ascii="Times New Roman" w:hAnsi="Times New Roman" w:cs="Times New Roman"/>
          <w:sz w:val="28"/>
          <w:szCs w:val="28"/>
        </w:rPr>
        <w:t>нческих решений в рамках программ, способствующих обеспечению экономической безопасности производственной организации.</w:t>
      </w:r>
    </w:p>
    <w:p w:rsidR="003B05A3" w:rsidRDefault="003B0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следующей компетенци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применять знания (на продвинутом уровне) фундаментальной экономической науки при решении практических и (или) исследовательских задач.</w:t>
      </w:r>
    </w:p>
    <w:p w:rsidR="003B05A3" w:rsidRDefault="00EF23B5">
      <w:pPr>
        <w:pStyle w:val="ReportMain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основные закономерности создания и принци</w:t>
      </w:r>
      <w:r>
        <w:rPr>
          <w:rFonts w:ascii="Times New Roman" w:hAnsi="Times New Roman"/>
          <w:sz w:val="28"/>
          <w:szCs w:val="28"/>
        </w:rPr>
        <w:t>пы функционирования систем экономической безопасности хозяйствующих субъектов.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применять основные закономерности создания и принципы функционирования систем экономической безопасности хозяйствующих субъектов.</w:t>
      </w:r>
    </w:p>
    <w:p w:rsidR="003B05A3" w:rsidRDefault="00EF23B5">
      <w:pPr>
        <w:pStyle w:val="ReportMain"/>
        <w:keepNext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навыками работы с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в сфере экономики и экономической безопасности</w:t>
      </w:r>
    </w:p>
    <w:p w:rsidR="003B05A3" w:rsidRDefault="003B05A3">
      <w:pPr>
        <w:pStyle w:val="ReportMain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5A3" w:rsidRDefault="003B05A3">
      <w:pPr>
        <w:pStyle w:val="ReportMain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23B5" w:rsidRDefault="00EF23B5">
      <w:pPr>
        <w:pStyle w:val="ReportMain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05A3" w:rsidRDefault="00EF23B5">
      <w:pPr>
        <w:pStyle w:val="ReportMain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Б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.В.05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Цифровая экономика</w:t>
      </w:r>
    </w:p>
    <w:p w:rsidR="003B05A3" w:rsidRDefault="003B05A3">
      <w:pPr>
        <w:pStyle w:val="ReportMain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3 зачетные единицы (108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Цели освоения дисциплины: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ормирование базовых знаний в сф</w:t>
      </w:r>
      <w:r>
        <w:rPr>
          <w:rFonts w:ascii="Times New Roman" w:hAnsi="Times New Roman" w:cs="Times New Roman"/>
          <w:sz w:val="28"/>
          <w:szCs w:val="28"/>
        </w:rPr>
        <w:t xml:space="preserve">ере цифровой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экономики, понимание особенностей и возможностей цифровых технологий, их влияния на экономику в целом и на развитие отдельных сфер и отраслей.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основных понятий и этапов развития цифровых экономических отношений;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рассмотрение инфраструктуры цифровой экономики и цифровой трансформации отношений государства и бизнеса;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</w:t>
      </w:r>
      <w:proofErr w:type="gramStart"/>
      <w:r>
        <w:rPr>
          <w:rFonts w:ascii="Times New Roman" w:hAnsi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бизнес-моделей электронной коммерции;</w:t>
      </w:r>
    </w:p>
    <w:p w:rsidR="003B05A3" w:rsidRDefault="00EF23B5">
      <w:pPr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трансформации экономической политики и функций государства в новых технологических у</w:t>
      </w:r>
      <w:r>
        <w:rPr>
          <w:rFonts w:ascii="Times New Roman" w:hAnsi="Times New Roman"/>
          <w:sz w:val="28"/>
          <w:szCs w:val="28"/>
        </w:rPr>
        <w:t>словиях.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Процесс изучения дисциплины направлен на формирование следующей компетенции: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ОПК-5.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Способен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использовать современные информационные технологии и программные средства при решении профе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ссиональных задач.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компетенции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сновы цифровых экономических отношений, тренды развития цифровой экономики;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формирования и развития электронных платежных систем и систем виртуальных денег;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базовые направления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госсектора экономики;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 электронного бизнеса и электронной коммерции;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функциональные возможности популярных сервисов поиска,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информационной безопасности.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подготовительную работу в сфере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работать с поисковыми системами.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электронных коммуникаций во внешней и внутренней среде организации;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визуального и дистанционного размещения информации.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3B5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23B5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23B5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.В.06 «Эко</w:t>
      </w:r>
      <w:r>
        <w:rPr>
          <w:rFonts w:ascii="Times New Roman" w:hAnsi="Times New Roman"/>
          <w:b/>
          <w:bCs/>
          <w:sz w:val="28"/>
          <w:szCs w:val="28"/>
        </w:rPr>
        <w:t>номика общественного сектора»</w:t>
      </w:r>
    </w:p>
    <w:p w:rsidR="003B05A3" w:rsidRDefault="003B05A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4 зачетные единицы (144 академических часов).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Цели освоения дисциплины: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у обучающихся базовых профессиональных знаний и практических навыков в области экономики общественного сектора, необходимых современному экономисту для эффективного решения профессиональных задач, а также выработки у обучающихся  адекватного в</w:t>
      </w:r>
      <w:r>
        <w:rPr>
          <w:rFonts w:ascii="Times New Roman" w:hAnsi="Times New Roman"/>
          <w:sz w:val="28"/>
          <w:szCs w:val="28"/>
        </w:rPr>
        <w:t>осприятия экономической реальности, представляющего единство познания устройства экономической действительности, осознания своего места в ней, усвоения норм цивилизованного экономического поведения, экономической культуры, выработки навыков соответствующей</w:t>
      </w:r>
      <w:r>
        <w:rPr>
          <w:rFonts w:ascii="Times New Roman" w:hAnsi="Times New Roman"/>
          <w:sz w:val="28"/>
          <w:szCs w:val="28"/>
        </w:rPr>
        <w:t xml:space="preserve"> экономической 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Акцент в изучении курса «Экономика общественного сектора» делается на возможность самостоятельного анализа тех или иных экономических ситуаций в соответствии с изучаемой темой. 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более глубокое освоение экономической </w:t>
      </w:r>
      <w:r>
        <w:rPr>
          <w:rFonts w:ascii="Times New Roman" w:hAnsi="Times New Roman"/>
          <w:sz w:val="28"/>
          <w:szCs w:val="28"/>
        </w:rPr>
        <w:t>теории на базе изучения закономерностей общественного сектора, его взаимосвязей с рыночным сектором экономики;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обучающихся с экономическими теориями общественного сектора, закономерностями формирования общественного сектора в экономике Росси</w:t>
      </w:r>
      <w:r>
        <w:rPr>
          <w:rFonts w:ascii="Times New Roman" w:hAnsi="Times New Roman"/>
          <w:sz w:val="28"/>
          <w:szCs w:val="28"/>
        </w:rPr>
        <w:t xml:space="preserve">и, теориями институциональных отношений и провалов рынка, а также с концепциями </w:t>
      </w:r>
      <w:proofErr w:type="spellStart"/>
      <w:r>
        <w:rPr>
          <w:rFonts w:ascii="Times New Roman" w:hAnsi="Times New Roman"/>
          <w:sz w:val="28"/>
          <w:szCs w:val="28"/>
        </w:rPr>
        <w:t>межинституциональных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отношений в современном государстве;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способности к самостоятельным научным исследованиям;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творческого подхода при обос</w:t>
      </w:r>
      <w:r>
        <w:rPr>
          <w:rFonts w:ascii="Times New Roman" w:hAnsi="Times New Roman"/>
          <w:sz w:val="28"/>
          <w:szCs w:val="28"/>
        </w:rPr>
        <w:t>новании и последующей реализации альтернативных хозяйственных решений;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общей и экономической культуры.</w:t>
      </w:r>
    </w:p>
    <w:p w:rsidR="003B05A3" w:rsidRDefault="003B05A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следующей компетенции: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К-3.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организовывать и руководить работой команды, вырабатывая командную стратегию для достижения поставленной цели.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модели </w:t>
      </w:r>
      <w:proofErr w:type="spellStart"/>
      <w:r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факторы, влияющие на эффективност</w:t>
      </w:r>
      <w:r>
        <w:rPr>
          <w:rFonts w:ascii="Times New Roman" w:hAnsi="Times New Roman"/>
          <w:sz w:val="28"/>
          <w:szCs w:val="28"/>
        </w:rPr>
        <w:t>ь командной работы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 основными методами формирования команды и работы в коллективе;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современные технологии организации деятельности команд, в том числе – виртуальных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Владеть: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практическим методам отбора кандидатов в управленческ</w:t>
      </w:r>
      <w:r>
        <w:rPr>
          <w:rFonts w:ascii="Times New Roman" w:hAnsi="Times New Roman"/>
          <w:sz w:val="28"/>
          <w:szCs w:val="28"/>
        </w:rPr>
        <w:t>ую команду в логике обеспечения кадрового потенциала, интеграции функций оперативного управления, и перспективного развития организации - управленческого лидерского воздействия на подчиненных.</w:t>
      </w:r>
    </w:p>
    <w:p w:rsidR="003B05A3" w:rsidRDefault="003B05A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pStyle w:val="ReportHead"/>
        <w:ind w:firstLine="709"/>
        <w:rPr>
          <w:b/>
        </w:rPr>
      </w:pPr>
    </w:p>
    <w:p w:rsidR="003B05A3" w:rsidRDefault="00EF23B5">
      <w:pPr>
        <w:pStyle w:val="ReportHead"/>
        <w:ind w:firstLine="709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.В.07 Бюджетная политика. Межбюджетные отношения </w:t>
      </w:r>
    </w:p>
    <w:p w:rsidR="003B05A3" w:rsidRDefault="003B0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трудоемкость дисциплины составляет 3 зачетные единицы (108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sz w:val="28"/>
          <w:szCs w:val="28"/>
        </w:rPr>
        <w:t>Цель освоения дисциплины - формирование у обучающихся теоретических знаний по закономерностям функционирования и тенденциям развития государственных и муниципальных финансов</w:t>
      </w:r>
      <w:r>
        <w:rPr>
          <w:sz w:val="28"/>
          <w:szCs w:val="28"/>
        </w:rPr>
        <w:t xml:space="preserve"> в современной экономике и овладение навыками практической работы в бюджетно-налоговой сфере.</w:t>
      </w:r>
    </w:p>
    <w:p w:rsidR="003B05A3" w:rsidRDefault="00EF23B5">
      <w:pPr>
        <w:pStyle w:val="ReportMain"/>
        <w:suppressAutoHyphens w:val="0"/>
        <w:ind w:firstLine="709"/>
        <w:jc w:val="both"/>
        <w:rPr>
          <w:rFonts w:hint="eastAsia"/>
          <w:sz w:val="28"/>
          <w:szCs w:val="28"/>
        </w:rPr>
      </w:pPr>
      <w:bookmarkStart w:id="2" w:name="_GoBack1"/>
      <w:bookmarkEnd w:id="2"/>
      <w:r>
        <w:rPr>
          <w:sz w:val="28"/>
          <w:szCs w:val="28"/>
        </w:rPr>
        <w:t xml:space="preserve">Задачи: </w:t>
      </w:r>
    </w:p>
    <w:p w:rsidR="003B05A3" w:rsidRDefault="00EF23B5">
      <w:pPr>
        <w:numPr>
          <w:ilvl w:val="0"/>
          <w:numId w:val="7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сущность и методы исследования межбюджетных отношений;</w:t>
      </w:r>
    </w:p>
    <w:p w:rsidR="003B05A3" w:rsidRDefault="00EF23B5">
      <w:pPr>
        <w:numPr>
          <w:ilvl w:val="0"/>
          <w:numId w:val="7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закономерности функционирования и тенденции развития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 финансов в современной экономике;</w:t>
      </w:r>
    </w:p>
    <w:p w:rsidR="003B05A3" w:rsidRDefault="00EF23B5">
      <w:pPr>
        <w:numPr>
          <w:ilvl w:val="0"/>
          <w:numId w:val="7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студентам навыки практической работы в бюджетно-налоговой сфере.</w:t>
      </w:r>
    </w:p>
    <w:p w:rsidR="003B05A3" w:rsidRDefault="003B05A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изучения дисциплины направлен на формирование следующей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ции:</w:t>
      </w:r>
    </w:p>
    <w:p w:rsidR="003B05A3" w:rsidRDefault="00EF23B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ОПК-4 -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ответственность.</w:t>
      </w:r>
    </w:p>
    <w:p w:rsidR="003B05A3" w:rsidRDefault="00EF23B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методы эк</w:t>
      </w:r>
      <w:r>
        <w:rPr>
          <w:rFonts w:ascii="Times New Roman" w:hAnsi="Times New Roman"/>
          <w:sz w:val="28"/>
          <w:szCs w:val="28"/>
        </w:rPr>
        <w:t>ономического анализа, математической статистики и эконометрики.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 национальными и международными базами данных с целью поиска необходимой информации об экономических явлениях и процессах.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применения продвинутых инструм</w:t>
      </w:r>
      <w:r>
        <w:rPr>
          <w:rFonts w:ascii="Times New Roman" w:hAnsi="Times New Roman"/>
          <w:sz w:val="28"/>
          <w:szCs w:val="28"/>
        </w:rPr>
        <w:t>ентальных методов экономического анализа.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3B5" w:rsidRDefault="00EF23B5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lang w:eastAsia="ru-RU"/>
        </w:rPr>
      </w:pPr>
      <w:bookmarkStart w:id="3" w:name="_Hlk76200190"/>
    </w:p>
    <w:p w:rsidR="00EF23B5" w:rsidRDefault="00EF23B5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lang w:eastAsia="ru-RU"/>
        </w:rPr>
      </w:pPr>
    </w:p>
    <w:p w:rsidR="00EF23B5" w:rsidRDefault="00EF23B5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lang w:eastAsia="ru-RU"/>
        </w:rPr>
      </w:pPr>
    </w:p>
    <w:p w:rsidR="003B05A3" w:rsidRDefault="00EF23B5">
      <w:pPr>
        <w:ind w:firstLine="709"/>
        <w:jc w:val="center"/>
      </w:pPr>
      <w:r>
        <w:rPr>
          <w:rFonts w:ascii="Times New Roman" w:eastAsia="Arial Unicode MS" w:hAnsi="Times New Roman" w:cs="Times New Roman"/>
          <w:b/>
          <w:sz w:val="28"/>
          <w:lang w:eastAsia="ru-RU"/>
        </w:rPr>
        <w:lastRenderedPageBreak/>
        <w:t>Б</w:t>
      </w:r>
      <w:proofErr w:type="gramStart"/>
      <w:r>
        <w:rPr>
          <w:rFonts w:ascii="Times New Roman" w:eastAsia="Arial Unicode MS" w:hAnsi="Times New Roman" w:cs="Times New Roman"/>
          <w:b/>
          <w:sz w:val="28"/>
          <w:lang w:eastAsia="ru-RU"/>
        </w:rPr>
        <w:t>1</w:t>
      </w:r>
      <w:proofErr w:type="gramEnd"/>
      <w:r>
        <w:rPr>
          <w:rFonts w:ascii="Times New Roman" w:eastAsia="Arial Unicode MS" w:hAnsi="Times New Roman" w:cs="Times New Roman"/>
          <w:b/>
          <w:sz w:val="28"/>
          <w:lang w:eastAsia="ru-RU"/>
        </w:rPr>
        <w:t xml:space="preserve">.В.08. </w:t>
      </w:r>
      <w:bookmarkEnd w:id="3"/>
      <w:r>
        <w:rPr>
          <w:rFonts w:ascii="Times New Roman" w:eastAsia="Arial Unicode MS" w:hAnsi="Times New Roman" w:cs="Times New Roman"/>
          <w:b/>
          <w:sz w:val="28"/>
          <w:lang w:eastAsia="ru-RU"/>
        </w:rPr>
        <w:t xml:space="preserve">Правовые основы противодействия коррупции и экстремизму </w:t>
      </w:r>
    </w:p>
    <w:p w:rsidR="003B05A3" w:rsidRDefault="003B05A3">
      <w:pPr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lang w:eastAsia="ru-RU"/>
        </w:rPr>
      </w:pPr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Общая трудоемкость дисциплины составляет 3 зачетные единицы (108 академических часов).</w:t>
      </w:r>
    </w:p>
    <w:p w:rsidR="003B05A3" w:rsidRDefault="00EF23B5">
      <w:pPr>
        <w:ind w:firstLine="709"/>
        <w:jc w:val="both"/>
      </w:pPr>
      <w:r>
        <w:rPr>
          <w:rFonts w:ascii="Times New Roman" w:eastAsia="Arial Unicode MS" w:hAnsi="Times New Roman" w:cs="Times New Roman"/>
          <w:sz w:val="28"/>
          <w:lang w:eastAsia="ru-RU"/>
        </w:rPr>
        <w:t xml:space="preserve">1.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освоения дисциплины:</w:t>
      </w:r>
    </w:p>
    <w:p w:rsidR="003B05A3" w:rsidRDefault="00EF23B5">
      <w:pPr>
        <w:ind w:firstLine="709"/>
        <w:jc w:val="both"/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совершенствование и (или)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получение новой компетенции, необходимой в профессиональной деятельности, связанной с соблюдением антикоррупционных стандартов, участием в мероприятиях в области противодействия коррупции, а также с профилактикой коррупционных правонарушений;</w:t>
      </w:r>
    </w:p>
    <w:p w:rsidR="003B05A3" w:rsidRDefault="00EF23B5">
      <w:pPr>
        <w:ind w:firstLine="709"/>
        <w:jc w:val="both"/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формировани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е у обучающихся необходимого объема знаний о правовом регулировании, принципах и направлениях противодействия экстремизму в Российской Федерации, актуальных проблемах теории и практики в этой сфере, а также формирование установок толерантного сознания.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4" w:name="_Hlk7405204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дачи: </w:t>
      </w:r>
      <w:bookmarkEnd w:id="4"/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5" w:name="_Hlk76200227"/>
      <w:bookmarkEnd w:id="5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изучение основных положений законодательства, регламентирующего вопросы противодействия коррупции;</w:t>
      </w:r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анализ сложившейся практики в сфере противодействия коррупции;</w:t>
      </w:r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формирование способности применять правовые и организационные средства предупрежд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ения коррупции в рамках основных направлений профилактики коррупционного поведения в профессиональной деятельности.</w:t>
      </w:r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приобретение студентами представления о сущности экстремизма и терроризма, их исторических и современных видах;</w:t>
      </w:r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получение знаний о между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народно-правовых основах борьбы с экстремизмом и терроризмом;</w:t>
      </w:r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формирование представления об особенностях российской политики противодействия экстремизму и терроризму;</w:t>
      </w:r>
    </w:p>
    <w:p w:rsidR="003B05A3" w:rsidRDefault="00EF23B5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формирование навыков сравнительного анализа национальных систем противодействия экстр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емизму и терроризму.</w:t>
      </w:r>
    </w:p>
    <w:p w:rsidR="003B05A3" w:rsidRDefault="003B05A3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следующей компетенции:</w:t>
      </w:r>
    </w:p>
    <w:p w:rsidR="003B05A3" w:rsidRDefault="00EF23B5">
      <w:pPr>
        <w:ind w:firstLine="709"/>
        <w:jc w:val="both"/>
        <w:rPr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УК-1.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Способен осуществлять критический анализ проблемных ситуаций на основе системного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подхода, вырабатывать стратегию действий.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основополагающие категории и понятие морали, профессионально-этические принципы, ценности, нормы и правила служебного поведения государственных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ских служащих; основные направления профилактики коррупционного поведения государственных гражданских служащих и требования антикоррупционного законодательства; 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правовые основы предупреждения коррупции;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природу и сущность экстремизма, или экстремистск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деятельности;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основную законодательную, нормативно-правовую и организационную основу в сфере борьбы с терроризмом и экстремизмом; причины и условия современного терроризма и экстремизма; виды современного терроризма и формы проявления экстремисткой деят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ельности; следственные, процессуальные действия и тактические комбинации, применяемые в практике выявления, пресечения, раскрытия, расследования и предотвращения терроризма и экстремизма; </w:t>
      </w:r>
      <w:proofErr w:type="gramEnd"/>
    </w:p>
    <w:p w:rsidR="003B05A3" w:rsidRDefault="00EF23B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компетенцию субъектов по борьбе с терроризмом и экстремизмом и </w:t>
      </w:r>
      <w:r>
        <w:rPr>
          <w:rFonts w:ascii="Times New Roman" w:eastAsia="Calibri" w:hAnsi="Times New Roman" w:cs="Times New Roman"/>
          <w:sz w:val="28"/>
          <w:szCs w:val="28"/>
        </w:rPr>
        <w:t>обеспечению национальной безопасности; государственную систему выявления, предупреждения, пресечения и минимизации последствий от террористических актов;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применять этические знания на практике, в ситуациях конфликта и этической неопределенности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иных обстоятельств нравственного выбора; 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предупреждать конфликт интересов в процессе осуществления в служебной деятельности;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противодействовать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коррупционным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проявления в служебной деятельности.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юридически правильно квалифицировать факты, события и </w:t>
      </w:r>
      <w:r>
        <w:rPr>
          <w:rFonts w:ascii="Times New Roman" w:eastAsia="Calibri" w:hAnsi="Times New Roman" w:cs="Times New Roman"/>
          <w:sz w:val="28"/>
          <w:szCs w:val="28"/>
        </w:rPr>
        <w:t>обстоятельства с целью предупреждения, пресечения и минимизации последствий от террористических акций и экстремистских проявлений; анализировать юридические нормы и правовые отношения, которые являются объектами профессиональной деятельности в части, касаю</w:t>
      </w:r>
      <w:r>
        <w:rPr>
          <w:rFonts w:ascii="Times New Roman" w:eastAsia="Calibri" w:hAnsi="Times New Roman" w:cs="Times New Roman"/>
          <w:sz w:val="28"/>
          <w:szCs w:val="28"/>
        </w:rPr>
        <w:t>щейся борьбы с терроризмом и экстремизмом; ориентироваться в практике осуществления следственных, процессуальных действий и тактических комбинации в процессе выявления, пресечения, раскрытия, расследования и предотвращения преступлений, используемых в борь</w:t>
      </w:r>
      <w:r>
        <w:rPr>
          <w:rFonts w:ascii="Times New Roman" w:eastAsia="Calibri" w:hAnsi="Times New Roman" w:cs="Times New Roman"/>
          <w:sz w:val="28"/>
          <w:szCs w:val="28"/>
        </w:rPr>
        <w:t>бе с терроризмом в России и за рубежом;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владеть: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способностью осуществлять профессиональную деятельность в соответствии с  профессионально-этическими принципами, ценностями, нормами и правилами служебного поведения  государственных гражданских служащих.</w:t>
      </w:r>
    </w:p>
    <w:p w:rsidR="003B05A3" w:rsidRDefault="00EF23B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bookmarkStart w:id="6" w:name="_Hlk76200326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навыками анализа фактической информации с целью предупреждения, пресечения и минимизации последствий от террористических акций и экстремистских проявлений.</w:t>
      </w:r>
      <w:bookmarkEnd w:id="6"/>
    </w:p>
    <w:p w:rsidR="003B05A3" w:rsidRDefault="003B05A3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3B05A3" w:rsidRDefault="00EF23B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.В.09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Логистика и управление транспортными системами</w:t>
      </w:r>
    </w:p>
    <w:p w:rsidR="003B05A3" w:rsidRDefault="003B05A3">
      <w:pPr>
        <w:pStyle w:val="ReportHead"/>
        <w:spacing w:line="360" w:lineRule="auto"/>
        <w:rPr>
          <w:b/>
        </w:rPr>
      </w:pP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4 зачетные единицы (144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B05A3" w:rsidRDefault="00EF23B5">
      <w:pPr>
        <w:pStyle w:val="ReportMain"/>
        <w:suppressAutoHyphens w:val="0"/>
        <w:jc w:val="both"/>
        <w:rPr>
          <w:rFonts w:hint="eastAsia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Цель освоения дисциплины - формирование у обучающихся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знаний о закономерностях функционирования, тенденциях и принципах развития транспортных систем на современном этапе; знакомство с норм</w:t>
      </w:r>
      <w:r>
        <w:rPr>
          <w:sz w:val="28"/>
          <w:szCs w:val="28"/>
        </w:rPr>
        <w:t>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но-правовым обеспечением данной сферы и современными программами,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петчеризации, принципами составления маршрутов и расписания, современной практикой обеспечения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продажи билетов на междугородные и межр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гиональные автобусные маршруты, основным</w:t>
      </w:r>
      <w:r>
        <w:rPr>
          <w:sz w:val="28"/>
          <w:szCs w:val="28"/>
        </w:rPr>
        <w:t>и закономерностями тарифной политики в транспортной сфере.</w:t>
      </w:r>
      <w:proofErr w:type="gramEnd"/>
    </w:p>
    <w:p w:rsidR="003B05A3" w:rsidRDefault="00EF23B5">
      <w:pPr>
        <w:pStyle w:val="ReportMain"/>
        <w:suppressAutoHyphens w:val="0"/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2. Задачи: </w:t>
      </w:r>
    </w:p>
    <w:p w:rsidR="003B05A3" w:rsidRDefault="00EF23B5">
      <w:pPr>
        <w:numPr>
          <w:ilvl w:val="0"/>
          <w:numId w:val="7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сущность и методы исследования транспортных систем;</w:t>
      </w:r>
    </w:p>
    <w:p w:rsidR="003B05A3" w:rsidRDefault="00EF23B5">
      <w:pPr>
        <w:numPr>
          <w:ilvl w:val="0"/>
          <w:numId w:val="7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принципы и закономерности функционирования и тенденции развития транспортных систем на современном этапе, роль и </w:t>
      </w:r>
      <w:r>
        <w:rPr>
          <w:rFonts w:ascii="Times New Roman" w:hAnsi="Times New Roman" w:cs="Times New Roman"/>
          <w:sz w:val="28"/>
          <w:szCs w:val="28"/>
        </w:rPr>
        <w:t>состояние нормативно-правового обеспечения данной сферы;</w:t>
      </w:r>
    </w:p>
    <w:p w:rsidR="003B05A3" w:rsidRDefault="00EF23B5">
      <w:pPr>
        <w:numPr>
          <w:ilvl w:val="0"/>
          <w:numId w:val="7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студентов с практической работой по диспетчерскому сопровождению автомобильного транспорта, принципами составления расписания, современной практикой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продажи билетов на междугородны</w:t>
      </w:r>
      <w:r>
        <w:rPr>
          <w:rFonts w:ascii="Times New Roman" w:hAnsi="Times New Roman" w:cs="Times New Roman"/>
          <w:sz w:val="28"/>
          <w:szCs w:val="28"/>
        </w:rPr>
        <w:t>е автобусные маршруты; основными закономерностями тарифной политики в транспортной сфере.</w:t>
      </w:r>
    </w:p>
    <w:p w:rsidR="003B05A3" w:rsidRDefault="003B05A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изучения дисциплины направлен на формирование следующей компетенции:</w:t>
      </w:r>
    </w:p>
    <w:p w:rsidR="003B05A3" w:rsidRDefault="00EF23B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ОПК-1 -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 знания (на продвинутом уровне) фундаментальной экономической науки при решении практических и (или) исследовательских задач.</w:t>
      </w:r>
    </w:p>
    <w:p w:rsidR="003B05A3" w:rsidRDefault="00EF23B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актуальные законодательные и нормативно-правовые акты, </w:t>
      </w:r>
      <w:r>
        <w:rPr>
          <w:rFonts w:ascii="Times New Roman" w:hAnsi="Times New Roman"/>
          <w:sz w:val="28"/>
          <w:szCs w:val="28"/>
        </w:rPr>
        <w:t>регламентирующие транспортную сферу;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методы и подходы к управлению транспортной сферой;</w:t>
      </w:r>
    </w:p>
    <w:p w:rsidR="003B05A3" w:rsidRDefault="00EF23B5">
      <w:pPr>
        <w:shd w:val="clear" w:color="auto" w:fill="FFFFFF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основные закономерности тарифной политики в данной сфере</w:t>
      </w:r>
      <w:r>
        <w:rPr>
          <w:rFonts w:ascii="Times New Roman" w:hAnsi="Times New Roman"/>
          <w:sz w:val="28"/>
          <w:szCs w:val="28"/>
        </w:rPr>
        <w:t>.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 региональными базами данных расписаний междугородных и межрегиональных мар</w:t>
      </w:r>
      <w:r>
        <w:rPr>
          <w:rFonts w:ascii="Times New Roman" w:hAnsi="Times New Roman"/>
          <w:sz w:val="28"/>
          <w:szCs w:val="28"/>
        </w:rPr>
        <w:t>шрутов и  расписаний с целью поиска необходимой информации.</w:t>
      </w:r>
    </w:p>
    <w:p w:rsidR="003B05A3" w:rsidRDefault="00EF23B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навыками применения современных программ диспетчеризации и составления расписания</w:t>
      </w:r>
      <w:bookmarkStart w:id="7" w:name="_GoBack2"/>
      <w:bookmarkEnd w:id="7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3B05A3" w:rsidRDefault="003B05A3">
      <w:pPr>
        <w:tabs>
          <w:tab w:val="left" w:pos="1080"/>
        </w:tabs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3B05A3" w:rsidRDefault="003B05A3">
      <w:pPr>
        <w:tabs>
          <w:tab w:val="left" w:pos="1080"/>
        </w:tabs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3B05A3" w:rsidRDefault="00EF23B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Б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.В.10.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Научно-исследовательская работа </w:t>
      </w:r>
    </w:p>
    <w:p w:rsidR="003B05A3" w:rsidRDefault="003B05A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B05A3" w:rsidRDefault="00EF23B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Общая трудоемкость дисциплины составляет 216 </w:t>
      </w:r>
      <w:r>
        <w:rPr>
          <w:rFonts w:ascii="Times New Roman" w:hAnsi="Times New Roman" w:cs="Times New Roman"/>
          <w:sz w:val="28"/>
          <w:szCs w:val="28"/>
          <w:lang w:eastAsia="ar-SA"/>
        </w:rPr>
        <w:t>академических часов.</w:t>
      </w:r>
    </w:p>
    <w:p w:rsidR="003B05A3" w:rsidRDefault="00EF23B5">
      <w:pPr>
        <w:ind w:firstLine="7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Цель (цели) освоения дисциплины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3B05A3" w:rsidRDefault="00EF23B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магистранта к самостоятельной научно-исследовательской работе, основным результатом которой является написание и успешная защита магистерской выпускной квалификационной работы;</w:t>
      </w:r>
    </w:p>
    <w:p w:rsidR="003B05A3" w:rsidRDefault="00EF23B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подг</w:t>
      </w:r>
      <w:r>
        <w:rPr>
          <w:rFonts w:ascii="Times New Roman" w:hAnsi="Times New Roman" w:cs="Times New Roman"/>
          <w:sz w:val="28"/>
          <w:szCs w:val="28"/>
        </w:rPr>
        <w:t>отовить магистранта к проведению научных исследований в составе творческого коллектива.</w:t>
      </w:r>
    </w:p>
    <w:p w:rsidR="003B05A3" w:rsidRDefault="00EF23B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B05A3" w:rsidRDefault="00EF23B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научно-исследовательской компетентности магистрантов;</w:t>
      </w:r>
    </w:p>
    <w:p w:rsidR="003B05A3" w:rsidRDefault="00EF23B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умением использовать современные технологии сбора информации, </w:t>
      </w:r>
      <w:r>
        <w:rPr>
          <w:rFonts w:ascii="Times New Roman" w:hAnsi="Times New Roman" w:cs="Times New Roman"/>
          <w:sz w:val="28"/>
          <w:szCs w:val="28"/>
        </w:rPr>
        <w:t>обработки и интерпретации полученных экспериментальных и эмпирических данных, владения  современными методами исследований;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навыков обработки полученных результатов, анализа и представления их в виде законченных научно-исслед</w:t>
      </w:r>
      <w:r>
        <w:rPr>
          <w:rFonts w:ascii="Times New Roman" w:hAnsi="Times New Roman" w:cs="Times New Roman"/>
          <w:sz w:val="28"/>
          <w:szCs w:val="28"/>
          <w:lang w:eastAsia="ar-SA"/>
        </w:rPr>
        <w:t>овательских разр</w:t>
      </w:r>
      <w:r>
        <w:rPr>
          <w:rFonts w:ascii="Times New Roman" w:hAnsi="Times New Roman" w:cs="Times New Roman"/>
          <w:sz w:val="28"/>
          <w:szCs w:val="28"/>
          <w:lang w:eastAsia="ar-SA"/>
        </w:rPr>
        <w:t>аботок</w:t>
      </w:r>
    </w:p>
    <w:p w:rsidR="003B05A3" w:rsidRDefault="003B05A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УК-1 Способен осуществлять критический анализ проблемных ситуаций на основе системного подхода, вырабатывать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стратегию действий.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2"/>
        <w:shd w:val="clear" w:color="auto" w:fill="FFFFFF"/>
        <w:tabs>
          <w:tab w:val="left" w:pos="1080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методологию критического анализа проблемных ситуаций на разных уровнях экономики;</w:t>
      </w:r>
    </w:p>
    <w:p w:rsidR="003B05A3" w:rsidRDefault="00EF23B5">
      <w:pPr>
        <w:pStyle w:val="2"/>
        <w:shd w:val="clear" w:color="auto" w:fill="FFFFFF"/>
        <w:tabs>
          <w:tab w:val="left" w:pos="1080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вырабатывать стратегию действий в различных социально-экономических ситуациях,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(критические)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системным подходом в рамках аналитической деятельности.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ОПК-3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пособен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обобщать и критически оценивать научные исследования в экономике.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ab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 современной мировой экономической науки в выбранной области научных интересов;</w:t>
      </w:r>
    </w:p>
    <w:p w:rsidR="003B05A3" w:rsidRDefault="00EF23B5">
      <w:pPr>
        <w:pStyle w:val="ab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pStyle w:val="ab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 тенденции развития  экономической науки за последние десятилетия в выбранной области научных интересов и делать обоснованные выводы по результата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анализа тенденций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свременной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экономической науки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методами проведения сравнительного анализа современных научных исследований в экономике.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ПК-1 способность обобщать и критически оценивать результаты, полученные отечественными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зарубежными исследователями, выявлять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перспективные направления, составлять программу исследований.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тематику и выводы научных исследований по   определенной теме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необходимые м</w:t>
      </w:r>
      <w:r>
        <w:rPr>
          <w:rFonts w:ascii="Times New Roman" w:hAnsi="Times New Roman" w:cs="Times New Roman"/>
          <w:sz w:val="28"/>
          <w:szCs w:val="28"/>
        </w:rPr>
        <w:t>етоды исследования, модифицировать существующие и разрабатывать новые методы, исходя из задач конкретного исторического исследования, проектировать организацию научного поиска в образовательной среде.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spacing w:line="276" w:lineRule="auto"/>
        <w:ind w:firstLine="73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навыками определения промежуточных этапов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выбора эффективных форм самоконтроля.</w:t>
      </w:r>
    </w:p>
    <w:p w:rsidR="003B05A3" w:rsidRDefault="003B05A3">
      <w:pPr>
        <w:pStyle w:val="ReportMain"/>
        <w:spacing w:line="276" w:lineRule="auto"/>
        <w:ind w:firstLine="73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05A3" w:rsidRDefault="00EF23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.В.ДВ.01.01. Управление государственными и муниципальными закупками</w:t>
      </w:r>
    </w:p>
    <w:p w:rsidR="003B05A3" w:rsidRDefault="003B05A3">
      <w:pPr>
        <w:jc w:val="center"/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Pr="00EF23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зачетных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единицы (1</w:t>
      </w:r>
      <w:r w:rsidRPr="00EF23B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академических </w:t>
      </w:r>
      <w:r w:rsidRPr="00EF23B5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освоения дисциплины: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базо</w:t>
      </w:r>
      <w:r>
        <w:rPr>
          <w:rFonts w:ascii="Times New Roman" w:hAnsi="Times New Roman"/>
          <w:sz w:val="28"/>
          <w:szCs w:val="28"/>
        </w:rPr>
        <w:t>вых профессиональных знаний и практических навыков в области управления системой закупок товаров, работ и услуг для государственных и муниципальных нужд, а также формирование и развитие компетенций и практических навыков для выбора наиболее эффективных спо</w:t>
      </w:r>
      <w:r>
        <w:rPr>
          <w:rFonts w:ascii="Times New Roman" w:hAnsi="Times New Roman"/>
          <w:sz w:val="28"/>
          <w:szCs w:val="28"/>
        </w:rPr>
        <w:t xml:space="preserve">собов и методов осуществления закупочных процедур. 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общих знаний и практических навыков в целях правового обеспечения закупок на уровне субъекта федерации, муниципалитета, предприятия, учреждения;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получение теоретических знаний и</w:t>
      </w:r>
      <w:r>
        <w:rPr>
          <w:rFonts w:ascii="Times New Roman" w:hAnsi="Times New Roman"/>
          <w:sz w:val="28"/>
          <w:szCs w:val="28"/>
        </w:rPr>
        <w:t xml:space="preserve"> формирование навыков в области управления системой государственных и муниципальных закупок;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ознакомление с российским опытом обеспечения государственных, муниципальных нужд в товарах, работах и услугах;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приобретение умений правильно использовать норма</w:t>
      </w:r>
      <w:r>
        <w:rPr>
          <w:rFonts w:ascii="Times New Roman" w:hAnsi="Times New Roman"/>
          <w:sz w:val="28"/>
          <w:szCs w:val="28"/>
        </w:rPr>
        <w:t>тивно-правовые требования к деятельности участников закупок для обеспечения государственных и муниципальных нужд;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приобретение </w:t>
      </w:r>
      <w:proofErr w:type="gramStart"/>
      <w:r>
        <w:rPr>
          <w:rFonts w:ascii="Times New Roman" w:hAnsi="Times New Roman"/>
          <w:sz w:val="28"/>
          <w:szCs w:val="28"/>
        </w:rPr>
        <w:t>навыков использования способов организации 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обеспечения деятельности государственных и муниципальных заказчиков това</w:t>
      </w:r>
      <w:r>
        <w:rPr>
          <w:rFonts w:ascii="Times New Roman" w:hAnsi="Times New Roman"/>
          <w:sz w:val="28"/>
          <w:szCs w:val="28"/>
        </w:rPr>
        <w:t>рами, работами и услугами.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ОПК-4.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принимать экономически и финансово обоснованные организационно-управленческие решения в профессиональной деятельности и </w:t>
      </w:r>
      <w:r>
        <w:rPr>
          <w:rFonts w:ascii="Times New Roman" w:hAnsi="Times New Roman"/>
          <w:sz w:val="28"/>
          <w:szCs w:val="28"/>
        </w:rPr>
        <w:lastRenderedPageBreak/>
        <w:t>нести за них</w:t>
      </w:r>
      <w:r>
        <w:rPr>
          <w:rFonts w:ascii="Times New Roman" w:hAnsi="Times New Roman"/>
          <w:sz w:val="28"/>
          <w:szCs w:val="28"/>
        </w:rPr>
        <w:t xml:space="preserve"> ответственность.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действующую нормативную базу по контрактной системе в сфере закупок, тенденции в ее изменениях за последние годы;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принципов контрактной системы закупок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свободно оперировать соответствующим понятийным аппаратом</w:t>
      </w:r>
      <w:r w:rsidRPr="00EF23B5">
        <w:rPr>
          <w:rFonts w:ascii="Times New Roman" w:hAnsi="Times New Roman"/>
          <w:sz w:val="28"/>
          <w:szCs w:val="28"/>
        </w:rPr>
        <w:t>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квалифицированно применять нормативные правовые акты в конкретных отношениях в контрактной системе, систематизировать и обобщать информацию в области государственных и муниципальных закупок в РФ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работы с нормативно-правовыми актами, регулирующими контрактную систему в сфере закупок;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методами обоснования НМЦК.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.В.ДВ.01.02. Контрактная система закупок </w:t>
      </w:r>
    </w:p>
    <w:p w:rsidR="003B05A3" w:rsidRDefault="003B05A3">
      <w:pPr>
        <w:jc w:val="both"/>
        <w:rPr>
          <w:b/>
          <w:bCs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Pr="00EF23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зачетных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единицы (1</w:t>
      </w:r>
      <w:r w:rsidRPr="00EF23B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академических </w:t>
      </w:r>
      <w:r w:rsidRPr="00EF23B5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Цели освоения дисциплины: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базовых профессиональных знаний и практических навыков в области управления контрактной системой закупок товаров, работ и услуг для государственных и муниципальных ну</w:t>
      </w:r>
      <w:proofErr w:type="gramStart"/>
      <w:r>
        <w:rPr>
          <w:rFonts w:ascii="Times New Roman" w:hAnsi="Times New Roman"/>
          <w:sz w:val="28"/>
          <w:szCs w:val="28"/>
        </w:rPr>
        <w:t>жд в РФ</w:t>
      </w:r>
      <w:proofErr w:type="gramEnd"/>
      <w:r>
        <w:rPr>
          <w:rFonts w:ascii="Times New Roman" w:hAnsi="Times New Roman"/>
          <w:sz w:val="28"/>
          <w:szCs w:val="28"/>
        </w:rPr>
        <w:t xml:space="preserve"> и ее</w:t>
      </w:r>
      <w:r>
        <w:rPr>
          <w:rFonts w:ascii="Times New Roman" w:hAnsi="Times New Roman"/>
          <w:sz w:val="28"/>
          <w:szCs w:val="28"/>
        </w:rPr>
        <w:t xml:space="preserve"> регионах, а также формирование и развитие компетенций и практических навыков для выбора наиболее эффективных способов и методов осуществления закупочных процедур. 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общих знаний и практических навыков в целях правового обеспечения </w:t>
      </w:r>
      <w:r>
        <w:rPr>
          <w:rFonts w:ascii="Times New Roman" w:hAnsi="Times New Roman"/>
          <w:sz w:val="28"/>
          <w:szCs w:val="28"/>
        </w:rPr>
        <w:t>закупок на уровне субъекта федерации, муниципалитета, предприятия, учреждения;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получение теоретических знаний и формирование навыков в области управления системой государственных и муниципальных закупок;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ознакомление с российским опытом обеспечения гос</w:t>
      </w:r>
      <w:r>
        <w:rPr>
          <w:rFonts w:ascii="Times New Roman" w:hAnsi="Times New Roman"/>
          <w:sz w:val="28"/>
          <w:szCs w:val="28"/>
        </w:rPr>
        <w:t>ударственных, муниципальных нужд в товарах, работах и услугах;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приобретение умений правильно использовать нормативно-правовые требования к деятельности участников закупок для обеспечения государственных и муниципальных нужд;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приобретение </w:t>
      </w:r>
      <w:proofErr w:type="gramStart"/>
      <w:r>
        <w:rPr>
          <w:rFonts w:ascii="Times New Roman" w:hAnsi="Times New Roman"/>
          <w:sz w:val="28"/>
          <w:szCs w:val="28"/>
        </w:rPr>
        <w:t>навыков исполь</w:t>
      </w:r>
      <w:r>
        <w:rPr>
          <w:rFonts w:ascii="Times New Roman" w:hAnsi="Times New Roman"/>
          <w:sz w:val="28"/>
          <w:szCs w:val="28"/>
        </w:rPr>
        <w:t>зования способов организации закупок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обеспечения деятельности государственных и муниципальных заказчиков товарами, работами и услугами.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 изучения дисциплины направлен на формирование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ОПК-4.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действующую нормативную базу по контрактной системе в сфере закупок, тенденции в ее изменениях за последние годы;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принципов контрактной системы закупок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 оперировать соответствующим понятийным аппаратом</w:t>
      </w:r>
      <w:r w:rsidRPr="00EF23B5">
        <w:rPr>
          <w:rFonts w:ascii="Times New Roman" w:hAnsi="Times New Roman"/>
          <w:sz w:val="28"/>
          <w:szCs w:val="28"/>
        </w:rPr>
        <w:t>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квалифицированно прим</w:t>
      </w:r>
      <w:r>
        <w:rPr>
          <w:rFonts w:ascii="Times New Roman" w:hAnsi="Times New Roman"/>
          <w:sz w:val="28"/>
          <w:szCs w:val="28"/>
        </w:rPr>
        <w:t>енять нормативные правовые акты в конкретных отношениях в контрактной системе, систематизировать и обобщать информацию в области государственных и муниципальных закупок в РФ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работы с нормативно-правовыми актами, регулирующими контрактну</w:t>
      </w:r>
      <w:r>
        <w:rPr>
          <w:rFonts w:ascii="Times New Roman" w:hAnsi="Times New Roman"/>
          <w:sz w:val="28"/>
          <w:szCs w:val="28"/>
        </w:rPr>
        <w:t>ю систему в сфере закупок;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методами обоснования НМЦК.</w:t>
      </w:r>
    </w:p>
    <w:p w:rsidR="003B05A3" w:rsidRDefault="00EF23B5">
      <w:pPr>
        <w:pStyle w:val="ReportHead"/>
        <w:keepNext/>
        <w:rPr>
          <w:b/>
          <w:szCs w:val="28"/>
        </w:rPr>
      </w:pPr>
      <w:r>
        <w:rPr>
          <w:b/>
          <w:szCs w:val="28"/>
        </w:rPr>
        <w:lastRenderedPageBreak/>
        <w:t>Б</w:t>
      </w:r>
      <w:proofErr w:type="gramStart"/>
      <w:r>
        <w:rPr>
          <w:b/>
          <w:szCs w:val="28"/>
        </w:rPr>
        <w:t>1</w:t>
      </w:r>
      <w:proofErr w:type="gramEnd"/>
      <w:r>
        <w:rPr>
          <w:b/>
          <w:szCs w:val="28"/>
        </w:rPr>
        <w:t>.В.ДВ.02.01 Индивидуальное научное проектирование</w:t>
      </w:r>
    </w:p>
    <w:p w:rsidR="003B05A3" w:rsidRDefault="003B05A3">
      <w:pPr>
        <w:pStyle w:val="ReportHead"/>
        <w:keepNext/>
        <w:ind w:firstLine="543"/>
        <w:rPr>
          <w:b/>
          <w:szCs w:val="28"/>
        </w:rPr>
      </w:pP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eastAsia="SymbolMT;Arial Unicode MS" w:hAnsi="Times New Roman" w:cs="Times New Roman"/>
          <w:sz w:val="28"/>
          <w:szCs w:val="28"/>
        </w:rPr>
      </w:pPr>
      <w:r>
        <w:rPr>
          <w:rFonts w:ascii="Times New Roman" w:eastAsia="SymbolMT;Arial Unicode MS" w:hAnsi="Times New Roman" w:cs="Times New Roman"/>
          <w:sz w:val="28"/>
          <w:szCs w:val="28"/>
        </w:rPr>
        <w:t xml:space="preserve">Общая трудоемкость дисциплины составляет 3 зачетные единицы, 108 </w:t>
      </w:r>
      <w:proofErr w:type="gramStart"/>
      <w:r>
        <w:rPr>
          <w:rFonts w:ascii="Times New Roman" w:eastAsia="SymbolMT;Arial Unicode MS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eastAsia="SymbolMT;Arial Unicode MS" w:hAnsi="Times New Roman" w:cs="Times New Roman"/>
          <w:sz w:val="28"/>
          <w:szCs w:val="28"/>
        </w:rPr>
        <w:t xml:space="preserve"> часа.</w:t>
      </w: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Цели и задачи дисциплины</w:t>
      </w:r>
    </w:p>
    <w:p w:rsidR="003B05A3" w:rsidRDefault="00EF23B5">
      <w:pPr>
        <w:keepNext/>
        <w:keepLines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Целью дисциплины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3B05A3" w:rsidRDefault="00EF23B5">
      <w:pPr>
        <w:keepNext/>
        <w:spacing w:line="264" w:lineRule="auto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</w:t>
      </w:r>
      <w:r>
        <w:rPr>
          <w:rFonts w:ascii="Times New Roman" w:hAnsi="Times New Roman" w:cs="Times New Roman"/>
          <w:sz w:val="28"/>
          <w:szCs w:val="28"/>
        </w:rPr>
        <w:t>ние знаний, умений и навыков научно-практической работы по направлению и направленности подготовки магистров, а также – по теме персонального исследования.</w:t>
      </w:r>
    </w:p>
    <w:p w:rsidR="003B05A3" w:rsidRDefault="00EF23B5">
      <w:pPr>
        <w:keepNext/>
        <w:spacing w:line="264" w:lineRule="auto"/>
        <w:ind w:firstLine="709"/>
        <w:jc w:val="both"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 обучающихся по программе магистратуры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социально-экономического мышления, навыков поиска источников и материалов о современных социально-экономических и управленческих процессах, умения анализировать, систематизировать, обобщать собранный материал с научной точки зрения; а также – </w:t>
      </w:r>
      <w:r>
        <w:rPr>
          <w:rFonts w:ascii="Times New Roman" w:hAnsi="Times New Roman" w:cs="Times New Roman"/>
          <w:sz w:val="28"/>
          <w:szCs w:val="28"/>
        </w:rPr>
        <w:t xml:space="preserve">навыков анализа социально-экономических явлений и процессов, </w:t>
      </w:r>
      <w:r>
        <w:rPr>
          <w:rFonts w:ascii="Times New Roman" w:hAnsi="Times New Roman" w:cs="Times New Roman"/>
          <w:kern w:val="2"/>
          <w:sz w:val="28"/>
          <w:szCs w:val="28"/>
        </w:rPr>
        <w:t>способности творчески мыслить, самостоятельно выполнять научно-исследовательскую работу, делать самостоятельные выводы на основе изученного материала и практики.</w:t>
      </w:r>
      <w:proofErr w:type="gramEnd"/>
    </w:p>
    <w:p w:rsidR="003B05A3" w:rsidRDefault="00EF23B5">
      <w:pPr>
        <w:pStyle w:val="ReportMain"/>
        <w:keepNext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3B05A3" w:rsidRDefault="00EF23B5">
      <w:pPr>
        <w:keepNext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дисц</w:t>
      </w:r>
      <w:r>
        <w:rPr>
          <w:rFonts w:ascii="Times New Roman" w:hAnsi="Times New Roman" w:cs="Times New Roman"/>
          <w:sz w:val="28"/>
          <w:szCs w:val="28"/>
        </w:rPr>
        <w:t>иплины решаются следующие важные задачи подготовки магистров:</w:t>
      </w:r>
    </w:p>
    <w:p w:rsidR="003B05A3" w:rsidRDefault="00EF23B5">
      <w:pPr>
        <w:keepNext/>
        <w:keepLines/>
        <w:numPr>
          <w:ilvl w:val="0"/>
          <w:numId w:val="8"/>
        </w:numPr>
        <w:ind w:left="99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представление об основах проведения научных исследований проектирования и планирования социально-экономического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знаний о способах и методах научно-практической р</w:t>
      </w:r>
      <w:r>
        <w:rPr>
          <w:rFonts w:ascii="Times New Roman" w:hAnsi="Times New Roman" w:cs="Times New Roman"/>
          <w:sz w:val="28"/>
          <w:szCs w:val="28"/>
        </w:rPr>
        <w:t xml:space="preserve">аботы,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по теме персонального исследования; </w:t>
      </w:r>
    </w:p>
    <w:p w:rsidR="003B05A3" w:rsidRDefault="00EF23B5">
      <w:pPr>
        <w:keepNext/>
        <w:keepLines/>
        <w:numPr>
          <w:ilvl w:val="0"/>
          <w:numId w:val="8"/>
        </w:numPr>
        <w:ind w:left="993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умений применять существующие способы, методы и инструменты научного проектирования в исследовании по персональной теме</w:t>
      </w:r>
      <w:r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3B05A3" w:rsidRDefault="00EF23B5">
      <w:pPr>
        <w:keepNext/>
        <w:keepLines/>
        <w:numPr>
          <w:ilvl w:val="0"/>
          <w:numId w:val="8"/>
        </w:numPr>
        <w:ind w:left="99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обучиться базовым принципам и методам научно-исследовательской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деятельности;</w:t>
      </w:r>
    </w:p>
    <w:p w:rsidR="003B05A3" w:rsidRDefault="00EF23B5">
      <w:pPr>
        <w:keepNext/>
        <w:keepLines/>
        <w:numPr>
          <w:ilvl w:val="0"/>
          <w:numId w:val="8"/>
        </w:numPr>
        <w:ind w:left="993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выучить правила оформления результатов проведенных научных исследований;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приобретение практических навыков научного проектирования в области планирования социально-экономического развития.</w:t>
      </w:r>
    </w:p>
    <w:p w:rsidR="003B05A3" w:rsidRDefault="003B05A3">
      <w:pPr>
        <w:pStyle w:val="a8"/>
        <w:keepNext/>
        <w:tabs>
          <w:tab w:val="left" w:pos="0"/>
          <w:tab w:val="left" w:pos="993"/>
        </w:tabs>
        <w:spacing w:after="0"/>
        <w:ind w:left="0"/>
        <w:contextualSpacing w:val="0"/>
        <w:jc w:val="both"/>
        <w:rPr>
          <w:rFonts w:ascii="Times New Roman" w:eastAsia="BookAntiqua;Arial Unicode MS" w:hAnsi="Times New Roman"/>
          <w:sz w:val="28"/>
          <w:szCs w:val="28"/>
        </w:rPr>
      </w:pP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Компетенции, формируемые в результате освоения дис</w:t>
      </w:r>
      <w:r>
        <w:rPr>
          <w:rFonts w:ascii="Times New Roman" w:hAnsi="Times New Roman" w:cs="Times New Roman"/>
          <w:sz w:val="28"/>
          <w:szCs w:val="28"/>
        </w:rPr>
        <w:t>циплины.</w:t>
      </w: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</w:t>
      </w:r>
      <w:r>
        <w:rPr>
          <w:rFonts w:ascii="Times New Roman" w:hAnsi="Times New Roman" w:cs="Times New Roman"/>
          <w:sz w:val="28"/>
          <w:szCs w:val="28"/>
        </w:rPr>
        <w:t>амму исследований</w:t>
      </w:r>
    </w:p>
    <w:p w:rsidR="003B05A3" w:rsidRDefault="00EF23B5">
      <w:pPr>
        <w:pStyle w:val="ReportMain"/>
        <w:keepNext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6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keepNext/>
        <w:spacing w:line="228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общие закономерности процесса исследования проектирования и планирования социально-экономического развития;</w:t>
      </w:r>
    </w:p>
    <w:p w:rsidR="003B05A3" w:rsidRDefault="00EF23B5">
      <w:pPr>
        <w:keepNext/>
        <w:spacing w:line="228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основные требования, предъявляемые к исследовательскому </w:t>
      </w:r>
      <w:r>
        <w:rPr>
          <w:rFonts w:ascii="Times New Roman" w:eastAsia="Times New Roman" w:hAnsi="Times New Roman" w:cs="Times New Roman"/>
          <w:sz w:val="28"/>
          <w:szCs w:val="28"/>
        </w:rPr>
        <w:t>мастерству;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A3" w:rsidRDefault="00EF23B5">
      <w:pPr>
        <w:keepNext/>
        <w:spacing w:line="228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общенаучную и специальную экономико-управленческую терминологию, о</w:t>
      </w:r>
      <w:r>
        <w:rPr>
          <w:rFonts w:ascii="Times New Roman" w:hAnsi="Times New Roman" w:cs="Times New Roman"/>
          <w:kern w:val="2"/>
          <w:sz w:val="28"/>
          <w:szCs w:val="28"/>
        </w:rPr>
        <w:t>сновные понятия, категории и инструменты экономической политики и прикладных дисциплин;</w:t>
      </w:r>
    </w:p>
    <w:p w:rsidR="003B05A3" w:rsidRDefault="00EF23B5">
      <w:pPr>
        <w:keepNext/>
        <w:spacing w:line="228" w:lineRule="auto"/>
        <w:ind w:firstLine="73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"/>
          <w:sz w:val="28"/>
          <w:szCs w:val="28"/>
        </w:rPr>
        <w:t>способы выявления перспективных направлений и составления программ исследовани</w:t>
      </w:r>
      <w:r>
        <w:rPr>
          <w:rFonts w:ascii="Times New Roman" w:hAnsi="Times New Roman" w:cs="Times New Roman"/>
          <w:kern w:val="2"/>
          <w:sz w:val="28"/>
          <w:szCs w:val="28"/>
        </w:rPr>
        <w:t>й.</w:t>
      </w:r>
    </w:p>
    <w:p w:rsidR="003B05A3" w:rsidRDefault="00EF23B5">
      <w:pPr>
        <w:pStyle w:val="ReportMain"/>
        <w:keepNext/>
        <w:rPr>
          <w:rFonts w:hint="eastAsia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sz w:val="28"/>
          <w:szCs w:val="28"/>
          <w:u w:val="single"/>
        </w:rPr>
        <w:t>Уметь:</w:t>
      </w:r>
    </w:p>
    <w:p w:rsidR="003B05A3" w:rsidRDefault="00EF23B5">
      <w:pPr>
        <w:keepNext/>
        <w:tabs>
          <w:tab w:val="left" w:pos="400"/>
        </w:tabs>
        <w:spacing w:line="228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работать с научно–исследовательской литературой, справочниками, электронными носителями информации;</w:t>
      </w:r>
    </w:p>
    <w:p w:rsidR="003B05A3" w:rsidRDefault="00EF23B5">
      <w:pPr>
        <w:keepNext/>
        <w:tabs>
          <w:tab w:val="left" w:pos="400"/>
        </w:tabs>
        <w:spacing w:line="228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излагать информацию, касающуюся экономических и проектно-управленческих вопросов и явлений с корректным использованием научной терминологии;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5A3" w:rsidRDefault="00EF23B5">
      <w:pPr>
        <w:keepNext/>
        <w:tabs>
          <w:tab w:val="left" w:pos="400"/>
        </w:tabs>
        <w:spacing w:line="228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sz w:val="28"/>
          <w:szCs w:val="28"/>
        </w:rPr>
        <w:t>спользовать знания, полученные в ходе изучения дисциплины, в процессе подготовки выпускной квалификационной работы и для практической деятельности;</w:t>
      </w:r>
    </w:p>
    <w:p w:rsidR="003B05A3" w:rsidRDefault="00EF23B5">
      <w:pPr>
        <w:keepNext/>
        <w:tabs>
          <w:tab w:val="left" w:pos="400"/>
        </w:tabs>
        <w:spacing w:line="228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выявлять особенности разработки темы и программы научно-практического исследования.</w:t>
      </w:r>
    </w:p>
    <w:p w:rsidR="003B05A3" w:rsidRDefault="00EF23B5">
      <w:pPr>
        <w:pStyle w:val="ReportMain"/>
        <w:keepNext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keepNext/>
        <w:spacing w:line="228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методами и инструментами исследований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экономических процессов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явлений;</w:t>
      </w:r>
    </w:p>
    <w:p w:rsidR="003B05A3" w:rsidRDefault="00EF23B5">
      <w:pPr>
        <w:keepNext/>
        <w:spacing w:line="228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общенаучной и специальной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-экономической терминологией;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5A3" w:rsidRDefault="00EF23B5">
      <w:pPr>
        <w:keepNext/>
        <w:spacing w:line="22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способами выявления перспективных направлений;</w:t>
      </w: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способами составления программы исследований.</w:t>
      </w: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 Способность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 осуществлять подготовку проектов и разрабатывать проектные решения, а также предложения и мероприятия по реализации разработанных проектов и программ. 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правила подбора, анализа и </w:t>
      </w:r>
      <w:r>
        <w:rPr>
          <w:rFonts w:ascii="Times New Roman" w:hAnsi="Times New Roman"/>
          <w:sz w:val="28"/>
          <w:szCs w:val="28"/>
        </w:rPr>
        <w:t>обобщения научного материала по конкретной тематике;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проблемы, тенденции и способы научного проектирования;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способы реализации проектов и программ;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научного проектирования.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самостоятельно формулировать предложения по реализации разраб</w:t>
      </w:r>
      <w:r>
        <w:rPr>
          <w:rFonts w:ascii="Times New Roman" w:hAnsi="Times New Roman"/>
          <w:sz w:val="28"/>
          <w:szCs w:val="28"/>
        </w:rPr>
        <w:t>отанных рекомендаций исследования;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готовить проекты и разрабатывать решения по совершенствованию индивидуального научного проектирования; 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формулировать предложения по реализации проектов, планов и программ;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проектировать и планировать</w:t>
      </w:r>
      <w:r>
        <w:rPr>
          <w:rFonts w:ascii="Times New Roman" w:hAnsi="Times New Roman"/>
          <w:sz w:val="28"/>
          <w:szCs w:val="28"/>
        </w:rPr>
        <w:t xml:space="preserve"> социально-экономическое развитие.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способами самостоятельного исследования в области экономического </w:t>
      </w:r>
      <w:r>
        <w:rPr>
          <w:rFonts w:ascii="Times New Roman" w:hAnsi="Times New Roman"/>
          <w:sz w:val="28"/>
          <w:szCs w:val="28"/>
        </w:rPr>
        <w:lastRenderedPageBreak/>
        <w:t>проектирования и планирования;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публичной и научной речи;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способностью самостоятельно осуществлять подготовку научных статей, докладо</w:t>
      </w:r>
      <w:r>
        <w:rPr>
          <w:rFonts w:ascii="Times New Roman" w:hAnsi="Times New Roman"/>
          <w:sz w:val="28"/>
          <w:szCs w:val="28"/>
        </w:rPr>
        <w:t>в, других исследовательских работ;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методами саморазвития, самореализации и использования собственного творческого потенциала;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способами проектирования и программирования.</w:t>
      </w:r>
    </w:p>
    <w:p w:rsidR="003B05A3" w:rsidRDefault="003B05A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pStyle w:val="ReportHead"/>
        <w:keepNext/>
        <w:spacing w:before="120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.В.ДВ.02.02 «Научные исследования экономики и социально-экономической политики</w:t>
      </w:r>
    </w:p>
    <w:p w:rsidR="003B05A3" w:rsidRDefault="003B05A3">
      <w:pPr>
        <w:pStyle w:val="ReportHead"/>
        <w:spacing w:before="120"/>
        <w:rPr>
          <w:rFonts w:eastAsia="SymbolMT;Arial Unicode MS"/>
          <w:b/>
          <w:bCs/>
          <w:szCs w:val="28"/>
        </w:rPr>
      </w:pP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3 зачетные единицы,  108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часа.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Цели и задачи дисциплины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дисциплины является: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освоение знаний, умений и навыков научно-практической работы по направлению и направленности подготовки магистро</w:t>
      </w:r>
      <w:r>
        <w:rPr>
          <w:rFonts w:ascii="Times New Roman" w:hAnsi="Times New Roman" w:cs="Times New Roman"/>
          <w:sz w:val="28"/>
          <w:szCs w:val="28"/>
        </w:rPr>
        <w:t>в, а также – по теме персонального исследования.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 обучающихся по программе магистратуры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социально-экономического мышления, навыков поиска источников и материалов о современных социально-экономических и управленческих процессах, умения анализировать, систематизировать, обобщать собранный материал с научной точки зрения; а также – </w:t>
      </w:r>
      <w:r>
        <w:rPr>
          <w:rFonts w:ascii="Times New Roman" w:hAnsi="Times New Roman" w:cs="Times New Roman"/>
          <w:sz w:val="28"/>
          <w:szCs w:val="28"/>
        </w:rPr>
        <w:t xml:space="preserve">навыков анализа социально-экономических явлений и процессов, </w:t>
      </w:r>
      <w:r>
        <w:rPr>
          <w:rFonts w:ascii="Times New Roman" w:hAnsi="Times New Roman" w:cs="Times New Roman"/>
          <w:kern w:val="2"/>
          <w:sz w:val="28"/>
          <w:szCs w:val="28"/>
        </w:rPr>
        <w:t>способности творчески мыслить, самостоятельно выполнять научно-исследовательскую работу, делать самостоятельные выводы на основе изученного материала и практики.</w:t>
      </w:r>
      <w:proofErr w:type="gramEnd"/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дисц</w:t>
      </w:r>
      <w:r>
        <w:rPr>
          <w:rFonts w:ascii="Times New Roman" w:hAnsi="Times New Roman" w:cs="Times New Roman"/>
          <w:sz w:val="28"/>
          <w:szCs w:val="28"/>
        </w:rPr>
        <w:t>иплины решаются следующие важные задачи подготовки магистров:</w:t>
      </w:r>
    </w:p>
    <w:p w:rsidR="003B05A3" w:rsidRDefault="00EF23B5">
      <w:pPr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представление об основах проведения научных исследований проектирования и планирования социально-экономического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знаний о способах и методах 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по теме персонального исследования;</w:t>
      </w:r>
    </w:p>
    <w:p w:rsidR="003B05A3" w:rsidRDefault="00EF23B5">
      <w:pPr>
        <w:ind w:firstLine="737"/>
        <w:jc w:val="both"/>
      </w:pPr>
      <w:r>
        <w:rPr>
          <w:rFonts w:ascii="Times New Roman" w:eastAsia="BookAntiqua;Arial Unicode MS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умений применять существующие способы, методы и инструменты научного проектирования в исследовании по персональной теме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3B05A3" w:rsidRDefault="00EF23B5">
      <w:pPr>
        <w:ind w:firstLine="737"/>
        <w:jc w:val="both"/>
      </w:pPr>
      <w:r>
        <w:rPr>
          <w:rFonts w:ascii="Times New Roman" w:eastAsia="BookAntiqua;Arial Unicode MS" w:hAnsi="Times New Roman" w:cs="Times New Roman"/>
          <w:iCs/>
          <w:kern w:val="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обучиться базовым принципам и методам научно-исследовательской д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еятельности;</w:t>
      </w:r>
    </w:p>
    <w:p w:rsidR="003B05A3" w:rsidRDefault="00EF23B5">
      <w:pPr>
        <w:ind w:firstLine="737"/>
        <w:jc w:val="both"/>
      </w:pPr>
      <w:r>
        <w:rPr>
          <w:rFonts w:ascii="Times New Roman" w:eastAsia="BookAntiqua;Arial Unicode MS" w:hAnsi="Times New Roman" w:cs="Times New Roman"/>
          <w:kern w:val="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выучить правила оформления результатов проведенных научных исследований;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приобретение практических навыков научного проектирования в области планирования социально-экономического развития.</w:t>
      </w:r>
    </w:p>
    <w:p w:rsidR="003B05A3" w:rsidRDefault="003B05A3">
      <w:pPr>
        <w:ind w:firstLine="73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Компетенции, формируемые в результате освоения ди</w:t>
      </w:r>
      <w:r>
        <w:rPr>
          <w:rFonts w:ascii="Times New Roman" w:hAnsi="Times New Roman" w:cs="Times New Roman"/>
          <w:sz w:val="28"/>
          <w:szCs w:val="28"/>
        </w:rPr>
        <w:t>сциплины.</w:t>
      </w: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компетенций:</w:t>
      </w: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исследований. 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</w:t>
      </w:r>
      <w:r>
        <w:rPr>
          <w:rFonts w:ascii="Times New Roman" w:eastAsia="Times New Roman" w:hAnsi="Times New Roman" w:cs="Times New Roman"/>
          <w:sz w:val="28"/>
          <w:szCs w:val="28"/>
        </w:rPr>
        <w:t>ие закономерности процесса исследования проектирования и планирования социально-экономического развития;</w:t>
      </w:r>
    </w:p>
    <w:p w:rsidR="003B05A3" w:rsidRDefault="00EF23B5">
      <w:pPr>
        <w:tabs>
          <w:tab w:val="left" w:pos="993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требования, предъявляемые к исследовательскому мастерству;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A3" w:rsidRDefault="00EF23B5">
      <w:pPr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общенаучную и специальную экономико-управленческую терминологию, о</w:t>
      </w:r>
      <w:r>
        <w:rPr>
          <w:rFonts w:ascii="Times New Roman" w:hAnsi="Times New Roman" w:cs="Times New Roman"/>
          <w:kern w:val="2"/>
          <w:sz w:val="28"/>
          <w:szCs w:val="28"/>
        </w:rPr>
        <w:t>сновные поня</w:t>
      </w:r>
      <w:r>
        <w:rPr>
          <w:rFonts w:ascii="Times New Roman" w:hAnsi="Times New Roman" w:cs="Times New Roman"/>
          <w:kern w:val="2"/>
          <w:sz w:val="28"/>
          <w:szCs w:val="28"/>
        </w:rPr>
        <w:t>тия, категории и инструменты экономической политики и прикладных дисциплин;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способы выявления перспективных направлений и составления программ исследований.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работать с научно–исследовательской литературой, справочниками, электронными носителями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излагать информацию, касающуюся экономических и проектно-управленческих вопросов и явлений с корректным использованием научной терминологии;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знания, полученные в ходе изучения дисциплины, в процессе подготовки выпускной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квалификационной работы и для практической деятельности;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выявлять особенности разработки темы и программы научно-практического исследования.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основными методами и инструментами исследований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экономических процессов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явлений;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- общенаучной и спе</w:t>
      </w:r>
      <w:r>
        <w:rPr>
          <w:rFonts w:ascii="Times New Roman" w:hAnsi="Times New Roman" w:cs="Times New Roman"/>
          <w:sz w:val="28"/>
          <w:szCs w:val="28"/>
        </w:rPr>
        <w:t xml:space="preserve">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-экономической терминологией;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способами выявления перспективных направлений;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способами составления программы исследований.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ПК-2 Способность самостоятельно осуществлять подготовку проектов и разрабатывать проектные решения, а также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и мероприятия по реализации разработанных проектов и программ. 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подбора, анализа и обобщения научного материала по конкретной тематике;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проблемы, тенденции и способы научного пр</w:t>
      </w:r>
      <w:r>
        <w:rPr>
          <w:rFonts w:ascii="Times New Roman" w:eastAsia="Times New Roman" w:hAnsi="Times New Roman" w:cs="Times New Roman"/>
          <w:sz w:val="28"/>
          <w:szCs w:val="28"/>
        </w:rPr>
        <w:t>оектирования;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реализации проектов и программ;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методы научного проектирования.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 формулировать предложения по реализации разработанных рекомендаций исследования;</w:t>
      </w:r>
    </w:p>
    <w:p w:rsidR="003B05A3" w:rsidRDefault="00EF23B5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готовить проекты и разрабатывать решения по совершенствованию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индивидуального научного проектирования; </w:t>
      </w:r>
    </w:p>
    <w:p w:rsidR="003B05A3" w:rsidRDefault="00EF23B5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 формулировать предложения по реализации проектов, планов и программ;</w:t>
      </w:r>
    </w:p>
    <w:p w:rsidR="003B05A3" w:rsidRDefault="00EF23B5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проектировать и планировать социально-экономическое развитие.</w:t>
      </w:r>
    </w:p>
    <w:p w:rsidR="003B05A3" w:rsidRDefault="00EF23B5">
      <w:pPr>
        <w:pStyle w:val="ReportMain"/>
        <w:keepNext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способами самостоятельного исследования в области экономического проектирования и планирования;</w:t>
      </w:r>
    </w:p>
    <w:p w:rsidR="003B05A3" w:rsidRDefault="00EF23B5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навыками публичной и научной речи;</w:t>
      </w:r>
    </w:p>
    <w:p w:rsidR="003B05A3" w:rsidRDefault="00EF23B5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способностью самостоятельно осуществлять подготовку научных статей, докладов, других исследовательских работ;</w:t>
      </w:r>
    </w:p>
    <w:p w:rsidR="003B05A3" w:rsidRDefault="00EF23B5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методами саморазвития, самореализации и использования собственного творческого потенциала;</w:t>
      </w:r>
    </w:p>
    <w:p w:rsidR="003B05A3" w:rsidRDefault="00EF23B5">
      <w:pPr>
        <w:keepNext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способами проектирования и программирования.</w:t>
      </w:r>
    </w:p>
    <w:p w:rsidR="003B05A3" w:rsidRDefault="003B05A3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5A3" w:rsidRDefault="003B05A3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3B05A3" w:rsidRDefault="00EF23B5">
      <w:pPr>
        <w:jc w:val="center"/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.В.ДВ.03.01. Планирование инвестиционного проекта</w:t>
      </w:r>
    </w:p>
    <w:p w:rsidR="003B05A3" w:rsidRDefault="003B05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3 зачетные единицы (</w:t>
      </w:r>
      <w:r>
        <w:rPr>
          <w:rFonts w:ascii="Times New Roman" w:hAnsi="Times New Roman"/>
          <w:sz w:val="28"/>
          <w:szCs w:val="28"/>
        </w:rPr>
        <w:t>108 академических часов).</w:t>
      </w:r>
    </w:p>
    <w:p w:rsidR="003B05A3" w:rsidRDefault="00EF23B5">
      <w:pPr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Цель освоения дисциплины –</w:t>
      </w:r>
      <w:r>
        <w:rPr>
          <w:rFonts w:ascii="Times New Roman" w:eastAsia="Calibri" w:hAnsi="Times New Roman"/>
          <w:sz w:val="28"/>
          <w:szCs w:val="28"/>
        </w:rPr>
        <w:t xml:space="preserve"> овладение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теоретических знаний и практических навыков в сфере инвестиционного планирования, экономического обоснования принятия решений об инвестировании.</w:t>
      </w:r>
    </w:p>
    <w:p w:rsidR="003B05A3" w:rsidRDefault="00EF23B5">
      <w:pPr>
        <w:pStyle w:val="ReportMain"/>
        <w:keepNext/>
        <w:ind w:firstLine="73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раскрыть основы инвестиций и инвестиционной деятельности; 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знания о целях, принципах, основных этапах и стадиях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инвестиционных проектов;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основные категории анализа инвестиционных проектов;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современные теоретически</w:t>
      </w:r>
      <w:r>
        <w:rPr>
          <w:rFonts w:ascii="Times New Roman" w:hAnsi="Times New Roman"/>
          <w:sz w:val="28"/>
          <w:szCs w:val="28"/>
        </w:rPr>
        <w:t>е модели и практические методы оценки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инвестиционных проектов и алгоритмы разработки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инвестиционной программы;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осуществлять аналитические расчеты по оценке инвестиционных проектов и использовать результаты анализа при принятии управленч</w:t>
      </w:r>
      <w:r>
        <w:rPr>
          <w:rFonts w:ascii="Times New Roman" w:hAnsi="Times New Roman"/>
          <w:sz w:val="28"/>
          <w:szCs w:val="28"/>
        </w:rPr>
        <w:t>еской деятельности предприятия;</w:t>
      </w:r>
    </w:p>
    <w:p w:rsidR="003B05A3" w:rsidRDefault="00EF23B5">
      <w:pPr>
        <w:pStyle w:val="a9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проведения ранжирования инвестиционных проектов, осуществления выбора между альтернативными проектами.</w:t>
      </w:r>
    </w:p>
    <w:p w:rsidR="003B05A3" w:rsidRDefault="003B05A3">
      <w:pPr>
        <w:keepNext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5A3" w:rsidRDefault="00EF23B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</w:t>
      </w:r>
      <w:r>
        <w:rPr>
          <w:rFonts w:ascii="Times New Roman" w:hAnsi="Times New Roman" w:cs="Times New Roman"/>
          <w:sz w:val="28"/>
          <w:szCs w:val="28"/>
        </w:rPr>
        <w:t>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УК-1.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Знать:</w:t>
      </w:r>
      <w:r>
        <w:rPr>
          <w:rFonts w:ascii="Times New Roman" w:hAnsi="Times New Roman"/>
          <w:sz w:val="28"/>
          <w:szCs w:val="28"/>
        </w:rPr>
        <w:t xml:space="preserve"> особенности применения систем</w:t>
      </w:r>
      <w:r>
        <w:rPr>
          <w:rFonts w:ascii="Times New Roman" w:hAnsi="Times New Roman"/>
          <w:sz w:val="28"/>
          <w:szCs w:val="28"/>
        </w:rPr>
        <w:t xml:space="preserve">ного подхода при проведении анализа проблемных ситуаций 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Уметь: </w:t>
      </w:r>
      <w:r>
        <w:rPr>
          <w:rFonts w:ascii="Times New Roman" w:hAnsi="Times New Roman"/>
          <w:sz w:val="28"/>
          <w:szCs w:val="28"/>
        </w:rPr>
        <w:t>осуществлять критический анализ проблемных ситуаций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  <w:r>
        <w:rPr>
          <w:rFonts w:ascii="Times New Roman" w:hAnsi="Times New Roman"/>
          <w:sz w:val="28"/>
          <w:szCs w:val="28"/>
        </w:rPr>
        <w:t xml:space="preserve"> навыками выработки стратегий действий.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ПК-2. способность самостоятельно осуществлять подготовку проектов и разрабатывать проектные </w:t>
      </w:r>
      <w:r>
        <w:rPr>
          <w:rFonts w:ascii="Times New Roman" w:hAnsi="Times New Roman"/>
          <w:sz w:val="28"/>
          <w:szCs w:val="28"/>
        </w:rPr>
        <w:t>решения, а также предложения и мероприятия по реализации разработанных проектов и программ.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должен: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и особенности подготовки проектов;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проектного инвестирования.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Уметь: 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самостоятельно осуществлять подготовку проектов;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разрабатывать предложения по реализации инвестиционных проектов и программ.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Владеть</w:t>
      </w:r>
      <w:r>
        <w:rPr>
          <w:rFonts w:ascii="Times New Roman" w:hAnsi="Times New Roman"/>
          <w:sz w:val="28"/>
          <w:szCs w:val="28"/>
        </w:rPr>
        <w:t>: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разработки проектных решений;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проведения мероприятий по реализации инвестиционных п</w:t>
      </w:r>
      <w:r>
        <w:rPr>
          <w:rFonts w:ascii="Times New Roman" w:hAnsi="Times New Roman"/>
          <w:sz w:val="28"/>
          <w:szCs w:val="28"/>
        </w:rPr>
        <w:t>роектов и программ.</w:t>
      </w:r>
    </w:p>
    <w:p w:rsidR="003B05A3" w:rsidRDefault="003B05A3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.В.ДВ.03.01 «Инвестиционные стратегии»</w:t>
      </w:r>
    </w:p>
    <w:p w:rsidR="003B05A3" w:rsidRDefault="003B05A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3 зачетные единицы (108 академических часов).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освоения дисциплины –</w:t>
      </w:r>
      <w:r>
        <w:rPr>
          <w:rFonts w:ascii="Times New Roman" w:eastAsia="Calibri" w:hAnsi="Times New Roman"/>
          <w:sz w:val="28"/>
          <w:szCs w:val="28"/>
        </w:rPr>
        <w:t xml:space="preserve"> формирование у обучающихся теоретических знаний и практических навыков по формированию системы финансовых мер для достижения долгосрочных стратегических целей бизнеса на основе реализации инвестиционной деятельности, а также осуществления индивидуальных и</w:t>
      </w:r>
      <w:r>
        <w:rPr>
          <w:rFonts w:ascii="Times New Roman" w:eastAsia="Calibri" w:hAnsi="Times New Roman"/>
          <w:sz w:val="28"/>
          <w:szCs w:val="28"/>
        </w:rPr>
        <w:t xml:space="preserve"> коллективных вложений на финансовом рынке в долгосрочной перспективе.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теоретических знаний в области осуществления инвестиционной деятельности;</w:t>
      </w:r>
    </w:p>
    <w:p w:rsidR="003B05A3" w:rsidRDefault="00EF23B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способности осуществлять планирование инвестиционных стратегий в соответствии с</w:t>
      </w:r>
      <w:r>
        <w:rPr>
          <w:rFonts w:ascii="Times New Roman" w:hAnsi="Times New Roman"/>
          <w:sz w:val="28"/>
          <w:szCs w:val="28"/>
        </w:rPr>
        <w:t>о стратегическими целями;</w:t>
      </w:r>
    </w:p>
    <w:p w:rsidR="003B05A3" w:rsidRDefault="00EF23B5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выбора приоритетных стратегий на основе использования экономико-математических моделей в соответствии с поставленными целями и инвестиционными предпочтениями.</w:t>
      </w:r>
    </w:p>
    <w:p w:rsidR="003B05A3" w:rsidRDefault="003B05A3">
      <w:pPr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 Компетенции, формируемые в результате освоени</w:t>
      </w:r>
      <w:r>
        <w:rPr>
          <w:rFonts w:ascii="Times New Roman" w:hAnsi="Times New Roman" w:cs="Times New Roman"/>
          <w:sz w:val="28"/>
          <w:szCs w:val="28"/>
        </w:rPr>
        <w:t>я дисциплины.</w:t>
      </w:r>
    </w:p>
    <w:p w:rsidR="003B05A3" w:rsidRDefault="00EF2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пособность самостоятельно осуществлять подготовку проектов и разрабатывать проектные решения, а также предложения и мероприятия по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реализации </w:t>
      </w:r>
      <w:r>
        <w:rPr>
          <w:rFonts w:ascii="Times New Roman" w:hAnsi="Times New Roman"/>
          <w:sz w:val="28"/>
          <w:szCs w:val="28"/>
        </w:rPr>
        <w:t>разработанных проектов и программ.</w:t>
      </w:r>
    </w:p>
    <w:p w:rsidR="003B05A3" w:rsidRDefault="00EF23B5">
      <w:pPr>
        <w:pStyle w:val="a9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результате освоения компетенции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должен: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  <w:r>
        <w:rPr>
          <w:rFonts w:ascii="Times New Roman" w:hAnsi="Times New Roman"/>
          <w:sz w:val="28"/>
          <w:szCs w:val="28"/>
        </w:rPr>
        <w:t xml:space="preserve"> особенности применения системного подхода при проведении анализа проблемных ситуаций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  <w:r>
        <w:rPr>
          <w:rFonts w:ascii="Times New Roman" w:hAnsi="Times New Roman"/>
          <w:sz w:val="28"/>
          <w:szCs w:val="28"/>
        </w:rPr>
        <w:t xml:space="preserve"> осуществлять критический анализ проблемных ситуаций</w:t>
      </w:r>
    </w:p>
    <w:p w:rsidR="003B05A3" w:rsidRDefault="00EF23B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Владет</w:t>
      </w:r>
      <w:r>
        <w:rPr>
          <w:rFonts w:ascii="Times New Roman" w:hAnsi="Times New Roman"/>
          <w:sz w:val="28"/>
          <w:szCs w:val="28"/>
          <w:u w:val="single"/>
        </w:rPr>
        <w:t xml:space="preserve">ь: </w:t>
      </w:r>
      <w:r>
        <w:rPr>
          <w:rFonts w:ascii="Times New Roman" w:hAnsi="Times New Roman"/>
          <w:sz w:val="28"/>
          <w:szCs w:val="28"/>
        </w:rPr>
        <w:t>навыками выработки стратегий действий.</w:t>
      </w:r>
    </w:p>
    <w:p w:rsidR="003B05A3" w:rsidRDefault="003B05A3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.В.ДВ.04.01 Г</w:t>
      </w:r>
      <w:r>
        <w:rPr>
          <w:rFonts w:ascii="Times New Roman" w:hAnsi="Times New Roman"/>
          <w:b/>
          <w:bCs/>
          <w:sz w:val="28"/>
          <w:szCs w:val="28"/>
        </w:rPr>
        <w:t xml:space="preserve">осударственное регулирование цифровых экономических отношений </w:t>
      </w:r>
    </w:p>
    <w:p w:rsidR="003B05A3" w:rsidRDefault="003B05A3">
      <w:pPr>
        <w:pStyle w:val="ReportMain"/>
        <w:keepNext/>
        <w:keepLine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2 зачетные единицы (76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Цели освоения дисциплины: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базовых знаний в сфере государственного регулирования цифровой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экономики, понимание особенностей и возможностей цифровых технологий, их влияния на экономику в целом и на развитие отдельных сфер и отраслей.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основных понятий и</w:t>
      </w:r>
      <w:r>
        <w:rPr>
          <w:rFonts w:ascii="Times New Roman" w:hAnsi="Times New Roman"/>
          <w:sz w:val="28"/>
          <w:szCs w:val="28"/>
        </w:rPr>
        <w:t xml:space="preserve"> этапов развития цифровых экономических отношений;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инфраструктуры цифровой экономики и цифровой трансформации отношений государства и бизнеса;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</w:t>
      </w:r>
      <w:proofErr w:type="gramStart"/>
      <w:r>
        <w:rPr>
          <w:rFonts w:ascii="Times New Roman" w:hAnsi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бизнес-моделей электронной коммерции;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трансформации государственной</w:t>
      </w:r>
      <w:r>
        <w:rPr>
          <w:rFonts w:ascii="Times New Roman" w:hAnsi="Times New Roman"/>
          <w:sz w:val="28"/>
          <w:szCs w:val="28"/>
        </w:rPr>
        <w:t xml:space="preserve"> экономической политики и функций государства в новых технологических условиях.</w:t>
      </w:r>
    </w:p>
    <w:p w:rsidR="003B05A3" w:rsidRDefault="003B05A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п</w:t>
      </w:r>
      <w:r>
        <w:rPr>
          <w:rFonts w:ascii="Times New Roman" w:hAnsi="Times New Roman"/>
          <w:sz w:val="28"/>
          <w:szCs w:val="28"/>
        </w:rPr>
        <w:t>родвинутые инструментальные методы экономического анализа в прикладных и (или) фундаментальных исследованиях.</w:t>
      </w:r>
    </w:p>
    <w:p w:rsidR="003B05A3" w:rsidRDefault="00EF23B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базовые направления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госсектора экономики;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модели регулирования </w:t>
      </w:r>
      <w:r>
        <w:rPr>
          <w:rFonts w:ascii="Times New Roman" w:hAnsi="Times New Roman"/>
          <w:sz w:val="28"/>
          <w:szCs w:val="28"/>
        </w:rPr>
        <w:t>цифровых экономических отношений в целом и электронной коммерции в частности;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современные тренды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безопасности.</w:t>
      </w:r>
    </w:p>
    <w:p w:rsidR="003B05A3" w:rsidRDefault="00EF23B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работать с поисковыми системами.</w:t>
      </w:r>
    </w:p>
    <w:p w:rsidR="003B05A3" w:rsidRDefault="00EF23B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электронных коммуникаций во внешней и среде.</w:t>
      </w:r>
    </w:p>
    <w:p w:rsidR="003B05A3" w:rsidRDefault="00EF23B5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</w:t>
      </w:r>
      <w:r>
        <w:rPr>
          <w:rFonts w:ascii="Times New Roman" w:hAnsi="Times New Roman" w:cs="Times New Roman"/>
          <w:sz w:val="28"/>
          <w:szCs w:val="28"/>
        </w:rPr>
        <w:t xml:space="preserve">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ПК-3. Способность разрабатывать стратегии поведения экономических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агентов на различных рынках.</w:t>
      </w:r>
    </w:p>
    <w:p w:rsidR="003B05A3" w:rsidRDefault="00EF23B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сновы цифровых экономических отношений, тренды развития цифровой экономики;</w:t>
      </w:r>
    </w:p>
    <w:p w:rsidR="003B05A3" w:rsidRDefault="00EF23B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подготовительную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сфере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при разработке и реализации проектов на различных сегментах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5A3" w:rsidRDefault="00EF23B5">
      <w:pPr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Владеть:</w:t>
      </w:r>
    </w:p>
    <w:p w:rsidR="003B05A3" w:rsidRDefault="00EF23B5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визуального и дистанционного размещения информации.</w:t>
      </w:r>
    </w:p>
    <w:p w:rsidR="003B05A3" w:rsidRDefault="003B05A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B05A3" w:rsidRDefault="00EF23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.В.ДВ.04.02 Ц</w:t>
      </w:r>
      <w:r>
        <w:rPr>
          <w:rFonts w:ascii="Times New Roman" w:hAnsi="Times New Roman"/>
          <w:b/>
          <w:bCs/>
          <w:sz w:val="28"/>
          <w:szCs w:val="28"/>
        </w:rPr>
        <w:t>ифровая трансформация государ</w:t>
      </w:r>
      <w:r>
        <w:rPr>
          <w:rFonts w:ascii="Times New Roman" w:hAnsi="Times New Roman"/>
          <w:b/>
          <w:bCs/>
          <w:sz w:val="28"/>
          <w:szCs w:val="28"/>
        </w:rPr>
        <w:t>ственного сектора</w:t>
      </w:r>
    </w:p>
    <w:p w:rsidR="003B05A3" w:rsidRDefault="003B05A3">
      <w:pPr>
        <w:pStyle w:val="ReportMain"/>
        <w:keepNext/>
        <w:keepLines/>
        <w:ind w:firstLine="709"/>
        <w:jc w:val="both"/>
        <w:rPr>
          <w:rFonts w:hint="eastAsia"/>
          <w:b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2 зачетные единицы (76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Цели освоения дисциплины: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базовых знаний в сфере государственного регулирования цифровой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экономики, понимание особенностей и возможностей цифровых технологий, их влияния на экономику в целом и на развитие отдельных сфер и отраслей.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основных понятий и этапов развития цифровых экономических отношений;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инфрастру</w:t>
      </w:r>
      <w:r>
        <w:rPr>
          <w:rFonts w:ascii="Times New Roman" w:hAnsi="Times New Roman"/>
          <w:sz w:val="28"/>
          <w:szCs w:val="28"/>
        </w:rPr>
        <w:t>ктуры цифровой экономики и цифровой трансформации отношений государства и бизнеса;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</w:t>
      </w:r>
      <w:proofErr w:type="gramStart"/>
      <w:r>
        <w:rPr>
          <w:rFonts w:ascii="Times New Roman" w:hAnsi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бизнес-моделей электронной коммерции;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трансформации государственной экономической политики и функций государства в новых технологических условия</w:t>
      </w:r>
      <w:r>
        <w:rPr>
          <w:rFonts w:ascii="Times New Roman" w:hAnsi="Times New Roman"/>
          <w:sz w:val="28"/>
          <w:szCs w:val="28"/>
        </w:rPr>
        <w:t>х.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продвинутые инструментальные методы экономического анализа в прикладных и (ил</w:t>
      </w:r>
      <w:r>
        <w:rPr>
          <w:rFonts w:ascii="Times New Roman" w:hAnsi="Times New Roman"/>
          <w:sz w:val="28"/>
          <w:szCs w:val="28"/>
        </w:rPr>
        <w:t>и) фундаментальных исследованиях.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базовые направления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госсектора экономики;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модели регулирования цифровых экономических отношений в целом и электронной коммерции в частности;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современные тренды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безопасности.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работать с поисковыми системами.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навыками электронных коммуникаций во внешней и среде.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ПК-3. Способность разрабатывать стратегии </w:t>
      </w:r>
      <w:r>
        <w:rPr>
          <w:rFonts w:ascii="Times New Roman" w:hAnsi="Times New Roman" w:cs="Times New Roman"/>
          <w:sz w:val="28"/>
          <w:szCs w:val="28"/>
        </w:rPr>
        <w:t>поведения экономических агентов на различных рынках.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сновы цифровых экономических отношений, тренды развития цифровой экономики;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подготовительную работу в сфере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при разработке и реализации проектов на различных сегментах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5A3" w:rsidRDefault="00EF23B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визуального и дистанционного размещения информации.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pStyle w:val="ReportHead"/>
        <w:keepNext/>
        <w:keepLines/>
        <w:rPr>
          <w:color w:val="000000"/>
        </w:rPr>
      </w:pPr>
    </w:p>
    <w:p w:rsidR="003B05A3" w:rsidRDefault="00EF23B5">
      <w:pPr>
        <w:pStyle w:val="ReportHead"/>
        <w:rPr>
          <w:b/>
          <w:bCs/>
        </w:rPr>
      </w:pPr>
      <w:r>
        <w:rPr>
          <w:b/>
          <w:bCs/>
          <w:color w:val="000000"/>
        </w:rPr>
        <w:t>Б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 xml:space="preserve">.О.01(У). </w:t>
      </w:r>
      <w:r>
        <w:rPr>
          <w:b/>
          <w:bCs/>
        </w:rPr>
        <w:t>Ознакомительная практика</w:t>
      </w:r>
    </w:p>
    <w:p w:rsidR="003B05A3" w:rsidRDefault="003B05A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Общая трудоемкость ознакомительной</w:t>
      </w:r>
      <w:r>
        <w:rPr>
          <w:rFonts w:ascii="Times New Roman" w:hAnsi="Times New Roman"/>
          <w:sz w:val="28"/>
          <w:szCs w:val="27"/>
        </w:rPr>
        <w:t xml:space="preserve">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составляет 3 зачетные единицы (108 </w:t>
      </w:r>
      <w:proofErr w:type="gramStart"/>
      <w:r>
        <w:rPr>
          <w:rFonts w:ascii="Times New Roman" w:hAnsi="Times New Roman"/>
          <w:sz w:val="28"/>
          <w:szCs w:val="27"/>
        </w:rPr>
        <w:t>академических</w:t>
      </w:r>
      <w:proofErr w:type="gramEnd"/>
      <w:r>
        <w:rPr>
          <w:rFonts w:ascii="Times New Roman" w:hAnsi="Times New Roman"/>
          <w:sz w:val="28"/>
          <w:szCs w:val="27"/>
        </w:rPr>
        <w:t xml:space="preserve"> часа).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1. </w:t>
      </w:r>
      <w:r>
        <w:rPr>
          <w:rFonts w:ascii="Times New Roman" w:hAnsi="Times New Roman"/>
          <w:sz w:val="28"/>
          <w:szCs w:val="28"/>
        </w:rPr>
        <w:t>Цель прохождения ознакомительной практики — формирование профессиональных компетенций через применение полученных теоретических знаний, обеспечение непрерывности и последовательности овла</w:t>
      </w:r>
      <w:r>
        <w:rPr>
          <w:rFonts w:ascii="Times New Roman" w:hAnsi="Times New Roman"/>
          <w:sz w:val="28"/>
          <w:szCs w:val="28"/>
        </w:rPr>
        <w:t>дения обучающимися профессиональной  деятельностью, формами и методами работы, приобретение профессиональных навыков, необходимых для работы и выработка навыков и умений по решению задач деятельности конкретной организации.</w:t>
      </w:r>
    </w:p>
    <w:p w:rsidR="003B05A3" w:rsidRDefault="00EF23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Задачи: </w:t>
      </w:r>
    </w:p>
    <w:p w:rsidR="003B05A3" w:rsidRDefault="00EF23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приобретение профессиональных навыков, формирование практико-ориентированных компетенций магистра;</w:t>
      </w:r>
    </w:p>
    <w:p w:rsidR="003B05A3" w:rsidRDefault="00EF23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обобщение, систематизация, конкретизация и закрепление теоретических знаний, полученных при освоении образовательной программы на основе изучения опыта раб</w:t>
      </w:r>
      <w:r>
        <w:rPr>
          <w:rFonts w:ascii="Times New Roman" w:hAnsi="Times New Roman"/>
          <w:sz w:val="28"/>
          <w:szCs w:val="28"/>
        </w:rPr>
        <w:t xml:space="preserve">оты конкретного предприятия (организации, учреждения); </w:t>
      </w:r>
    </w:p>
    <w:p w:rsidR="003B05A3" w:rsidRDefault="00EF23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выработка навыков самостоятельного анализа информации, работы с документами; </w:t>
      </w:r>
    </w:p>
    <w:p w:rsidR="003B05A3" w:rsidRDefault="00EF23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профессиональными навыками работы, а также самостоятельной постановки и решения практических задач в сфере э</w:t>
      </w:r>
      <w:r>
        <w:rPr>
          <w:rFonts w:ascii="Times New Roman" w:hAnsi="Times New Roman"/>
          <w:sz w:val="28"/>
          <w:szCs w:val="28"/>
        </w:rPr>
        <w:t>кономики;</w:t>
      </w:r>
    </w:p>
    <w:p w:rsidR="003B05A3" w:rsidRDefault="00EF23B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сбор, анализ и обработка необходимых материалов для подготовки и написания отчета по практике </w:t>
      </w:r>
      <w:r>
        <w:rPr>
          <w:rFonts w:ascii="Times New Roman" w:hAnsi="Times New Roman" w:cs="Times New Roman"/>
          <w:sz w:val="28"/>
          <w:szCs w:val="28"/>
        </w:rPr>
        <w:t>по получению первичных профессиональных умений и навыков.</w:t>
      </w:r>
    </w:p>
    <w:p w:rsidR="003B05A3" w:rsidRDefault="003B05A3">
      <w:pPr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</w:t>
      </w:r>
      <w:r>
        <w:rPr>
          <w:rFonts w:ascii="Times New Roman" w:hAnsi="Times New Roman" w:cs="Times New Roman"/>
          <w:sz w:val="28"/>
          <w:szCs w:val="28"/>
        </w:rPr>
        <w:t>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2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методологию критического анализа проблемных ситуаций на разных уровнях экономики;</w:t>
      </w:r>
    </w:p>
    <w:p w:rsidR="003B05A3" w:rsidRDefault="00EF23B5">
      <w:pPr>
        <w:pStyle w:val="2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вырабатывать стратегию действий в различных социально-экономических ситуациях, 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(критические)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системным подходом в ситуационном анализе.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УК-3.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организовывать и руководить работой команды, вырабатывая командную стратегию для достижения поставленной цели.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2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принципы организации командной работы;</w:t>
      </w:r>
    </w:p>
    <w:p w:rsidR="003B05A3" w:rsidRDefault="00EF23B5">
      <w:pPr>
        <w:pStyle w:val="2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руководить работой</w:t>
      </w:r>
      <w:r>
        <w:rPr>
          <w:rFonts w:ascii="Times New Roman" w:hAnsi="Times New Roman" w:cs="Times New Roman"/>
          <w:sz w:val="28"/>
          <w:szCs w:val="28"/>
        </w:rPr>
        <w:t xml:space="preserve"> команды;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методами разработки командной стратегии для достижения поставленной цели.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УК-4. Способен применять современные коммуникативные технологии, в том числе на иностранно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языке(ах), для академического и профессионального взаимодействия.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основных коммуникативных технологий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социальное взаимодействие на основе принятых в обществе моральных и правовых норм, проявления уважения к людям, </w:t>
      </w:r>
      <w:r>
        <w:rPr>
          <w:rFonts w:ascii="Times New Roman" w:hAnsi="Times New Roman" w:cs="Times New Roman"/>
          <w:sz w:val="28"/>
          <w:szCs w:val="28"/>
        </w:rPr>
        <w:t>толерантности к другой культуре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приемами привлечения внимания и установления контакта с аудиторией, средствами воздействия в устной речи: убеждение и внушение; психологического воздействия в процессе публичного выступления, поддерживания электро</w:t>
      </w:r>
      <w:r>
        <w:rPr>
          <w:rFonts w:ascii="Times New Roman" w:hAnsi="Times New Roman" w:cs="Times New Roman"/>
          <w:sz w:val="28"/>
          <w:szCs w:val="28"/>
        </w:rPr>
        <w:t>нных коммуникаций.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методы </w:t>
      </w:r>
      <w:r>
        <w:rPr>
          <w:rFonts w:ascii="Times New Roman" w:hAnsi="Times New Roman"/>
          <w:sz w:val="28"/>
          <w:szCs w:val="28"/>
        </w:rPr>
        <w:t>анализа культур в процессе межкультурного взаимодействия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методиками оценки и анализа  </w:t>
      </w:r>
      <w:r>
        <w:rPr>
          <w:rFonts w:ascii="Times New Roman" w:hAnsi="Times New Roman" w:cs="Times New Roman"/>
          <w:sz w:val="28"/>
          <w:szCs w:val="28"/>
        </w:rPr>
        <w:t>культур в процессе межкультурного взаимодействия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учета разнообразия культур в процессе межкультурного взаимодействия в ходе аналитической деятельности.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применять знания (на продвинутом </w:t>
      </w:r>
      <w:r>
        <w:rPr>
          <w:rFonts w:ascii="Times New Roman" w:hAnsi="Times New Roman" w:cs="Times New Roman"/>
          <w:sz w:val="28"/>
          <w:szCs w:val="28"/>
        </w:rPr>
        <w:t>уровне) фундаментальной экономической науки при решении практических и (или) исследовательских задач.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современные положения фундаментальной экономики, направленные на решение прикладных задач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</w:t>
      </w:r>
      <w:r>
        <w:rPr>
          <w:rFonts w:ascii="Times New Roman" w:hAnsi="Times New Roman" w:cs="Times New Roman"/>
          <w:sz w:val="28"/>
          <w:szCs w:val="28"/>
        </w:rPr>
        <w:t xml:space="preserve"> результаты исследований в области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рактических и (или) исследовательских экономических задач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современными методиками интерпретации  результатов исследований в области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рактических и (или) исследовательских задач.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современные методы финансового обо</w:t>
      </w:r>
      <w:r>
        <w:rPr>
          <w:rFonts w:ascii="Times New Roman" w:hAnsi="Times New Roman"/>
          <w:sz w:val="28"/>
          <w:szCs w:val="28"/>
        </w:rPr>
        <w:t xml:space="preserve">снования принятия эффективных </w:t>
      </w:r>
      <w:proofErr w:type="gramStart"/>
      <w:r>
        <w:rPr>
          <w:rFonts w:ascii="Times New Roman" w:hAnsi="Times New Roman"/>
          <w:sz w:val="28"/>
          <w:szCs w:val="28"/>
        </w:rPr>
        <w:t>-у</w:t>
      </w:r>
      <w:proofErr w:type="gramEnd"/>
      <w:r>
        <w:rPr>
          <w:rFonts w:ascii="Times New Roman" w:hAnsi="Times New Roman"/>
          <w:sz w:val="28"/>
          <w:szCs w:val="28"/>
        </w:rPr>
        <w:t>правленческих решений в профессиональной деятельности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 </w:t>
      </w:r>
      <w:r>
        <w:rPr>
          <w:rFonts w:ascii="Times New Roman" w:hAnsi="Times New Roman" w:cs="Times New Roman"/>
          <w:sz w:val="28"/>
          <w:szCs w:val="28"/>
        </w:rPr>
        <w:t>экономическую и финансовую эффективность управленческих решений в профессиональной деятельности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навыками принятия эффективных </w:t>
      </w:r>
      <w:r>
        <w:rPr>
          <w:rFonts w:ascii="Times New Roman" w:hAnsi="Times New Roman" w:cs="Times New Roman"/>
          <w:sz w:val="28"/>
          <w:szCs w:val="28"/>
        </w:rPr>
        <w:t>организационно-управленческих решений в профессиональной деятельности.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B05A3" w:rsidRDefault="00EF23B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ключевые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и программные средства, применяемые в экономической сфере</w:t>
      </w:r>
    </w:p>
    <w:p w:rsidR="003B05A3" w:rsidRDefault="00EF23B5">
      <w:pPr>
        <w:pStyle w:val="ab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на практике современные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навыками использования современных программных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 решения </w:t>
      </w:r>
      <w:r>
        <w:rPr>
          <w:rFonts w:ascii="Times New Roman" w:hAnsi="Times New Roman" w:cs="Times New Roman"/>
          <w:sz w:val="28"/>
          <w:szCs w:val="28"/>
        </w:rPr>
        <w:t>современных социально-экономических задач на разных уровнях экономки.</w:t>
      </w:r>
    </w:p>
    <w:p w:rsidR="003B05A3" w:rsidRDefault="003B05A3">
      <w:pPr>
        <w:pStyle w:val="ReportMain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3B5" w:rsidRDefault="00EF23B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B05A3" w:rsidRDefault="00EF23B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Б2.В.01(П). П</w:t>
      </w:r>
      <w:r>
        <w:rPr>
          <w:rFonts w:ascii="Times New Roman" w:hAnsi="Times New Roman"/>
          <w:b/>
          <w:bCs/>
          <w:sz w:val="28"/>
          <w:szCs w:val="28"/>
        </w:rPr>
        <w:t>рактика по профилю профессиональной деятельности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дисциплины составляет  зачетных единиц (216 академических часов).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(цели) прохождения п</w:t>
      </w:r>
      <w:r>
        <w:rPr>
          <w:rFonts w:ascii="Times New Roman" w:hAnsi="Times New Roman"/>
          <w:sz w:val="28"/>
          <w:szCs w:val="28"/>
        </w:rPr>
        <w:t xml:space="preserve">рактики </w:t>
      </w:r>
      <w:r>
        <w:rPr>
          <w:rFonts w:ascii="Times New Roman" w:hAnsi="Times New Roman"/>
          <w:sz w:val="28"/>
          <w:szCs w:val="28"/>
        </w:rPr>
        <w:t>по профилю профессиональной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и углубление теоретической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приобретение им практических навыков и компетенций в сфере профессиональной деятельности.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закрепление теоретических знаний, полученных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 изучении дисциплин обязательной части и части, формируемой участниками образовательных отношений;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развитие и накопление специальных навыков, изучение  организационно-методических и нормативных документов для решения отдельных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задачах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месту прохожд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ения практики;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приобретение практических навыков в будущей профессиональной деятельности или в отдельных ее разделах;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непосредственное участие в основной деятельности предприятия (организации) с выполнением должностных обязанностей;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формирование устойчивого интереса к профессии, убеждённости в правильности её выбора.</w:t>
      </w:r>
    </w:p>
    <w:p w:rsidR="003B05A3" w:rsidRPr="00EF23B5" w:rsidRDefault="00EF23B5">
      <w:pPr>
        <w:pStyle w:val="TableParagraph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формировани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навыков обработки полученных результатов, анализа и представления их в виде законченных научно-исслед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овательских разработок.</w:t>
      </w:r>
    </w:p>
    <w:p w:rsidR="003B05A3" w:rsidRPr="00EF23B5" w:rsidRDefault="003B05A3">
      <w:pPr>
        <w:pStyle w:val="TableParagraph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B05A3" w:rsidRDefault="00EF23B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Компетенции, формируемые в результате освоения дисциплины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</w:t>
      </w:r>
      <w:r>
        <w:rPr>
          <w:rFonts w:ascii="Times New Roman" w:hAnsi="Times New Roman" w:cs="Times New Roman"/>
          <w:sz w:val="28"/>
          <w:szCs w:val="28"/>
        </w:rPr>
        <w:t>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УК-2 Способен управлять проектом на всех этапах его жизненного цикла.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2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этапы разработки жизненного цикла проекта;</w:t>
      </w:r>
    </w:p>
    <w:p w:rsidR="003B05A3" w:rsidRDefault="00EF23B5">
      <w:pPr>
        <w:pStyle w:val="2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управлять процессом разработки, реализации, мониторинга, </w:t>
      </w:r>
      <w:r>
        <w:rPr>
          <w:rFonts w:ascii="Times New Roman" w:hAnsi="Times New Roman" w:cs="Times New Roman"/>
          <w:sz w:val="28"/>
          <w:szCs w:val="28"/>
        </w:rPr>
        <w:t>корректировки  и контроля проекта;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методами оценки эффективности проекта на разных стадиях жизненного цикла.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 Способность самостоятельно осуществлять подготовку проектов и разрабатывать проектные решения, а также предложения и мероприятия по</w:t>
      </w:r>
      <w:r>
        <w:rPr>
          <w:rFonts w:ascii="Times New Roman" w:hAnsi="Times New Roman"/>
          <w:sz w:val="28"/>
          <w:szCs w:val="28"/>
        </w:rPr>
        <w:t xml:space="preserve"> реализации разработанных проектов и программ.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Знать:</w:t>
      </w:r>
    </w:p>
    <w:p w:rsidR="003B05A3" w:rsidRDefault="00EF23B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этапы разработки и содержание проектных решений;</w:t>
      </w:r>
    </w:p>
    <w:p w:rsidR="003B05A3" w:rsidRDefault="00EF23B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Уметь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3B05A3" w:rsidRDefault="00EF23B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разрабатывать мероприятия по реализации  проектов и программ;</w:t>
      </w:r>
    </w:p>
    <w:p w:rsidR="003B05A3" w:rsidRDefault="00EF23B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навыками </w:t>
      </w:r>
      <w:r>
        <w:rPr>
          <w:rFonts w:ascii="Times New Roman" w:hAnsi="Times New Roman"/>
          <w:sz w:val="28"/>
          <w:szCs w:val="28"/>
        </w:rPr>
        <w:t xml:space="preserve">мониторинга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разработанных проектов и программ.</w:t>
      </w:r>
    </w:p>
    <w:p w:rsidR="003B05A3" w:rsidRDefault="003B05A3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pStyle w:val="ReportHead"/>
      </w:pPr>
    </w:p>
    <w:p w:rsidR="003B05A3" w:rsidRDefault="00EF23B5">
      <w:pPr>
        <w:pStyle w:val="ReportHead"/>
        <w:rPr>
          <w:b/>
          <w:bCs/>
          <w:szCs w:val="28"/>
        </w:rPr>
      </w:pPr>
      <w:r>
        <w:rPr>
          <w:b/>
          <w:bCs/>
          <w:szCs w:val="28"/>
        </w:rPr>
        <w:t>Б</w:t>
      </w:r>
      <w:proofErr w:type="gramStart"/>
      <w:r>
        <w:rPr>
          <w:b/>
          <w:bCs/>
          <w:szCs w:val="28"/>
        </w:rPr>
        <w:t>2</w:t>
      </w:r>
      <w:proofErr w:type="gramEnd"/>
      <w:r>
        <w:rPr>
          <w:b/>
          <w:bCs/>
          <w:szCs w:val="28"/>
        </w:rPr>
        <w:t xml:space="preserve">.В.02 (П). </w:t>
      </w:r>
      <w:r>
        <w:rPr>
          <w:b/>
          <w:bCs/>
          <w:szCs w:val="28"/>
        </w:rPr>
        <w:t>Преддипломная практика</w:t>
      </w:r>
    </w:p>
    <w:p w:rsidR="003B05A3" w:rsidRDefault="003B05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7"/>
        </w:rPr>
        <w:t>Общая трудоемкость преддипломной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составляет 6 зачетных единиц (216 академических часа).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Цель прохождения преддипломной практики </w:t>
      </w:r>
      <w:r w:rsidRPr="00EF23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формирование профессиональных компетенций через применение полученных теоретических знаний, приобретение и развитие практических навыков экономического  планирования и прогнозирования; осуществления контрольно-экономической деятельности; выполнения всех ра</w:t>
      </w:r>
      <w:r>
        <w:rPr>
          <w:rFonts w:ascii="Times New Roman" w:hAnsi="Times New Roman" w:cs="Times New Roman"/>
          <w:sz w:val="28"/>
          <w:szCs w:val="28"/>
        </w:rPr>
        <w:t>счетов и платежей, сопровождающих деятельность хозяйствующих субъектов разных уровней экономики; приобретение опыта научных исследований и организаторской работы; сбор, обобщение, анализ и систематизацию материалов, необходимых для написания отчета о прохо</w:t>
      </w:r>
      <w:r>
        <w:rPr>
          <w:rFonts w:ascii="Times New Roman" w:hAnsi="Times New Roman" w:cs="Times New Roman"/>
          <w:sz w:val="28"/>
          <w:szCs w:val="28"/>
        </w:rPr>
        <w:t>ждении преддипломной практики и выпускной квалификационной работы, а также научного доклада по актуальным финансово-экономическим проблемам, выявленным в ходе прохождения  преддипломной практики.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обобщение, систематизация, конкретизация и закре</w:t>
      </w:r>
      <w:r>
        <w:rPr>
          <w:rFonts w:ascii="Times New Roman" w:hAnsi="Times New Roman" w:cs="Times New Roman"/>
          <w:sz w:val="28"/>
          <w:szCs w:val="28"/>
        </w:rPr>
        <w:t xml:space="preserve">пление теоретических знаний, полученных при освоении образовательной программы на основе изучения опыта работы организаций и предприятий, представленных разными уровнями социально-экономической системы; 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навыков самостоятельного анализа информа</w:t>
      </w:r>
      <w:r>
        <w:rPr>
          <w:rFonts w:ascii="Times New Roman" w:hAnsi="Times New Roman" w:cs="Times New Roman"/>
          <w:sz w:val="28"/>
          <w:szCs w:val="28"/>
        </w:rPr>
        <w:t xml:space="preserve">ции, работы с документацией; 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профессиональными навыками работы, а также самостоятельной постановки и решения практических задач в сфере экономики; 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в полном объеме содержательной части программы преддипломной практики, включая пра</w:t>
      </w:r>
      <w:r>
        <w:rPr>
          <w:rFonts w:ascii="Times New Roman" w:hAnsi="Times New Roman" w:cs="Times New Roman"/>
          <w:sz w:val="28"/>
          <w:szCs w:val="28"/>
        </w:rPr>
        <w:t xml:space="preserve">ктическую задачу по анализу и проектированию экономической деятельности; 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обоснование конкретных предложений по улучшению управления денежным оборотом и финансами на разных уровнях социально-экономических систем; 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>содержания ключе</w:t>
      </w:r>
      <w:r>
        <w:rPr>
          <w:rFonts w:ascii="Times New Roman" w:hAnsi="Times New Roman" w:cs="Times New Roman"/>
          <w:sz w:val="28"/>
          <w:szCs w:val="28"/>
        </w:rPr>
        <w:t xml:space="preserve">вых направлений финансовой и контрольно-экономической деятельности в организации/предприятии; 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непосредственного участия в деятельности экономического/финансового отдела (управления, департамента) организации; </w:t>
      </w:r>
    </w:p>
    <w:p w:rsidR="003B05A3" w:rsidRDefault="00EF2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письменного отчета о </w:t>
      </w:r>
      <w:r>
        <w:rPr>
          <w:rFonts w:ascii="Times New Roman" w:hAnsi="Times New Roman" w:cs="Times New Roman"/>
          <w:sz w:val="28"/>
          <w:szCs w:val="28"/>
        </w:rPr>
        <w:t>прохождении преддипломной практики  и защита его в установленном порядке.</w:t>
      </w:r>
    </w:p>
    <w:p w:rsidR="003B05A3" w:rsidRDefault="003B05A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5A3" w:rsidRDefault="00EF23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ПК-2. Способность самостоятельно </w:t>
      </w:r>
      <w:r>
        <w:rPr>
          <w:rFonts w:ascii="Times New Roman" w:hAnsi="Times New Roman"/>
          <w:sz w:val="28"/>
          <w:szCs w:val="28"/>
        </w:rPr>
        <w:t>осуществлять подготовку проектов и разрабатывать проектные решения, а также предложения и мероприятия по реализации разработанных проектов и программ.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основы принятия проектных решений;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базовые показатели эффективности проектных решений;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информацию для принятия эффективных проектных решений;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pStyle w:val="ReportMain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методами и подходами  реализации проектных и программных решений.</w:t>
      </w:r>
    </w:p>
    <w:p w:rsidR="003B05A3" w:rsidRDefault="003B05A3">
      <w:pPr>
        <w:pStyle w:val="ReportMain"/>
        <w:ind w:firstLine="709"/>
        <w:jc w:val="both"/>
        <w:rPr>
          <w:rFonts w:hint="eastAsia"/>
        </w:rPr>
      </w:pPr>
    </w:p>
    <w:p w:rsidR="003B05A3" w:rsidRDefault="003B05A3">
      <w:pPr>
        <w:rPr>
          <w:rFonts w:ascii="Times New Roman" w:hAnsi="Times New Roman" w:cs="Times New Roman"/>
        </w:rPr>
      </w:pPr>
    </w:p>
    <w:p w:rsidR="003B05A3" w:rsidRDefault="00EF23B5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 xml:space="preserve">3.01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одготовка к защите и защита выпускной квали</w:t>
      </w:r>
      <w:r>
        <w:rPr>
          <w:rFonts w:ascii="Times New Roman" w:hAnsi="Times New Roman"/>
          <w:b/>
          <w:bCs/>
          <w:sz w:val="28"/>
          <w:szCs w:val="28"/>
        </w:rPr>
        <w:t>фикационной работы</w:t>
      </w:r>
    </w:p>
    <w:p w:rsidR="003B05A3" w:rsidRDefault="003B05A3">
      <w:pPr>
        <w:jc w:val="center"/>
        <w:rPr>
          <w:rFonts w:ascii="Times New Roman" w:hAnsi="Times New Roman"/>
        </w:rPr>
      </w:pP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подготовки к защите и защиты выпускной квалификационной работы составляет 6 зачетных единиц (216 академических часов).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Цель подготовки к защите и защиты выпускной квалификационной работы: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>
        <w:rPr>
          <w:rFonts w:ascii="Times New Roman" w:hAnsi="Times New Roman" w:cs="Times New Roman"/>
          <w:sz w:val="28"/>
          <w:szCs w:val="28"/>
        </w:rPr>
        <w:t xml:space="preserve">одготовки к защите и защиты выпускной квалификационной работы </w:t>
      </w:r>
      <w:r>
        <w:rPr>
          <w:rFonts w:ascii="Times New Roman" w:hAnsi="Times New Roman" w:cs="Times New Roman"/>
          <w:sz w:val="28"/>
          <w:szCs w:val="28"/>
        </w:rPr>
        <w:t>по направленности (профилю) «</w:t>
      </w:r>
      <w:r>
        <w:rPr>
          <w:rFonts w:ascii="Times New Roman" w:hAnsi="Times New Roman" w:cs="Times New Roman"/>
          <w:sz w:val="28"/>
          <w:szCs w:val="28"/>
        </w:rPr>
        <w:t>Проектирование и планирование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» направления подготовки 38.04.01 Экономика является освоение области профессиональной деятельности – 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экономические, финансовые, маркетинговые и аналитические службы фирм различных отраслей и форм собственности; органы государственной и муниципальной власти; академические и ведомственные научно-исследовательские организации; профессиональные образовательны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 xml:space="preserve">е организации, образовательные организации высшего образования, дополнительного профессионального образования – </w:t>
      </w:r>
      <w:r>
        <w:rPr>
          <w:rFonts w:ascii="Times New Roman" w:hAnsi="Times New Roman" w:cs="Times New Roman"/>
          <w:sz w:val="28"/>
          <w:szCs w:val="28"/>
        </w:rPr>
        <w:t>и установление уровня подготовки выпускника к выполнению профессиональных задач и соответствия его подготовки требованиям Федерального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образовательного стандарта высшего образования (ФГОС ВО) и основной профессиональной образовательной программы высшего образования (ОПОП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), разработанной в ГБОУ ВО «БАГСУ».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подготовки к </w:t>
      </w:r>
      <w:r>
        <w:rPr>
          <w:rFonts w:ascii="Times New Roman" w:hAnsi="Times New Roman" w:cs="Times New Roman"/>
          <w:sz w:val="28"/>
          <w:szCs w:val="28"/>
        </w:rPr>
        <w:t>защите и защиты выпускной квалификационной работы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) в области организационно-управленческого вида профессиональной деятельности: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эффективного управления экономикой и финансами, включая постановку общественно значимых целей, формирование условий их достижения, организацию работы для получен</w:t>
      </w:r>
      <w:r>
        <w:rPr>
          <w:rFonts w:ascii="Times New Roman" w:hAnsi="Times New Roman" w:cs="Times New Roman"/>
          <w:sz w:val="28"/>
          <w:szCs w:val="28"/>
        </w:rPr>
        <w:t>ия максимально возможных результатов;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анализа экономического </w:t>
      </w:r>
      <w:r>
        <w:rPr>
          <w:rFonts w:ascii="Times New Roman" w:hAnsi="Times New Roman" w:cs="Times New Roman"/>
          <w:sz w:val="28"/>
          <w:szCs w:val="28"/>
        </w:rPr>
        <w:t>состояния видов экономической деятельности, отдельных организаций, определение экономических последствий подготавливаемых или принятых решений;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разрабатывать варианты управленческих решений и обосновывать их выбор на основе критериев социальн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о-экономической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области проектно-экономического и аналитического видов профессиональной деятельности: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самостоятельно осуществлять подготовку заданий и разрабатывать проектные решения с учетом фактора неопределенности, разр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оценивать эффективность проектов с учетом фактора неопределенности;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разрабатывать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 xml:space="preserve"> стратегии поведения экономических агентов на различных рынках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о-</w:t>
      </w:r>
      <w:proofErr w:type="gramEnd"/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 xml:space="preserve"> и макроуровне;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 xml:space="preserve">- способность анализировать и 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использовать различные источники информации для проведения экономических расчетов; способностью составлять прогноз основных социально-экономических показателей деятельности предприятия, отрасли, региона и экономики в целом;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области научно-исследовател</w:t>
      </w:r>
      <w:r>
        <w:rPr>
          <w:rFonts w:ascii="Times New Roman" w:hAnsi="Times New Roman" w:cs="Times New Roman"/>
          <w:sz w:val="28"/>
          <w:szCs w:val="28"/>
        </w:rPr>
        <w:t>ьской и педагогической деятельности: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научно-исследовательских работах по проблемам экономической и финансовой политики, подготовка обзоров и аналитических исследований по отдельным темам направленности (профиля);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обобщать и критич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исследований; способностью обосновывать актуальность, теоретическую и практическую значимость избранной темы научно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го исследования;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проводить самостоятельные исследования в соответствии с разработанной программой; способностью представлять результаты проведенного исследования научному сообществу в виде статьи или доклада;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lastRenderedPageBreak/>
        <w:t>- способностью применять современ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- способность разрабатывать учебные планы, программ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5A3" w:rsidRDefault="00EF23B5">
      <w:pPr>
        <w:pStyle w:val="ReportMain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В результате освоения пр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ограммы магистратуры «Экономическая и финансовая политика» у выпускника должны быть сформированы универсальные, общепрофессиональные и профессиональные компетенции.</w:t>
      </w:r>
    </w:p>
    <w:p w:rsidR="003B05A3" w:rsidRDefault="00EF23B5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Выпускник, освоивший программу магистратуры, должен обладать следующими компетенциями: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У</w:t>
      </w:r>
      <w:r>
        <w:rPr>
          <w:rFonts w:ascii="Times New Roman" w:hAnsi="Times New Roman"/>
          <w:sz w:val="28"/>
          <w:szCs w:val="28"/>
        </w:rPr>
        <w:t>К-1</w:t>
      </w:r>
      <w:r>
        <w:rPr>
          <w:rFonts w:ascii="Times New Roman" w:hAnsi="Times New Roman"/>
          <w:sz w:val="28"/>
          <w:szCs w:val="28"/>
        </w:rPr>
        <w:t xml:space="preserve"> -  Способен осуществлять критический анализ проблемных ситу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на основе системного подхода, вырабатывать стратегию действий;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УК-2 -  Способен управлять проектом на всех этапах его жизненного ци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УК-3 -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организовывать и руководить работой ком</w:t>
      </w:r>
      <w:r>
        <w:rPr>
          <w:rFonts w:ascii="Times New Roman" w:hAnsi="Times New Roman"/>
          <w:sz w:val="28"/>
          <w:szCs w:val="28"/>
        </w:rPr>
        <w:t>анды, выраб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тывая командную стратегию для достижения поставленной цели;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УК-4 - Способен применять современные коммуникативные технологии, в том числе на иностранно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языке(ах), для академического и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взаимодействия;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УК-5 -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</w:t>
      </w:r>
      <w:r>
        <w:rPr>
          <w:rFonts w:ascii="Times New Roman" w:hAnsi="Times New Roman"/>
          <w:sz w:val="28"/>
          <w:szCs w:val="28"/>
        </w:rPr>
        <w:t>зировать и учитывать разнообразие культур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цессе межкультурного взаимодействия;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УК-6 - 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определять и реализовывать приоритеты собственной деятельности и способы ее совершенствования на основе самооценки;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ОПК-1 -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знания (на п</w:t>
      </w:r>
      <w:r>
        <w:rPr>
          <w:rFonts w:ascii="Times New Roman" w:hAnsi="Times New Roman"/>
          <w:sz w:val="28"/>
          <w:szCs w:val="28"/>
        </w:rPr>
        <w:t>родвинутом уровне) фундаме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тальной экономической науки при решении практических и (или) исследов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тельских задач;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ОПК-2 -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продвинутые инструментальные методы экономического анализа в прикладных и (или) фундаментальных исследован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ОПК-3</w:t>
      </w:r>
      <w:r>
        <w:rPr>
          <w:rFonts w:ascii="Times New Roman" w:hAnsi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обобщать и критически оценивать научные исслед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в экономике;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ОПК-4 -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ответственность;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ОПК-5 - </w:t>
      </w:r>
      <w:proofErr w:type="gramStart"/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использовать современные информационные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гии и программные средства при решении профессиональных задач.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ПК-1 - Способность обобщать и критически оценивать результаты,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ченные отечественными и зарубежными исследователями, выявлять </w:t>
      </w:r>
      <w:r>
        <w:rPr>
          <w:rFonts w:ascii="Times New Roman" w:hAnsi="Times New Roman"/>
          <w:sz w:val="28"/>
          <w:szCs w:val="28"/>
        </w:rPr>
        <w:t>перспе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тивные направления, составлять программу исследований.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ПК-2 -  способность самостоятельно осуществлять подготовку проектов и разрабатывать проектные решения, а также предложения и мероприятия по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ализации разработанных проектов и программ.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ПК-3 -  </w:t>
      </w:r>
      <w:r>
        <w:rPr>
          <w:rFonts w:ascii="Times New Roman" w:hAnsi="Times New Roman"/>
          <w:sz w:val="28"/>
          <w:szCs w:val="28"/>
        </w:rPr>
        <w:t>способность разрабатывать стратегии поведения экономических агентов на различных рынках.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ПК-4 - способность анализировать и использовать различные источники информации для проведения экономических расчетов, а также - готовить 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литические материалы для оц</w:t>
      </w:r>
      <w:r>
        <w:rPr>
          <w:rFonts w:ascii="Times New Roman" w:hAnsi="Times New Roman"/>
          <w:sz w:val="28"/>
          <w:szCs w:val="28"/>
        </w:rPr>
        <w:t>енки мероприятий в области экономической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литики и принятия стратегических решений на микр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макроуровне.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ПК-5 - способность составлять прогноз основных социально-экономических показателей деятельности предприятия, отрасли, региона и эк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номики в целом.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ПК-6 - способность обосновывать выбор управленческого решения на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нове критериев социально-экономической эффективности. 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выпускник по направлению подготовки 38.04.01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мика в соответствии с целью и задачами подготовки к </w:t>
      </w:r>
      <w:r>
        <w:rPr>
          <w:rFonts w:ascii="Times New Roman" w:hAnsi="Times New Roman" w:cs="Times New Roman"/>
          <w:sz w:val="28"/>
          <w:szCs w:val="28"/>
        </w:rPr>
        <w:t>защите и защиты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пускной квалификационной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ОПОП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3B05A3" w:rsidRDefault="00EF23B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законы и закономерности, принципы и функции экономич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 финансовой политики, теорию отечественного и зарубежного опыта ее формирования и реализации, нормативно-пра</w:t>
      </w:r>
      <w:r>
        <w:rPr>
          <w:rFonts w:ascii="Times New Roman" w:hAnsi="Times New Roman" w:cs="Times New Roman"/>
          <w:sz w:val="28"/>
          <w:szCs w:val="28"/>
        </w:rPr>
        <w:t>вовые, финансово-экономические и др. основы принятия управленческих решений в системе управления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микой и финансами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 и технологии экономической и финансовой политики и др.</w:t>
      </w:r>
    </w:p>
    <w:p w:rsidR="003B05A3" w:rsidRDefault="00EF23B5">
      <w:pPr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3B05A3" w:rsidRDefault="00EF23B5">
      <w:pPr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теоретические знания об экономике</w:t>
      </w:r>
      <w:r>
        <w:rPr>
          <w:rFonts w:ascii="Times New Roman" w:hAnsi="Times New Roman" w:cs="Times New Roman"/>
          <w:sz w:val="28"/>
          <w:szCs w:val="28"/>
        </w:rPr>
        <w:t xml:space="preserve"> и управлении при выполнении управленческих функций, проводить стратегический и управленческий анализ деятельности организаций,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редприятий, использовать критерии и показатели оценки экономической эффективности к деятельности политической систе</w:t>
      </w:r>
      <w:r>
        <w:rPr>
          <w:rFonts w:ascii="Times New Roman" w:hAnsi="Times New Roman" w:cs="Times New Roman"/>
          <w:sz w:val="28"/>
          <w:szCs w:val="28"/>
        </w:rPr>
        <w:t>мы, принимать организационные управленческие решения в различных видах экономической деятельности, методикой анализа экономической политики государства, проводить анализ и планирование работы органов исполнительной власти и уметь разрабатывать программы по</w:t>
      </w:r>
      <w:r>
        <w:rPr>
          <w:rFonts w:ascii="Times New Roman" w:hAnsi="Times New Roman" w:cs="Times New Roman"/>
          <w:sz w:val="28"/>
          <w:szCs w:val="28"/>
        </w:rPr>
        <w:t>вышения их эффективности, использовать современные технологии управления экономикой и др.</w:t>
      </w:r>
    </w:p>
    <w:p w:rsidR="003B05A3" w:rsidRDefault="00EF23B5">
      <w:pPr>
        <w:keepNext/>
        <w:keepLine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владеть:</w:t>
      </w:r>
    </w:p>
    <w:p w:rsidR="003B05A3" w:rsidRDefault="00EF23B5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методологией и методами финансово-экономического анализа, проведения научно-практических исследований в системе управления экономикой и финансами, принятия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 решений, технологиями управления </w:t>
      </w:r>
      <w:r>
        <w:rPr>
          <w:rFonts w:ascii="Times New Roman" w:eastAsia="Batang;바탕" w:hAnsi="Times New Roman" w:cs="Times New Roman"/>
          <w:sz w:val="28"/>
          <w:szCs w:val="28"/>
          <w:lang w:eastAsia="ko-KR"/>
        </w:rPr>
        <w:t>поведением хозяйствующих агентов, их затратами и результатами, функционирующими рынками, финансовыми и информационными потоками, производственными и научно-исследовательскими процессами и др.</w:t>
      </w:r>
    </w:p>
    <w:p w:rsidR="003B05A3" w:rsidRDefault="003B05A3">
      <w:pPr>
        <w:ind w:firstLine="709"/>
        <w:jc w:val="both"/>
        <w:rPr>
          <w:rFonts w:eastAsia="Batang;바탕" w:cs="Times New Roman"/>
          <w:lang w:eastAsia="ko-KR"/>
        </w:rPr>
      </w:pPr>
    </w:p>
    <w:p w:rsidR="003B05A3" w:rsidRDefault="00EF23B5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;바탕" w:hAnsi="Times New Roman" w:cs="Times New Roman"/>
          <w:b/>
          <w:sz w:val="28"/>
          <w:szCs w:val="28"/>
          <w:lang w:eastAsia="ko-KR"/>
        </w:rPr>
        <w:lastRenderedPageBreak/>
        <w:t xml:space="preserve">ФТД.01. </w:t>
      </w:r>
      <w:r>
        <w:rPr>
          <w:rFonts w:ascii="Times New Roman" w:hAnsi="Times New Roman"/>
          <w:b/>
          <w:sz w:val="28"/>
          <w:szCs w:val="28"/>
        </w:rPr>
        <w:t xml:space="preserve">Организация добровольческой (волонтерской) деятельности </w:t>
      </w:r>
    </w:p>
    <w:p w:rsidR="003B05A3" w:rsidRDefault="00EF23B5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взаимодействие с социально ориентированными НКО</w:t>
      </w:r>
    </w:p>
    <w:p w:rsidR="003B05A3" w:rsidRDefault="003B05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5A3" w:rsidRDefault="00EF23B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2 зачетные единицы (72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часа).</w:t>
      </w:r>
    </w:p>
    <w:p w:rsidR="003B05A3" w:rsidRDefault="00EF23B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Цель освоения дисциплины –</w:t>
      </w:r>
      <w:r>
        <w:rPr>
          <w:rFonts w:ascii="Times New Roman" w:eastAsia="Calibri" w:hAnsi="Times New Roman"/>
          <w:sz w:val="28"/>
          <w:szCs w:val="28"/>
        </w:rPr>
        <w:t xml:space="preserve"> формирование </w:t>
      </w:r>
      <w:r>
        <w:rPr>
          <w:rFonts w:ascii="Times New Roman" w:hAnsi="Times New Roman"/>
          <w:sz w:val="28"/>
          <w:szCs w:val="28"/>
        </w:rPr>
        <w:t>теоретических знаний</w:t>
      </w:r>
      <w:r>
        <w:rPr>
          <w:rFonts w:ascii="Times New Roman" w:hAnsi="Times New Roman"/>
          <w:sz w:val="28"/>
          <w:szCs w:val="28"/>
        </w:rPr>
        <w:t xml:space="preserve"> о добровольчестве (</w:t>
      </w:r>
      <w:proofErr w:type="spellStart"/>
      <w:r>
        <w:rPr>
          <w:rFonts w:ascii="Times New Roman" w:hAnsi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/>
          <w:sz w:val="28"/>
          <w:szCs w:val="28"/>
        </w:rPr>
        <w:t>) как ресурсе общественного развития и личностного роста, а также  приобретение обучающимися практических навыков в сфере организации труда добровольцев (волонтеров), взаимодействия с социально ориентированными некоммерчески</w:t>
      </w:r>
      <w:r>
        <w:rPr>
          <w:rFonts w:ascii="Times New Roman" w:hAnsi="Times New Roman"/>
          <w:sz w:val="28"/>
          <w:szCs w:val="28"/>
        </w:rPr>
        <w:t>ми организациями.</w:t>
      </w:r>
      <w:proofErr w:type="gramEnd"/>
    </w:p>
    <w:p w:rsidR="003B05A3" w:rsidRDefault="00EF23B5">
      <w:pPr>
        <w:pStyle w:val="ReportMain"/>
        <w:keepNext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3B05A3" w:rsidRDefault="00EF23B5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формирование знаний о сущности, значении и формах волонтерского движения; </w:t>
      </w:r>
    </w:p>
    <w:p w:rsidR="003B05A3" w:rsidRDefault="00EF23B5">
      <w:pPr>
        <w:pStyle w:val="a9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развитие представлений о практической стороне волонтерского движения, включая взаимодействие с социально ориентированными некоммерческими организациями, органами власти и подведомственными им организациями;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командной работы, межличнос</w:t>
      </w:r>
      <w:r>
        <w:rPr>
          <w:rFonts w:ascii="Times New Roman" w:hAnsi="Times New Roman"/>
          <w:sz w:val="28"/>
          <w:szCs w:val="28"/>
        </w:rPr>
        <w:t>тной коммуникации, принятия решений в контексте волонтерского движения в современной России.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Компетенции, формируемые в результате освоения дисциплины.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УК-3.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овывать и руководить работой команды, вырабатывая командную стратегию для достижения поставленной цели.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знать: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еоретико-правовые основы деятельности  добровольческих и  некоммерческих организаций в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Уметь: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правоприменительную практику в отношении деятельности добровольческих (волонтерских) организаций. 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Владеть: 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разработки локальных нормативных актов, касающихся организации волонтерской деятельности;</w:t>
      </w:r>
    </w:p>
    <w:p w:rsidR="003B05A3" w:rsidRDefault="00EF23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</w:t>
      </w:r>
      <w:r>
        <w:rPr>
          <w:rFonts w:ascii="Times New Roman" w:hAnsi="Times New Roman"/>
          <w:sz w:val="28"/>
          <w:szCs w:val="28"/>
        </w:rPr>
        <w:t>выками оценки и координации волонтерской деятельности.</w:t>
      </w: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3B05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ФТД.02.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Конфликтология</w:t>
      </w:r>
      <w:proofErr w:type="spellEnd"/>
    </w:p>
    <w:p w:rsidR="003B05A3" w:rsidRDefault="003B05A3">
      <w:pPr>
        <w:jc w:val="center"/>
        <w:rPr>
          <w:rFonts w:ascii="Times New Roman" w:hAnsi="Times New Roman" w:cs="Times New Roman"/>
          <w:sz w:val="28"/>
        </w:rPr>
      </w:pP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bookmarkStart w:id="9" w:name="_Hlk129774590"/>
      <w:bookmarkEnd w:id="9"/>
      <w:r>
        <w:rPr>
          <w:rFonts w:ascii="Times New Roman" w:hAnsi="Times New Roman"/>
          <w:sz w:val="28"/>
          <w:szCs w:val="28"/>
        </w:rPr>
        <w:t>Общая трудоемкость дисциплины составляет 2 зачетных единиц (72 академических часов).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(цели) освоения дисциплины: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дисциплины «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>» является формировани</w:t>
      </w:r>
      <w:r>
        <w:rPr>
          <w:rFonts w:ascii="Times New Roman" w:hAnsi="Times New Roman"/>
          <w:sz w:val="28"/>
          <w:szCs w:val="28"/>
        </w:rPr>
        <w:t xml:space="preserve">е у обучающихся научно-теоретических представлений в области структуры </w:t>
      </w:r>
      <w:r>
        <w:rPr>
          <w:rFonts w:ascii="Times New Roman" w:hAnsi="Times New Roman"/>
          <w:sz w:val="28"/>
          <w:szCs w:val="28"/>
        </w:rPr>
        <w:lastRenderedPageBreak/>
        <w:t>конфликта, причин его возникновения, а также овладение практическими навыками медитация, регулирования конфликтных ситуаций.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изучения дисциплины являются: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теоретических основ отечественного и зарубежного подхода к описанию конфликта;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процедурам систематизации и сравнительного анализа концепций, подходов и взглядов на природу конфликта;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навыков анализа конфликтных ситуаций и управления к</w:t>
      </w:r>
      <w:r>
        <w:rPr>
          <w:rFonts w:ascii="Times New Roman" w:hAnsi="Times New Roman" w:cs="Times New Roman"/>
          <w:sz w:val="28"/>
          <w:szCs w:val="28"/>
        </w:rPr>
        <w:t>онфликтов в группе;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формирования навыка организации </w:t>
      </w:r>
      <w:proofErr w:type="spellStart"/>
      <w:r>
        <w:rPr>
          <w:rFonts w:ascii="Times New Roman" w:hAnsi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по развитию коммуникативной компетентности и конструктивного поведения в конфликтной ситуации.</w:t>
      </w:r>
    </w:p>
    <w:p w:rsidR="003B05A3" w:rsidRDefault="003B05A3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Компетенции, формируемые в результате освоения дисциплины.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изучения дисцип</w:t>
      </w:r>
      <w:r>
        <w:rPr>
          <w:rFonts w:ascii="Times New Roman" w:hAnsi="Times New Roman" w:cs="Times New Roman"/>
          <w:sz w:val="28"/>
          <w:szCs w:val="28"/>
        </w:rPr>
        <w:t>лины направлен на формирование следующих компетенций: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УК-5.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 и учитывать разнообразие культур в процессе межкультурного взаимодействия.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Знать: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историю становления, современные пр</w:t>
      </w:r>
      <w:r>
        <w:rPr>
          <w:rFonts w:ascii="Times New Roman" w:hAnsi="Times New Roman"/>
          <w:sz w:val="28"/>
          <w:szCs w:val="28"/>
        </w:rPr>
        <w:t xml:space="preserve">облемы и тенденции развития теоретической и прикладной психологии конфликта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классификации и типологии конфликтов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теории поведения личности в конфликте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методы исследования конфликтных ситуаций и конфликтного поведения личности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технологи</w:t>
      </w:r>
      <w:r>
        <w:rPr>
          <w:rFonts w:ascii="Times New Roman" w:hAnsi="Times New Roman"/>
          <w:sz w:val="28"/>
          <w:szCs w:val="28"/>
        </w:rPr>
        <w:t>и психологического воздействия, процедуры оказания психологической помощи, теоретические подходы к управлению конфликтами.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Уметь: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анализировать конфликтные ситуации с выделением этапов, предмета, условий, мотивов, образов конфликтной ситуации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выявлять специфику психического функционирования человека с учетом возрастного развития и факторов риска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диагностировать стратегии поведения личности в конфликте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приемами комплексного профессионального воздействия на личность с целью г</w:t>
      </w:r>
      <w:r>
        <w:rPr>
          <w:rFonts w:ascii="Times New Roman" w:hAnsi="Times New Roman"/>
          <w:sz w:val="28"/>
          <w:szCs w:val="28"/>
        </w:rPr>
        <w:t>армонизации психического функционирования человека, приемами оказания психологической помощи в различных жизненных ситуациях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навыками конструктивного взаимодействия в переговорном процессе </w:t>
      </w:r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навыками </w:t>
      </w:r>
      <w:proofErr w:type="gramStart"/>
      <w:r>
        <w:rPr>
          <w:rFonts w:ascii="Times New Roman" w:hAnsi="Times New Roman"/>
          <w:sz w:val="28"/>
          <w:szCs w:val="28"/>
        </w:rPr>
        <w:t>эмоциональной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</w:p>
    <w:p w:rsidR="003B05A3" w:rsidRDefault="00EF23B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орга</w:t>
      </w:r>
      <w:r>
        <w:rPr>
          <w:rFonts w:ascii="Times New Roman" w:hAnsi="Times New Roman"/>
          <w:sz w:val="28"/>
          <w:szCs w:val="28"/>
        </w:rPr>
        <w:t>низации процесса разрешения и посредничества в конфликте.</w:t>
      </w:r>
    </w:p>
    <w:p w:rsidR="003B05A3" w:rsidRDefault="003B05A3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sectPr w:rsidR="003B05A3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roman"/>
    <w:notTrueType/>
    <w:pitch w:val="default"/>
  </w:font>
  <w:font w:name="BookAntiqua;Arial Unicode MS">
    <w:panose1 w:val="00000000000000000000"/>
    <w:charset w:val="00"/>
    <w:family w:val="roman"/>
    <w:notTrueType/>
    <w:pitch w:val="default"/>
  </w:font>
  <w:font w:name="SymbolMT;Arial Unicode MS"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B9F"/>
    <w:multiLevelType w:val="multilevel"/>
    <w:tmpl w:val="FB26704E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7F61A8"/>
    <w:multiLevelType w:val="multilevel"/>
    <w:tmpl w:val="5AF838D8"/>
    <w:lvl w:ilvl="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31594E15"/>
    <w:multiLevelType w:val="multilevel"/>
    <w:tmpl w:val="7D86DCC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7EF7C14"/>
    <w:multiLevelType w:val="multilevel"/>
    <w:tmpl w:val="B1929EC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CC66CA1"/>
    <w:multiLevelType w:val="multilevel"/>
    <w:tmpl w:val="750CA8AE"/>
    <w:lvl w:ilvl="0">
      <w:start w:val="1"/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8426800"/>
    <w:multiLevelType w:val="multilevel"/>
    <w:tmpl w:val="0734B40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6B09771A"/>
    <w:multiLevelType w:val="multilevel"/>
    <w:tmpl w:val="FB32580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BE502CA"/>
    <w:multiLevelType w:val="multilevel"/>
    <w:tmpl w:val="55146B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2DF2561"/>
    <w:multiLevelType w:val="multilevel"/>
    <w:tmpl w:val="5B5677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8013F5"/>
    <w:multiLevelType w:val="multilevel"/>
    <w:tmpl w:val="8108AF5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3B05A3"/>
    <w:rsid w:val="003B05A3"/>
    <w:rsid w:val="00E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qFormat/>
    <w:rPr>
      <w:rFonts w:cs="Times New Roman"/>
    </w:rPr>
  </w:style>
  <w:style w:type="character" w:customStyle="1" w:styleId="WW8Num25z0">
    <w:name w:val="WW8Num25z0"/>
    <w:qFormat/>
    <w:rPr>
      <w:rFonts w:ascii="Courier New" w:hAnsi="Courier New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ReportHead">
    <w:name w:val="Report_Head"/>
    <w:basedOn w:val="a"/>
    <w:qFormat/>
    <w:pPr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ReportMain">
    <w:name w:val="Report_Main"/>
    <w:basedOn w:val="a"/>
    <w:qFormat/>
    <w:rPr>
      <w:rFonts w:eastAsia="Arial Unicode MS"/>
    </w:rPr>
  </w:style>
  <w:style w:type="paragraph" w:styleId="a8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9">
    <w:name w:val="No Spacing"/>
    <w:qFormat/>
    <w:pPr>
      <w:overflowPunct w:val="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hAnsi="Times New Roman" w:cs="Times New Roman"/>
      <w:lang w:val="en-US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2">
    <w:name w:val="Body Text 2"/>
    <w:basedOn w:val="a"/>
    <w:qFormat/>
    <w:pPr>
      <w:spacing w:after="120" w:line="480" w:lineRule="auto"/>
    </w:pPr>
    <w:rPr>
      <w:rFonts w:cs="Times New Roman"/>
      <w:color w:val="auto"/>
    </w:rPr>
  </w:style>
  <w:style w:type="paragraph" w:customStyle="1" w:styleId="TableParagraph">
    <w:name w:val="Table Paragraph"/>
    <w:basedOn w:val="a"/>
    <w:qFormat/>
    <w:pPr>
      <w:ind w:left="110"/>
    </w:pPr>
    <w:rPr>
      <w:rFonts w:cs="Times New Roman"/>
      <w:color w:val="auto"/>
      <w:sz w:val="22"/>
      <w:szCs w:val="22"/>
      <w:lang w:val="en-US" w:eastAsia="en-US"/>
    </w:rPr>
  </w:style>
  <w:style w:type="numbering" w:customStyle="1" w:styleId="WW8Num25">
    <w:name w:val="WW8Num25"/>
    <w:qFormat/>
  </w:style>
  <w:style w:type="numbering" w:customStyle="1" w:styleId="WW8Num22">
    <w:name w:val="WW8Num2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qFormat/>
    <w:rPr>
      <w:rFonts w:cs="Times New Roman"/>
    </w:rPr>
  </w:style>
  <w:style w:type="character" w:customStyle="1" w:styleId="WW8Num25z0">
    <w:name w:val="WW8Num25z0"/>
    <w:qFormat/>
    <w:rPr>
      <w:rFonts w:ascii="Courier New" w:hAnsi="Courier New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ReportHead">
    <w:name w:val="Report_Head"/>
    <w:basedOn w:val="a"/>
    <w:qFormat/>
    <w:pPr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ReportMain">
    <w:name w:val="Report_Main"/>
    <w:basedOn w:val="a"/>
    <w:qFormat/>
    <w:rPr>
      <w:rFonts w:eastAsia="Arial Unicode MS"/>
    </w:rPr>
  </w:style>
  <w:style w:type="paragraph" w:styleId="a8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9">
    <w:name w:val="No Spacing"/>
    <w:qFormat/>
    <w:pPr>
      <w:overflowPunct w:val="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a">
    <w:name w:val="Normal (Web)"/>
    <w:basedOn w:val="a"/>
    <w:qFormat/>
    <w:pPr>
      <w:spacing w:before="280" w:after="280"/>
    </w:pPr>
    <w:rPr>
      <w:rFonts w:ascii="Times New Roman" w:hAnsi="Times New Roman" w:cs="Times New Roman"/>
      <w:lang w:val="en-US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2">
    <w:name w:val="Body Text 2"/>
    <w:basedOn w:val="a"/>
    <w:qFormat/>
    <w:pPr>
      <w:spacing w:after="120" w:line="480" w:lineRule="auto"/>
    </w:pPr>
    <w:rPr>
      <w:rFonts w:cs="Times New Roman"/>
      <w:color w:val="auto"/>
    </w:rPr>
  </w:style>
  <w:style w:type="paragraph" w:customStyle="1" w:styleId="TableParagraph">
    <w:name w:val="Table Paragraph"/>
    <w:basedOn w:val="a"/>
    <w:qFormat/>
    <w:pPr>
      <w:ind w:left="110"/>
    </w:pPr>
    <w:rPr>
      <w:rFonts w:cs="Times New Roman"/>
      <w:color w:val="auto"/>
      <w:sz w:val="22"/>
      <w:szCs w:val="22"/>
      <w:lang w:val="en-US" w:eastAsia="en-US"/>
    </w:rPr>
  </w:style>
  <w:style w:type="numbering" w:customStyle="1" w:styleId="WW8Num25">
    <w:name w:val="WW8Num25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48</Pages>
  <Words>14336</Words>
  <Characters>81718</Characters>
  <Application>Microsoft Office Word</Application>
  <DocSecurity>0</DocSecurity>
  <Lines>680</Lines>
  <Paragraphs>191</Paragraphs>
  <ScaleCrop>false</ScaleCrop>
  <Company/>
  <LinksUpToDate>false</LinksUpToDate>
  <CharactersWithSpaces>95863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Иксанова Г.Д.</cp:lastModifiedBy>
  <cp:revision>39</cp:revision>
  <dcterms:created xsi:type="dcterms:W3CDTF">2023-11-08T03:40:00Z</dcterms:created>
  <dcterms:modified xsi:type="dcterms:W3CDTF">2023-11-08T03:42:00Z</dcterms:modified>
  <dc:language>ru-RU</dc:language>
</cp:coreProperties>
</file>