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671E" w14:textId="77777777" w:rsidR="00730E6C" w:rsidRPr="00C71584" w:rsidRDefault="00730E6C" w:rsidP="00EE76A3">
      <w:pPr>
        <w:pStyle w:val="ReportHead"/>
        <w:keepNext/>
        <w:keepLines/>
        <w:suppressAutoHyphens/>
        <w:rPr>
          <w:szCs w:val="28"/>
        </w:rPr>
      </w:pPr>
      <w:r w:rsidRPr="00C71584">
        <w:rPr>
          <w:szCs w:val="28"/>
        </w:rPr>
        <w:t xml:space="preserve">Государственное бюджетное образовательное учреждение </w:t>
      </w:r>
    </w:p>
    <w:p w14:paraId="1E9699EE" w14:textId="77777777" w:rsidR="00730E6C" w:rsidRPr="00C71584" w:rsidRDefault="00730E6C" w:rsidP="00EE76A3">
      <w:pPr>
        <w:pStyle w:val="ReportHead"/>
        <w:keepNext/>
        <w:keepLines/>
        <w:suppressAutoHyphens/>
        <w:rPr>
          <w:szCs w:val="28"/>
        </w:rPr>
      </w:pPr>
      <w:r w:rsidRPr="00C71584">
        <w:rPr>
          <w:szCs w:val="28"/>
        </w:rPr>
        <w:t>высшего образования</w:t>
      </w:r>
    </w:p>
    <w:p w14:paraId="129C0380" w14:textId="77777777" w:rsidR="00730E6C" w:rsidRPr="00C71584" w:rsidRDefault="00730E6C" w:rsidP="00EE76A3">
      <w:pPr>
        <w:pStyle w:val="ReportHead"/>
        <w:keepNext/>
        <w:keepLines/>
        <w:suppressAutoHyphens/>
        <w:rPr>
          <w:b/>
          <w:szCs w:val="28"/>
        </w:rPr>
      </w:pPr>
      <w:r w:rsidRPr="00C71584">
        <w:rPr>
          <w:b/>
          <w:szCs w:val="28"/>
        </w:rPr>
        <w:t xml:space="preserve">«Башкирская академия государственной службы и управления </w:t>
      </w:r>
    </w:p>
    <w:p w14:paraId="063EF648" w14:textId="77777777" w:rsidR="00730E6C" w:rsidRPr="00C71584" w:rsidRDefault="00730E6C" w:rsidP="00EE76A3">
      <w:pPr>
        <w:pStyle w:val="ReportHead"/>
        <w:keepNext/>
        <w:keepLines/>
        <w:suppressAutoHyphens/>
        <w:rPr>
          <w:b/>
          <w:szCs w:val="28"/>
        </w:rPr>
      </w:pPr>
      <w:r w:rsidRPr="00C71584">
        <w:rPr>
          <w:b/>
          <w:szCs w:val="28"/>
        </w:rPr>
        <w:t>при Главе Республики Башкортостан»</w:t>
      </w:r>
    </w:p>
    <w:p w14:paraId="387AE526" w14:textId="77777777" w:rsidR="00730E6C" w:rsidRPr="00C71584" w:rsidRDefault="00730E6C" w:rsidP="00EE76A3">
      <w:pPr>
        <w:pStyle w:val="ReportHead"/>
        <w:keepNext/>
        <w:keepLines/>
        <w:suppressAutoHyphens/>
        <w:rPr>
          <w:szCs w:val="28"/>
        </w:rPr>
      </w:pPr>
    </w:p>
    <w:p w14:paraId="5DB5B719" w14:textId="77777777" w:rsidR="00730E6C" w:rsidRPr="00C71584" w:rsidRDefault="00730E6C" w:rsidP="00EE76A3">
      <w:pPr>
        <w:pStyle w:val="ReportHead"/>
        <w:keepNext/>
        <w:keepLines/>
        <w:suppressAutoHyphens/>
        <w:rPr>
          <w:szCs w:val="28"/>
        </w:rPr>
      </w:pPr>
      <w:r w:rsidRPr="00C71584">
        <w:rPr>
          <w:szCs w:val="28"/>
        </w:rPr>
        <w:t>Кафедра экономической теории и социально-экономической политики</w:t>
      </w:r>
    </w:p>
    <w:p w14:paraId="1F3E2130" w14:textId="77777777" w:rsidR="00730E6C" w:rsidRPr="00C71584" w:rsidRDefault="00730E6C" w:rsidP="00EE76A3">
      <w:pPr>
        <w:pStyle w:val="ReportHead"/>
        <w:keepNext/>
        <w:keepLines/>
        <w:suppressAutoHyphens/>
        <w:rPr>
          <w:szCs w:val="28"/>
        </w:rPr>
      </w:pPr>
    </w:p>
    <w:tbl>
      <w:tblPr>
        <w:tblW w:w="0" w:type="auto"/>
        <w:tblLayout w:type="fixed"/>
        <w:tblCellMar>
          <w:left w:w="51" w:type="dxa"/>
          <w:right w:w="51" w:type="dxa"/>
        </w:tblCellMar>
        <w:tblLook w:val="0000" w:firstRow="0" w:lastRow="0" w:firstColumn="0" w:lastColumn="0" w:noHBand="0" w:noVBand="0"/>
      </w:tblPr>
      <w:tblGrid>
        <w:gridCol w:w="4065"/>
      </w:tblGrid>
      <w:tr w:rsidR="007A6A58" w:rsidRPr="00C71584" w14:paraId="6591F8ED" w14:textId="77777777" w:rsidTr="00481D4A">
        <w:tc>
          <w:tcPr>
            <w:tcW w:w="4065" w:type="dxa"/>
          </w:tcPr>
          <w:p w14:paraId="2D8BDF84" w14:textId="739FB1BC" w:rsidR="007A6A58" w:rsidRPr="00C71584" w:rsidRDefault="007A6A58" w:rsidP="00EE76A3">
            <w:pPr>
              <w:pStyle w:val="ReportHead"/>
              <w:keepNext/>
              <w:keepLines/>
              <w:suppressAutoHyphens/>
              <w:jc w:val="left"/>
              <w:rPr>
                <w:szCs w:val="28"/>
              </w:rPr>
            </w:pPr>
          </w:p>
        </w:tc>
      </w:tr>
      <w:tr w:rsidR="007A6A58" w:rsidRPr="00C71584" w14:paraId="6E5E8F0E" w14:textId="77777777" w:rsidTr="00481D4A">
        <w:tc>
          <w:tcPr>
            <w:tcW w:w="4065" w:type="dxa"/>
          </w:tcPr>
          <w:p w14:paraId="2C0795A2" w14:textId="77777777" w:rsidR="007A6A58" w:rsidRPr="00C71584" w:rsidRDefault="007A6A58" w:rsidP="00EE76A3">
            <w:pPr>
              <w:pStyle w:val="ReportHead"/>
              <w:keepNext/>
              <w:keepLines/>
              <w:suppressAutoHyphens/>
              <w:jc w:val="left"/>
              <w:rPr>
                <w:szCs w:val="28"/>
              </w:rPr>
            </w:pPr>
          </w:p>
        </w:tc>
      </w:tr>
    </w:tbl>
    <w:p w14:paraId="3CA304B9" w14:textId="77777777" w:rsidR="00730E6C" w:rsidRPr="00C71584" w:rsidRDefault="00730E6C" w:rsidP="00EE76A3">
      <w:pPr>
        <w:pStyle w:val="ReportHead"/>
        <w:keepNext/>
        <w:keepLines/>
        <w:suppressAutoHyphens/>
        <w:rPr>
          <w:szCs w:val="28"/>
        </w:rPr>
      </w:pPr>
    </w:p>
    <w:p w14:paraId="54F8F1C4" w14:textId="77777777" w:rsidR="00730E6C" w:rsidRPr="00C71584" w:rsidRDefault="00730E6C" w:rsidP="00EE76A3">
      <w:pPr>
        <w:pStyle w:val="ReportHead"/>
        <w:keepNext/>
        <w:keepLines/>
        <w:suppressAutoHyphens/>
        <w:rPr>
          <w:szCs w:val="28"/>
        </w:rPr>
      </w:pPr>
    </w:p>
    <w:p w14:paraId="6D5FCDC2" w14:textId="77777777" w:rsidR="00730E6C" w:rsidRPr="00C71584" w:rsidRDefault="00730E6C" w:rsidP="00EE76A3">
      <w:pPr>
        <w:pStyle w:val="ReportHead"/>
        <w:keepNext/>
        <w:keepLines/>
        <w:suppressAutoHyphens/>
        <w:rPr>
          <w:szCs w:val="28"/>
        </w:rPr>
      </w:pPr>
    </w:p>
    <w:p w14:paraId="0F65785A" w14:textId="77777777" w:rsidR="00730E6C" w:rsidRPr="003074BE" w:rsidRDefault="00730E6C" w:rsidP="00EE76A3">
      <w:pPr>
        <w:pStyle w:val="ReportHead"/>
        <w:keepNext/>
        <w:keepLines/>
        <w:suppressAutoHyphens/>
        <w:spacing w:before="120"/>
        <w:rPr>
          <w:b/>
          <w:sz w:val="52"/>
          <w:szCs w:val="52"/>
        </w:rPr>
      </w:pPr>
      <w:r w:rsidRPr="003074BE">
        <w:rPr>
          <w:b/>
          <w:sz w:val="52"/>
          <w:szCs w:val="52"/>
        </w:rPr>
        <w:t>РАБОЧАЯ ПРОГРАММА</w:t>
      </w:r>
    </w:p>
    <w:p w14:paraId="6EB8E883" w14:textId="46BCCC1F" w:rsidR="003074BE" w:rsidRPr="003074BE" w:rsidRDefault="003074BE" w:rsidP="003074BE">
      <w:pPr>
        <w:pStyle w:val="ReportHead"/>
        <w:keepNext/>
        <w:keepLines/>
        <w:suppressAutoHyphens/>
        <w:spacing w:before="120"/>
        <w:rPr>
          <w:b/>
          <w:szCs w:val="28"/>
        </w:rPr>
      </w:pPr>
      <w:r w:rsidRPr="003074BE">
        <w:rPr>
          <w:b/>
          <w:szCs w:val="28"/>
        </w:rPr>
        <w:t>ДИСЦИПЛИНЫ</w:t>
      </w:r>
    </w:p>
    <w:p w14:paraId="53EF95B4" w14:textId="77777777" w:rsidR="003074BE" w:rsidRPr="003074BE" w:rsidRDefault="003074BE" w:rsidP="003074BE">
      <w:pPr>
        <w:pStyle w:val="ReportHead"/>
        <w:keepNext/>
        <w:keepLines/>
        <w:suppressAutoHyphens/>
        <w:spacing w:before="120"/>
        <w:rPr>
          <w:b/>
          <w:szCs w:val="28"/>
        </w:rPr>
      </w:pPr>
    </w:p>
    <w:p w14:paraId="462BE76E" w14:textId="1D5A5435" w:rsidR="003074BE" w:rsidRPr="003074BE" w:rsidRDefault="00D940E8" w:rsidP="003074BE">
      <w:pPr>
        <w:pStyle w:val="ReportHead"/>
        <w:keepNext/>
        <w:keepLines/>
        <w:suppressAutoHyphens/>
        <w:spacing w:before="120"/>
        <w:rPr>
          <w:b/>
          <w:szCs w:val="28"/>
          <w:highlight w:val="cyan"/>
        </w:rPr>
      </w:pPr>
      <w:r w:rsidRPr="003074BE">
        <w:rPr>
          <w:b/>
          <w:szCs w:val="28"/>
        </w:rPr>
        <w:t>Б</w:t>
      </w:r>
      <w:proofErr w:type="gramStart"/>
      <w:r w:rsidRPr="003074BE">
        <w:rPr>
          <w:b/>
          <w:szCs w:val="28"/>
        </w:rPr>
        <w:t>1</w:t>
      </w:r>
      <w:proofErr w:type="gramEnd"/>
      <w:r w:rsidRPr="003074BE">
        <w:rPr>
          <w:b/>
          <w:szCs w:val="28"/>
        </w:rPr>
        <w:t>.</w:t>
      </w:r>
      <w:r w:rsidR="00DA26DD" w:rsidRPr="003074BE">
        <w:rPr>
          <w:b/>
          <w:szCs w:val="28"/>
        </w:rPr>
        <w:t>О.10</w:t>
      </w:r>
      <w:r w:rsidR="003074BE" w:rsidRPr="003074BE">
        <w:rPr>
          <w:b/>
          <w:szCs w:val="28"/>
        </w:rPr>
        <w:t xml:space="preserve"> Менеджмент</w:t>
      </w:r>
    </w:p>
    <w:p w14:paraId="2D277EAD" w14:textId="12F50EDD" w:rsidR="00D940E8" w:rsidRPr="00C71584" w:rsidRDefault="00D940E8" w:rsidP="00EE76A3">
      <w:pPr>
        <w:pStyle w:val="ReportHead"/>
        <w:keepNext/>
        <w:keepLines/>
        <w:suppressAutoHyphens/>
        <w:spacing w:line="360" w:lineRule="auto"/>
        <w:rPr>
          <w:szCs w:val="28"/>
        </w:rPr>
      </w:pPr>
    </w:p>
    <w:p w14:paraId="7F619CC0" w14:textId="5F3385CB" w:rsidR="00730E6C" w:rsidRPr="00C71584" w:rsidRDefault="00730E6C" w:rsidP="00EE76A3">
      <w:pPr>
        <w:pStyle w:val="ReportHead"/>
        <w:keepNext/>
        <w:keepLines/>
        <w:suppressAutoHyphens/>
        <w:spacing w:line="360" w:lineRule="auto"/>
        <w:rPr>
          <w:szCs w:val="28"/>
        </w:rPr>
      </w:pPr>
      <w:r w:rsidRPr="00C71584">
        <w:rPr>
          <w:szCs w:val="28"/>
        </w:rPr>
        <w:t>Уровень высшего образования</w:t>
      </w:r>
    </w:p>
    <w:p w14:paraId="251DA75F" w14:textId="7A49AA70" w:rsidR="00730E6C" w:rsidRDefault="00F57FBE" w:rsidP="00EE76A3">
      <w:pPr>
        <w:pStyle w:val="ReportHead"/>
        <w:keepNext/>
        <w:keepLines/>
        <w:suppressAutoHyphens/>
        <w:spacing w:line="360" w:lineRule="auto"/>
        <w:rPr>
          <w:szCs w:val="28"/>
        </w:rPr>
      </w:pPr>
      <w:r w:rsidRPr="00C71584">
        <w:rPr>
          <w:szCs w:val="28"/>
        </w:rPr>
        <w:t>БАКАЛАВРИАТ</w:t>
      </w:r>
    </w:p>
    <w:p w14:paraId="480C4A13" w14:textId="77777777" w:rsidR="003074BE" w:rsidRDefault="003074BE" w:rsidP="00EE76A3">
      <w:pPr>
        <w:pStyle w:val="ReportHead"/>
        <w:keepNext/>
        <w:keepLines/>
        <w:suppressAutoHyphens/>
        <w:spacing w:line="360" w:lineRule="auto"/>
        <w:rPr>
          <w:szCs w:val="28"/>
        </w:rPr>
      </w:pPr>
    </w:p>
    <w:p w14:paraId="1A829E56" w14:textId="77777777" w:rsidR="003074BE" w:rsidRDefault="003074BE" w:rsidP="00EE76A3">
      <w:pPr>
        <w:pStyle w:val="ReportHead"/>
        <w:keepNext/>
        <w:keepLines/>
        <w:suppressAutoHyphens/>
        <w:spacing w:line="360" w:lineRule="auto"/>
        <w:rPr>
          <w:szCs w:val="28"/>
        </w:rPr>
      </w:pPr>
    </w:p>
    <w:p w14:paraId="2000FE25" w14:textId="77777777" w:rsidR="003074BE" w:rsidRPr="00C71584" w:rsidRDefault="003074BE" w:rsidP="00EE76A3">
      <w:pPr>
        <w:pStyle w:val="ReportHead"/>
        <w:keepNext/>
        <w:keepLines/>
        <w:suppressAutoHyphens/>
        <w:spacing w:line="360" w:lineRule="auto"/>
        <w:rPr>
          <w:szCs w:val="28"/>
        </w:rPr>
      </w:pPr>
    </w:p>
    <w:p w14:paraId="7DAAAE8A" w14:textId="77777777" w:rsidR="00730E6C" w:rsidRPr="00C71584" w:rsidRDefault="00730E6C" w:rsidP="00EE76A3">
      <w:pPr>
        <w:pStyle w:val="ReportHead"/>
        <w:keepNext/>
        <w:keepLines/>
        <w:suppressAutoHyphens/>
        <w:rPr>
          <w:szCs w:val="28"/>
        </w:rPr>
      </w:pPr>
      <w:r w:rsidRPr="00C71584">
        <w:rPr>
          <w:szCs w:val="28"/>
        </w:rPr>
        <w:t>Направление подготовки</w:t>
      </w:r>
    </w:p>
    <w:p w14:paraId="17F6EBD5" w14:textId="77777777" w:rsidR="00730E6C" w:rsidRPr="00C71584" w:rsidRDefault="00730E6C" w:rsidP="00EE76A3">
      <w:pPr>
        <w:pStyle w:val="ReportHead"/>
        <w:keepNext/>
        <w:keepLines/>
        <w:suppressAutoHyphens/>
        <w:rPr>
          <w:szCs w:val="28"/>
        </w:rPr>
      </w:pPr>
    </w:p>
    <w:p w14:paraId="0AEF8F56" w14:textId="27509B3E" w:rsidR="00730E6C" w:rsidRPr="00C71584" w:rsidRDefault="007A6A58" w:rsidP="00EE76A3">
      <w:pPr>
        <w:pStyle w:val="ReportHead"/>
        <w:keepNext/>
        <w:keepLines/>
        <w:suppressAutoHyphens/>
        <w:rPr>
          <w:szCs w:val="28"/>
        </w:rPr>
      </w:pPr>
      <w:r w:rsidRPr="00C71584">
        <w:rPr>
          <w:szCs w:val="28"/>
        </w:rPr>
        <w:t>3</w:t>
      </w:r>
      <w:r w:rsidR="005725F8" w:rsidRPr="00C71584">
        <w:rPr>
          <w:szCs w:val="28"/>
        </w:rPr>
        <w:t>8</w:t>
      </w:r>
      <w:r w:rsidRPr="00C71584">
        <w:rPr>
          <w:szCs w:val="28"/>
        </w:rPr>
        <w:t xml:space="preserve">.03.01 </w:t>
      </w:r>
      <w:r w:rsidR="005725F8" w:rsidRPr="00C71584">
        <w:rPr>
          <w:szCs w:val="28"/>
        </w:rPr>
        <w:t>Экономика</w:t>
      </w:r>
    </w:p>
    <w:p w14:paraId="235A9F99" w14:textId="77777777" w:rsidR="00730E6C" w:rsidRDefault="00730E6C" w:rsidP="00EE76A3">
      <w:pPr>
        <w:pStyle w:val="ReportHead"/>
        <w:keepNext/>
        <w:keepLines/>
        <w:suppressAutoHyphens/>
        <w:rPr>
          <w:i/>
          <w:szCs w:val="28"/>
          <w:highlight w:val="cyan"/>
          <w:u w:val="single"/>
        </w:rPr>
      </w:pPr>
    </w:p>
    <w:p w14:paraId="115CD25C" w14:textId="77777777" w:rsidR="003074BE" w:rsidRDefault="003074BE" w:rsidP="00EE76A3">
      <w:pPr>
        <w:pStyle w:val="ReportHead"/>
        <w:keepNext/>
        <w:keepLines/>
        <w:suppressAutoHyphens/>
        <w:rPr>
          <w:i/>
          <w:szCs w:val="28"/>
          <w:highlight w:val="cyan"/>
          <w:u w:val="single"/>
        </w:rPr>
      </w:pPr>
    </w:p>
    <w:p w14:paraId="30FED2D0" w14:textId="77777777" w:rsidR="003074BE" w:rsidRDefault="003074BE" w:rsidP="00EE76A3">
      <w:pPr>
        <w:pStyle w:val="ReportHead"/>
        <w:keepNext/>
        <w:keepLines/>
        <w:suppressAutoHyphens/>
        <w:rPr>
          <w:i/>
          <w:szCs w:val="28"/>
          <w:highlight w:val="cyan"/>
          <w:u w:val="single"/>
        </w:rPr>
      </w:pPr>
    </w:p>
    <w:p w14:paraId="3AEA42AA" w14:textId="77777777" w:rsidR="003074BE" w:rsidRPr="00C71584" w:rsidRDefault="003074BE" w:rsidP="00EE76A3">
      <w:pPr>
        <w:pStyle w:val="ReportHead"/>
        <w:keepNext/>
        <w:keepLines/>
        <w:suppressAutoHyphens/>
        <w:rPr>
          <w:i/>
          <w:szCs w:val="28"/>
          <w:highlight w:val="cyan"/>
          <w:u w:val="single"/>
        </w:rPr>
      </w:pPr>
    </w:p>
    <w:p w14:paraId="66A983C0" w14:textId="77777777" w:rsidR="00A70F97" w:rsidRPr="00C71584" w:rsidRDefault="00730E6C" w:rsidP="00EE76A3">
      <w:pPr>
        <w:pStyle w:val="ReportHead"/>
        <w:keepNext/>
        <w:keepLines/>
        <w:suppressAutoHyphens/>
        <w:rPr>
          <w:szCs w:val="28"/>
        </w:rPr>
      </w:pPr>
      <w:r w:rsidRPr="00C71584">
        <w:rPr>
          <w:szCs w:val="28"/>
        </w:rPr>
        <w:t xml:space="preserve">Направленность </w:t>
      </w:r>
    </w:p>
    <w:p w14:paraId="498793DD" w14:textId="3EF7A253" w:rsidR="007A6A58" w:rsidRPr="00C71584" w:rsidRDefault="005725F8" w:rsidP="00EE76A3">
      <w:pPr>
        <w:pStyle w:val="ReportHead"/>
        <w:keepNext/>
        <w:keepLines/>
        <w:suppressAutoHyphens/>
        <w:rPr>
          <w:szCs w:val="28"/>
        </w:rPr>
      </w:pPr>
      <w:r w:rsidRPr="00C71584">
        <w:rPr>
          <w:szCs w:val="28"/>
        </w:rPr>
        <w:t>Экономика и управление финансами</w:t>
      </w:r>
    </w:p>
    <w:p w14:paraId="3BEBDE0C" w14:textId="77777777" w:rsidR="007A6A58" w:rsidRDefault="007A6A58" w:rsidP="00EE76A3">
      <w:pPr>
        <w:pStyle w:val="ReportHead"/>
        <w:keepNext/>
        <w:keepLines/>
        <w:suppressAutoHyphens/>
        <w:rPr>
          <w:szCs w:val="28"/>
        </w:rPr>
      </w:pPr>
    </w:p>
    <w:p w14:paraId="590FBE29" w14:textId="77777777" w:rsidR="003074BE" w:rsidRDefault="003074BE" w:rsidP="00EE76A3">
      <w:pPr>
        <w:pStyle w:val="ReportHead"/>
        <w:keepNext/>
        <w:keepLines/>
        <w:suppressAutoHyphens/>
        <w:rPr>
          <w:szCs w:val="28"/>
        </w:rPr>
      </w:pPr>
    </w:p>
    <w:p w14:paraId="4BFF0482" w14:textId="77777777" w:rsidR="003074BE" w:rsidRPr="00C71584" w:rsidRDefault="003074BE" w:rsidP="00EE76A3">
      <w:pPr>
        <w:pStyle w:val="ReportHead"/>
        <w:keepNext/>
        <w:keepLines/>
        <w:suppressAutoHyphens/>
        <w:rPr>
          <w:szCs w:val="28"/>
        </w:rPr>
      </w:pPr>
    </w:p>
    <w:p w14:paraId="50991D40" w14:textId="1D03F572" w:rsidR="007A6A58" w:rsidRPr="00C71584" w:rsidRDefault="007A6A58" w:rsidP="00EE76A3">
      <w:pPr>
        <w:pStyle w:val="ReportHead"/>
        <w:keepNext/>
        <w:keepLines/>
        <w:suppressAutoHyphens/>
        <w:rPr>
          <w:szCs w:val="28"/>
        </w:rPr>
      </w:pPr>
      <w:r w:rsidRPr="00C71584">
        <w:rPr>
          <w:szCs w:val="28"/>
        </w:rPr>
        <w:t xml:space="preserve">Форма обучения </w:t>
      </w:r>
    </w:p>
    <w:p w14:paraId="283D2767" w14:textId="7140736D" w:rsidR="00730E6C" w:rsidRPr="00C71584" w:rsidRDefault="007A6A58" w:rsidP="00EE76A3">
      <w:pPr>
        <w:pStyle w:val="ReportHead"/>
        <w:keepNext/>
        <w:keepLines/>
        <w:suppressAutoHyphens/>
        <w:rPr>
          <w:szCs w:val="28"/>
        </w:rPr>
      </w:pPr>
      <w:r w:rsidRPr="00C71584">
        <w:rPr>
          <w:szCs w:val="28"/>
        </w:rPr>
        <w:t>Очно-заочная</w:t>
      </w:r>
    </w:p>
    <w:p w14:paraId="4D1D6DAA" w14:textId="77777777" w:rsidR="00730E6C" w:rsidRPr="00C71584" w:rsidRDefault="00730E6C" w:rsidP="00EE76A3">
      <w:pPr>
        <w:pStyle w:val="ReportHead"/>
        <w:keepNext/>
        <w:keepLines/>
        <w:suppressAutoHyphens/>
        <w:rPr>
          <w:szCs w:val="28"/>
        </w:rPr>
      </w:pPr>
    </w:p>
    <w:p w14:paraId="7D04E507" w14:textId="77777777" w:rsidR="00730E6C" w:rsidRPr="00C71584" w:rsidRDefault="00730E6C" w:rsidP="00EE76A3">
      <w:pPr>
        <w:pStyle w:val="ReportHead"/>
        <w:keepNext/>
        <w:keepLines/>
        <w:suppressAutoHyphens/>
        <w:spacing w:before="120"/>
        <w:rPr>
          <w:szCs w:val="28"/>
        </w:rPr>
      </w:pPr>
    </w:p>
    <w:p w14:paraId="6B11005B" w14:textId="05B0AD45" w:rsidR="00730E6C" w:rsidRPr="00C71584" w:rsidRDefault="003074BE" w:rsidP="00EE76A3">
      <w:pPr>
        <w:pStyle w:val="ReportHead"/>
        <w:keepNext/>
        <w:keepLines/>
        <w:suppressAutoHyphens/>
        <w:rPr>
          <w:szCs w:val="28"/>
        </w:rPr>
      </w:pPr>
      <w:r>
        <w:rPr>
          <w:szCs w:val="28"/>
        </w:rPr>
        <w:t>У</w:t>
      </w:r>
      <w:r w:rsidR="00730E6C" w:rsidRPr="00C71584">
        <w:rPr>
          <w:szCs w:val="28"/>
        </w:rPr>
        <w:t>фа 20</w:t>
      </w:r>
      <w:r w:rsidR="00557DE3" w:rsidRPr="00C71584">
        <w:rPr>
          <w:szCs w:val="28"/>
        </w:rPr>
        <w:t>2</w:t>
      </w:r>
      <w:r w:rsidR="00DA26DD" w:rsidRPr="00C71584">
        <w:rPr>
          <w:szCs w:val="28"/>
        </w:rPr>
        <w:t>1</w:t>
      </w:r>
    </w:p>
    <w:p w14:paraId="0647A42A" w14:textId="77777777" w:rsidR="00F0441A" w:rsidRPr="00C71584" w:rsidRDefault="00F0441A" w:rsidP="00EE76A3">
      <w:pPr>
        <w:pStyle w:val="ReportHead"/>
        <w:keepNext/>
        <w:keepLines/>
        <w:suppressAutoHyphens/>
        <w:rPr>
          <w:szCs w:val="28"/>
        </w:rPr>
      </w:pPr>
    </w:p>
    <w:p w14:paraId="70E90A09" w14:textId="47B67B55" w:rsidR="00730E6C" w:rsidRPr="00C71584" w:rsidRDefault="00730E6C" w:rsidP="00EE76A3">
      <w:pPr>
        <w:pStyle w:val="ReportHead"/>
        <w:keepNext/>
        <w:keepLines/>
        <w:suppressAutoHyphens/>
        <w:spacing w:before="120"/>
        <w:jc w:val="both"/>
        <w:rPr>
          <w:szCs w:val="28"/>
          <w:highlight w:val="cyan"/>
        </w:rPr>
      </w:pPr>
      <w:r w:rsidRPr="00C71584">
        <w:rPr>
          <w:szCs w:val="28"/>
        </w:rPr>
        <w:t xml:space="preserve">Рабочая программа дисциплины </w:t>
      </w:r>
      <w:r w:rsidR="00D940E8" w:rsidRPr="00C71584">
        <w:rPr>
          <w:szCs w:val="28"/>
        </w:rPr>
        <w:t>Б</w:t>
      </w:r>
      <w:proofErr w:type="gramStart"/>
      <w:r w:rsidR="00D940E8" w:rsidRPr="00C71584">
        <w:rPr>
          <w:szCs w:val="28"/>
        </w:rPr>
        <w:t>1</w:t>
      </w:r>
      <w:proofErr w:type="gramEnd"/>
      <w:r w:rsidR="00D940E8" w:rsidRPr="00C71584">
        <w:rPr>
          <w:szCs w:val="28"/>
        </w:rPr>
        <w:t>.</w:t>
      </w:r>
      <w:r w:rsidR="005725F8" w:rsidRPr="00C71584">
        <w:rPr>
          <w:szCs w:val="28"/>
        </w:rPr>
        <w:t>О</w:t>
      </w:r>
      <w:r w:rsidR="00D940E8" w:rsidRPr="00C71584">
        <w:rPr>
          <w:szCs w:val="28"/>
        </w:rPr>
        <w:t>.</w:t>
      </w:r>
      <w:r w:rsidR="00DA26DD" w:rsidRPr="00C71584">
        <w:rPr>
          <w:szCs w:val="28"/>
        </w:rPr>
        <w:t>10</w:t>
      </w:r>
      <w:r w:rsidR="00C54C3A" w:rsidRPr="00C71584">
        <w:rPr>
          <w:szCs w:val="28"/>
        </w:rPr>
        <w:t xml:space="preserve"> </w:t>
      </w:r>
      <w:r w:rsidRPr="00C71584">
        <w:rPr>
          <w:szCs w:val="28"/>
        </w:rPr>
        <w:t>«</w:t>
      </w:r>
      <w:r w:rsidR="00DA26DD" w:rsidRPr="00C71584">
        <w:rPr>
          <w:szCs w:val="28"/>
        </w:rPr>
        <w:t>Менеджмент</w:t>
      </w:r>
      <w:r w:rsidRPr="00C71584">
        <w:rPr>
          <w:szCs w:val="28"/>
        </w:rPr>
        <w:t>» /сост.</w:t>
      </w:r>
      <w:r w:rsidR="00980E53" w:rsidRPr="00C71584">
        <w:rPr>
          <w:szCs w:val="28"/>
        </w:rPr>
        <w:t xml:space="preserve"> </w:t>
      </w:r>
      <w:r w:rsidR="005725F8" w:rsidRPr="00C71584">
        <w:rPr>
          <w:szCs w:val="28"/>
        </w:rPr>
        <w:t xml:space="preserve">З.Э. </w:t>
      </w:r>
      <w:proofErr w:type="spellStart"/>
      <w:r w:rsidR="005725F8" w:rsidRPr="00C71584">
        <w:rPr>
          <w:szCs w:val="28"/>
        </w:rPr>
        <w:t>Сабирова</w:t>
      </w:r>
      <w:proofErr w:type="spellEnd"/>
      <w:r w:rsidR="00371DCB" w:rsidRPr="00C71584">
        <w:rPr>
          <w:szCs w:val="28"/>
        </w:rPr>
        <w:t xml:space="preserve"> </w:t>
      </w:r>
      <w:r w:rsidRPr="00C71584">
        <w:rPr>
          <w:szCs w:val="28"/>
        </w:rPr>
        <w:t xml:space="preserve"> - Уфа: ГБОУ ВО «БАГСУ», </w:t>
      </w:r>
      <w:r w:rsidR="006E7365" w:rsidRPr="00C71584">
        <w:rPr>
          <w:szCs w:val="28"/>
        </w:rPr>
        <w:t>20</w:t>
      </w:r>
      <w:r w:rsidR="00C54C3A" w:rsidRPr="00C71584">
        <w:rPr>
          <w:szCs w:val="28"/>
        </w:rPr>
        <w:t>2</w:t>
      </w:r>
      <w:r w:rsidR="003E0C9E" w:rsidRPr="003E0C9E">
        <w:rPr>
          <w:szCs w:val="28"/>
        </w:rPr>
        <w:t>1</w:t>
      </w:r>
      <w:r w:rsidR="006E7365" w:rsidRPr="00C71584">
        <w:rPr>
          <w:szCs w:val="28"/>
        </w:rPr>
        <w:t xml:space="preserve"> </w:t>
      </w:r>
      <w:r w:rsidR="00D17C12">
        <w:rPr>
          <w:szCs w:val="28"/>
        </w:rPr>
        <w:t>г.</w:t>
      </w:r>
    </w:p>
    <w:p w14:paraId="3732F03C" w14:textId="77777777" w:rsidR="00730E6C" w:rsidRPr="00C71584" w:rsidRDefault="00730E6C" w:rsidP="00EE76A3">
      <w:pPr>
        <w:pStyle w:val="ReportMain"/>
        <w:keepNext/>
        <w:keepLines/>
        <w:suppressAutoHyphens/>
        <w:ind w:firstLine="850"/>
        <w:rPr>
          <w:sz w:val="28"/>
          <w:szCs w:val="28"/>
        </w:rPr>
      </w:pPr>
    </w:p>
    <w:p w14:paraId="3836F61A" w14:textId="77777777" w:rsidR="00730E6C" w:rsidRPr="00C71584" w:rsidRDefault="00730E6C" w:rsidP="00EE76A3">
      <w:pPr>
        <w:pStyle w:val="ReportMain"/>
        <w:keepNext/>
        <w:keepLines/>
        <w:suppressAutoHyphens/>
        <w:ind w:firstLine="850"/>
        <w:rPr>
          <w:sz w:val="28"/>
          <w:szCs w:val="28"/>
        </w:rPr>
      </w:pPr>
    </w:p>
    <w:p w14:paraId="18BBDBE6" w14:textId="3EA6590D" w:rsidR="00BB419F" w:rsidRPr="00C71584" w:rsidRDefault="00730E6C" w:rsidP="00EE76A3">
      <w:pPr>
        <w:pStyle w:val="ReportHead"/>
        <w:keepNext/>
        <w:keepLines/>
        <w:suppressAutoHyphens/>
        <w:jc w:val="both"/>
        <w:rPr>
          <w:szCs w:val="28"/>
        </w:rPr>
      </w:pPr>
      <w:r w:rsidRPr="00C71584">
        <w:rPr>
          <w:szCs w:val="28"/>
        </w:rPr>
        <w:t xml:space="preserve">Рабочая программа предназначена для </w:t>
      </w:r>
      <w:proofErr w:type="gramStart"/>
      <w:r w:rsidRPr="00C71584">
        <w:rPr>
          <w:szCs w:val="28"/>
        </w:rPr>
        <w:t>обучающихся</w:t>
      </w:r>
      <w:proofErr w:type="gramEnd"/>
      <w:r w:rsidR="009472B2" w:rsidRPr="00C71584">
        <w:rPr>
          <w:szCs w:val="28"/>
        </w:rPr>
        <w:t xml:space="preserve"> очно</w:t>
      </w:r>
      <w:r w:rsidR="00F45DFA" w:rsidRPr="00C71584">
        <w:rPr>
          <w:szCs w:val="28"/>
        </w:rPr>
        <w:t>-</w:t>
      </w:r>
      <w:r w:rsidR="009472B2" w:rsidRPr="00C71584">
        <w:rPr>
          <w:szCs w:val="28"/>
        </w:rPr>
        <w:t>заочной форм</w:t>
      </w:r>
      <w:r w:rsidR="00F45DFA" w:rsidRPr="00C71584">
        <w:rPr>
          <w:szCs w:val="28"/>
        </w:rPr>
        <w:t>ы</w:t>
      </w:r>
      <w:r w:rsidR="009472B2" w:rsidRPr="00C71584">
        <w:rPr>
          <w:szCs w:val="28"/>
        </w:rPr>
        <w:t xml:space="preserve"> обучения по направлению подготовки</w:t>
      </w:r>
      <w:r w:rsidRPr="00C71584">
        <w:rPr>
          <w:szCs w:val="28"/>
        </w:rPr>
        <w:t xml:space="preserve"> </w:t>
      </w:r>
      <w:r w:rsidR="00BB419F" w:rsidRPr="00C71584">
        <w:rPr>
          <w:szCs w:val="28"/>
        </w:rPr>
        <w:t>3</w:t>
      </w:r>
      <w:r w:rsidR="005725F8" w:rsidRPr="00C71584">
        <w:rPr>
          <w:szCs w:val="28"/>
        </w:rPr>
        <w:t>8</w:t>
      </w:r>
      <w:r w:rsidR="00BB419F" w:rsidRPr="00C71584">
        <w:rPr>
          <w:szCs w:val="28"/>
        </w:rPr>
        <w:t xml:space="preserve">.03.01 </w:t>
      </w:r>
      <w:r w:rsidR="005725F8" w:rsidRPr="00C71584">
        <w:rPr>
          <w:szCs w:val="28"/>
        </w:rPr>
        <w:t>Экономика</w:t>
      </w:r>
      <w:r w:rsidR="00D17C12">
        <w:rPr>
          <w:szCs w:val="28"/>
        </w:rPr>
        <w:t>.</w:t>
      </w:r>
    </w:p>
    <w:p w14:paraId="2EED1871" w14:textId="79EFC1AB" w:rsidR="00730E6C" w:rsidRPr="00C71584" w:rsidRDefault="00730E6C" w:rsidP="00EE76A3">
      <w:pPr>
        <w:pStyle w:val="ReportMain"/>
        <w:keepNext/>
        <w:keepLines/>
        <w:suppressAutoHyphens/>
        <w:ind w:firstLine="850"/>
        <w:jc w:val="both"/>
        <w:rPr>
          <w:sz w:val="28"/>
          <w:szCs w:val="28"/>
        </w:rPr>
      </w:pPr>
    </w:p>
    <w:p w14:paraId="58CF6A56" w14:textId="77777777" w:rsidR="00730E6C" w:rsidRPr="00C71584" w:rsidRDefault="00730E6C" w:rsidP="00EE76A3">
      <w:pPr>
        <w:pStyle w:val="ReportMain"/>
        <w:keepNext/>
        <w:keepLines/>
        <w:suppressAutoHyphens/>
        <w:ind w:firstLine="850"/>
        <w:rPr>
          <w:sz w:val="28"/>
          <w:szCs w:val="28"/>
        </w:rPr>
      </w:pPr>
    </w:p>
    <w:p w14:paraId="282F436E" w14:textId="77777777" w:rsidR="00730E6C" w:rsidRPr="00C71584" w:rsidRDefault="00730E6C" w:rsidP="00EE76A3">
      <w:pPr>
        <w:pStyle w:val="ReportMain"/>
        <w:keepNext/>
        <w:keepLines/>
        <w:suppressAutoHyphens/>
        <w:ind w:firstLine="850"/>
        <w:rPr>
          <w:sz w:val="28"/>
          <w:szCs w:val="28"/>
        </w:rPr>
      </w:pPr>
    </w:p>
    <w:p w14:paraId="383A92CD" w14:textId="77777777" w:rsidR="00730E6C" w:rsidRPr="00C71584" w:rsidRDefault="00730E6C" w:rsidP="00EE76A3">
      <w:pPr>
        <w:pStyle w:val="ReportMain"/>
        <w:keepNext/>
        <w:keepLines/>
        <w:suppressAutoHyphens/>
        <w:ind w:firstLine="850"/>
        <w:rPr>
          <w:sz w:val="28"/>
          <w:szCs w:val="28"/>
        </w:rPr>
      </w:pPr>
    </w:p>
    <w:p w14:paraId="3A1E9305" w14:textId="77777777" w:rsidR="00730E6C" w:rsidRPr="00C71584" w:rsidRDefault="00730E6C" w:rsidP="00EE76A3">
      <w:pPr>
        <w:keepNext/>
        <w:keepLines/>
        <w:tabs>
          <w:tab w:val="left" w:pos="2381"/>
        </w:tabs>
        <w:suppressAutoHyphens/>
        <w:jc w:val="both"/>
        <w:rPr>
          <w:rFonts w:ascii="Times New Roman" w:hAnsi="Times New Roman" w:cs="Times New Roman"/>
          <w:sz w:val="28"/>
          <w:szCs w:val="28"/>
        </w:rPr>
      </w:pPr>
      <w:proofErr w:type="gramStart"/>
      <w:r w:rsidRPr="00C71584">
        <w:rPr>
          <w:rFonts w:ascii="Times New Roman" w:hAnsi="Times New Roman" w:cs="Times New Roman"/>
          <w:sz w:val="28"/>
          <w:szCs w:val="28"/>
        </w:rPr>
        <w:t>РЕКОМЕНДОВАНА</w:t>
      </w:r>
      <w:proofErr w:type="gramEnd"/>
      <w:r w:rsidRPr="00C71584">
        <w:rPr>
          <w:rFonts w:ascii="Times New Roman" w:hAnsi="Times New Roman" w:cs="Times New Roman"/>
          <w:sz w:val="28"/>
          <w:szCs w:val="28"/>
        </w:rPr>
        <w:t xml:space="preserve"> заседанием кафедры экономической теории и социально-экономической политики</w:t>
      </w:r>
      <w:r w:rsidRPr="00C71584">
        <w:rPr>
          <w:rFonts w:ascii="Times New Roman" w:hAnsi="Times New Roman" w:cs="Times New Roman"/>
          <w:i/>
          <w:sz w:val="28"/>
          <w:szCs w:val="28"/>
          <w:vertAlign w:val="superscript"/>
        </w:rPr>
        <w:t xml:space="preserve"> </w:t>
      </w:r>
    </w:p>
    <w:p w14:paraId="41FB0AC5" w14:textId="5BEE8CEB" w:rsidR="00730E6C" w:rsidRPr="00C71584" w:rsidRDefault="00730E6C" w:rsidP="00EE76A3">
      <w:pPr>
        <w:keepNext/>
        <w:keepLines/>
        <w:tabs>
          <w:tab w:val="left" w:pos="10432"/>
        </w:tabs>
        <w:suppressAutoHyphens/>
        <w:jc w:val="both"/>
        <w:rPr>
          <w:rFonts w:ascii="Times New Roman" w:hAnsi="Times New Roman" w:cs="Times New Roman"/>
          <w:sz w:val="28"/>
          <w:szCs w:val="28"/>
        </w:rPr>
      </w:pPr>
      <w:r w:rsidRPr="00C71584">
        <w:rPr>
          <w:rFonts w:ascii="Times New Roman" w:hAnsi="Times New Roman" w:cs="Times New Roman"/>
          <w:sz w:val="28"/>
          <w:szCs w:val="28"/>
        </w:rPr>
        <w:t xml:space="preserve">протокол № </w:t>
      </w:r>
      <w:r w:rsidR="003074BE">
        <w:rPr>
          <w:rFonts w:ascii="Times New Roman" w:hAnsi="Times New Roman" w:cs="Times New Roman"/>
          <w:sz w:val="28"/>
          <w:szCs w:val="28"/>
        </w:rPr>
        <w:t xml:space="preserve">11 (226) </w:t>
      </w:r>
      <w:r w:rsidRPr="00C71584">
        <w:rPr>
          <w:rFonts w:ascii="Times New Roman" w:hAnsi="Times New Roman" w:cs="Times New Roman"/>
          <w:sz w:val="28"/>
          <w:szCs w:val="28"/>
        </w:rPr>
        <w:t>от "</w:t>
      </w:r>
      <w:r w:rsidR="003074BE">
        <w:rPr>
          <w:rFonts w:ascii="Times New Roman" w:hAnsi="Times New Roman" w:cs="Times New Roman"/>
          <w:sz w:val="28"/>
          <w:szCs w:val="28"/>
        </w:rPr>
        <w:t xml:space="preserve"> 24 </w:t>
      </w:r>
      <w:r w:rsidRPr="00C71584">
        <w:rPr>
          <w:rFonts w:ascii="Times New Roman" w:hAnsi="Times New Roman" w:cs="Times New Roman"/>
          <w:sz w:val="28"/>
          <w:szCs w:val="28"/>
        </w:rPr>
        <w:t xml:space="preserve">" </w:t>
      </w:r>
      <w:r w:rsidR="003074BE">
        <w:rPr>
          <w:rFonts w:ascii="Times New Roman" w:hAnsi="Times New Roman" w:cs="Times New Roman"/>
          <w:sz w:val="28"/>
          <w:szCs w:val="28"/>
        </w:rPr>
        <w:t>июня</w:t>
      </w:r>
      <w:r w:rsidRPr="00C71584">
        <w:rPr>
          <w:rFonts w:ascii="Times New Roman" w:hAnsi="Times New Roman" w:cs="Times New Roman"/>
          <w:sz w:val="28"/>
          <w:szCs w:val="28"/>
        </w:rPr>
        <w:t xml:space="preserve"> 20</w:t>
      </w:r>
      <w:r w:rsidR="00C54C3A" w:rsidRPr="00C71584">
        <w:rPr>
          <w:rFonts w:ascii="Times New Roman" w:hAnsi="Times New Roman" w:cs="Times New Roman"/>
          <w:sz w:val="28"/>
          <w:szCs w:val="28"/>
        </w:rPr>
        <w:t>2</w:t>
      </w:r>
      <w:r w:rsidR="00DA26DD" w:rsidRPr="00C71584">
        <w:rPr>
          <w:rFonts w:ascii="Times New Roman" w:hAnsi="Times New Roman" w:cs="Times New Roman"/>
          <w:sz w:val="28"/>
          <w:szCs w:val="28"/>
        </w:rPr>
        <w:t>1</w:t>
      </w:r>
      <w:r w:rsidR="00C54C3A" w:rsidRPr="00C71584">
        <w:rPr>
          <w:rFonts w:ascii="Times New Roman" w:hAnsi="Times New Roman" w:cs="Times New Roman"/>
          <w:sz w:val="28"/>
          <w:szCs w:val="28"/>
        </w:rPr>
        <w:t xml:space="preserve"> </w:t>
      </w:r>
      <w:r w:rsidRPr="00C71584">
        <w:rPr>
          <w:rFonts w:ascii="Times New Roman" w:hAnsi="Times New Roman" w:cs="Times New Roman"/>
          <w:sz w:val="28"/>
          <w:szCs w:val="28"/>
        </w:rPr>
        <w:t>г.</w:t>
      </w:r>
    </w:p>
    <w:p w14:paraId="56D90D3E" w14:textId="77777777" w:rsidR="00730E6C" w:rsidRPr="00C71584" w:rsidRDefault="00730E6C" w:rsidP="00EE76A3">
      <w:pPr>
        <w:keepNext/>
        <w:keepLines/>
        <w:tabs>
          <w:tab w:val="center" w:pos="7512"/>
          <w:tab w:val="left" w:pos="10149"/>
        </w:tabs>
        <w:suppressAutoHyphens/>
        <w:jc w:val="both"/>
        <w:rPr>
          <w:rFonts w:ascii="Times New Roman" w:hAnsi="Times New Roman" w:cs="Times New Roman"/>
          <w:sz w:val="28"/>
          <w:szCs w:val="28"/>
        </w:rPr>
      </w:pPr>
    </w:p>
    <w:p w14:paraId="5FDDF005" w14:textId="77777777" w:rsidR="009472B2" w:rsidRPr="00C71584" w:rsidRDefault="00730E6C" w:rsidP="00EE76A3">
      <w:pPr>
        <w:keepNext/>
        <w:keepLines/>
        <w:tabs>
          <w:tab w:val="left" w:pos="2381"/>
        </w:tabs>
        <w:suppressAutoHyphens/>
        <w:jc w:val="both"/>
        <w:rPr>
          <w:rFonts w:ascii="Times New Roman" w:hAnsi="Times New Roman" w:cs="Times New Roman"/>
          <w:sz w:val="28"/>
          <w:szCs w:val="28"/>
        </w:rPr>
      </w:pPr>
      <w:r w:rsidRPr="00C71584">
        <w:rPr>
          <w:rFonts w:ascii="Times New Roman" w:hAnsi="Times New Roman" w:cs="Times New Roman"/>
          <w:sz w:val="28"/>
          <w:szCs w:val="28"/>
        </w:rPr>
        <w:t xml:space="preserve">Заведующий кафедрой экономической </w:t>
      </w:r>
    </w:p>
    <w:p w14:paraId="604DCA41" w14:textId="4EF9D4EC" w:rsidR="009472B2" w:rsidRPr="00C71584" w:rsidRDefault="00730E6C" w:rsidP="00EE76A3">
      <w:pPr>
        <w:keepNext/>
        <w:keepLines/>
        <w:tabs>
          <w:tab w:val="left" w:pos="2381"/>
        </w:tabs>
        <w:suppressAutoHyphens/>
        <w:jc w:val="both"/>
        <w:rPr>
          <w:rFonts w:ascii="Times New Roman" w:hAnsi="Times New Roman" w:cs="Times New Roman"/>
          <w:i/>
          <w:sz w:val="28"/>
          <w:szCs w:val="28"/>
          <w:vertAlign w:val="superscript"/>
        </w:rPr>
      </w:pPr>
      <w:r w:rsidRPr="00C71584">
        <w:rPr>
          <w:rFonts w:ascii="Times New Roman" w:hAnsi="Times New Roman" w:cs="Times New Roman"/>
          <w:sz w:val="28"/>
          <w:szCs w:val="28"/>
        </w:rPr>
        <w:t>теории и социально-экономической политики</w:t>
      </w:r>
      <w:r w:rsidRPr="00C71584">
        <w:rPr>
          <w:rFonts w:ascii="Times New Roman" w:hAnsi="Times New Roman" w:cs="Times New Roman"/>
          <w:i/>
          <w:sz w:val="28"/>
          <w:szCs w:val="28"/>
          <w:vertAlign w:val="superscript"/>
        </w:rPr>
        <w:t xml:space="preserve"> </w:t>
      </w:r>
      <w:r w:rsidR="00980E53" w:rsidRPr="00C71584">
        <w:rPr>
          <w:rFonts w:ascii="Times New Roman" w:hAnsi="Times New Roman" w:cs="Times New Roman"/>
          <w:i/>
          <w:sz w:val="28"/>
          <w:szCs w:val="28"/>
          <w:vertAlign w:val="superscript"/>
        </w:rPr>
        <w:tab/>
      </w:r>
      <w:r w:rsidR="00980E53" w:rsidRPr="00C71584">
        <w:rPr>
          <w:rFonts w:ascii="Times New Roman" w:hAnsi="Times New Roman" w:cs="Times New Roman"/>
          <w:i/>
          <w:sz w:val="28"/>
          <w:szCs w:val="28"/>
          <w:vertAlign w:val="superscript"/>
        </w:rPr>
        <w:tab/>
      </w:r>
      <w:r w:rsidR="009472B2" w:rsidRPr="00C71584">
        <w:rPr>
          <w:rFonts w:ascii="Times New Roman" w:hAnsi="Times New Roman" w:cs="Times New Roman"/>
          <w:i/>
          <w:sz w:val="28"/>
          <w:szCs w:val="28"/>
          <w:vertAlign w:val="superscript"/>
        </w:rPr>
        <w:t xml:space="preserve">                              </w:t>
      </w:r>
    </w:p>
    <w:p w14:paraId="235502AC" w14:textId="77777777" w:rsidR="009472B2" w:rsidRPr="00C71584" w:rsidRDefault="009472B2" w:rsidP="00EE76A3">
      <w:pPr>
        <w:pStyle w:val="ReportMain"/>
        <w:keepNext/>
        <w:keepLines/>
        <w:suppressAutoHyphens/>
        <w:ind w:firstLine="850"/>
        <w:rPr>
          <w:sz w:val="28"/>
          <w:szCs w:val="28"/>
        </w:rPr>
      </w:pPr>
    </w:p>
    <w:p w14:paraId="0F5438E9" w14:textId="77777777" w:rsidR="00730E6C" w:rsidRPr="00C71584" w:rsidRDefault="00980E53" w:rsidP="00EE76A3">
      <w:pPr>
        <w:keepNext/>
        <w:keepLines/>
        <w:tabs>
          <w:tab w:val="left" w:pos="2381"/>
        </w:tabs>
        <w:suppressAutoHyphens/>
        <w:jc w:val="both"/>
        <w:rPr>
          <w:rFonts w:ascii="Times New Roman" w:hAnsi="Times New Roman" w:cs="Times New Roman"/>
          <w:sz w:val="28"/>
          <w:szCs w:val="28"/>
        </w:rPr>
      </w:pP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r w:rsidRPr="00C71584">
        <w:rPr>
          <w:rFonts w:ascii="Times New Roman" w:hAnsi="Times New Roman" w:cs="Times New Roman"/>
          <w:i/>
          <w:sz w:val="28"/>
          <w:szCs w:val="28"/>
          <w:vertAlign w:val="superscript"/>
        </w:rPr>
        <w:tab/>
      </w:r>
    </w:p>
    <w:p w14:paraId="2D17ED81" w14:textId="77777777" w:rsidR="00730E6C" w:rsidRPr="00C71584" w:rsidRDefault="00730E6C" w:rsidP="00EE76A3">
      <w:pPr>
        <w:pStyle w:val="ReportMain"/>
        <w:keepNext/>
        <w:keepLines/>
        <w:suppressAutoHyphens/>
        <w:ind w:firstLine="850"/>
        <w:rPr>
          <w:sz w:val="28"/>
          <w:szCs w:val="28"/>
        </w:rPr>
      </w:pPr>
    </w:p>
    <w:p w14:paraId="09FF43CF" w14:textId="77777777" w:rsidR="00730E6C" w:rsidRPr="00C71584" w:rsidRDefault="00730E6C" w:rsidP="00EE76A3">
      <w:pPr>
        <w:pStyle w:val="ReportMain"/>
        <w:keepNext/>
        <w:keepLines/>
        <w:suppressAutoHyphens/>
        <w:ind w:firstLine="850"/>
        <w:rPr>
          <w:sz w:val="28"/>
          <w:szCs w:val="28"/>
        </w:rPr>
      </w:pPr>
    </w:p>
    <w:p w14:paraId="20D91CCA" w14:textId="77777777" w:rsidR="00730E6C" w:rsidRPr="00C71584" w:rsidRDefault="00730E6C" w:rsidP="00EE76A3">
      <w:pPr>
        <w:pStyle w:val="ReportMain"/>
        <w:keepNext/>
        <w:keepLines/>
        <w:suppressAutoHyphens/>
        <w:ind w:firstLine="850"/>
        <w:rPr>
          <w:sz w:val="28"/>
          <w:szCs w:val="28"/>
        </w:rPr>
      </w:pPr>
    </w:p>
    <w:p w14:paraId="44323AE3" w14:textId="77777777" w:rsidR="00730E6C" w:rsidRPr="00C71584" w:rsidRDefault="00730E6C" w:rsidP="00EE76A3">
      <w:pPr>
        <w:pStyle w:val="ReportMain"/>
        <w:keepNext/>
        <w:keepLines/>
        <w:suppressAutoHyphens/>
        <w:ind w:firstLine="850"/>
        <w:rPr>
          <w:sz w:val="28"/>
          <w:szCs w:val="28"/>
        </w:rPr>
      </w:pPr>
    </w:p>
    <w:p w14:paraId="5609F792" w14:textId="77777777" w:rsidR="00730E6C" w:rsidRPr="00C71584" w:rsidRDefault="00730E6C" w:rsidP="00EE76A3">
      <w:pPr>
        <w:pStyle w:val="ReportMain"/>
        <w:keepNext/>
        <w:keepLines/>
        <w:suppressAutoHyphens/>
        <w:ind w:firstLine="850"/>
        <w:rPr>
          <w:sz w:val="28"/>
          <w:szCs w:val="28"/>
        </w:rPr>
      </w:pPr>
    </w:p>
    <w:p w14:paraId="576B8576" w14:textId="77777777" w:rsidR="00730E6C" w:rsidRPr="00C71584" w:rsidRDefault="00730E6C" w:rsidP="00EE76A3">
      <w:pPr>
        <w:pStyle w:val="ReportMain"/>
        <w:keepNext/>
        <w:keepLines/>
        <w:suppressAutoHyphens/>
        <w:ind w:firstLine="850"/>
        <w:rPr>
          <w:sz w:val="28"/>
          <w:szCs w:val="28"/>
        </w:rPr>
      </w:pPr>
    </w:p>
    <w:p w14:paraId="52EBEF82" w14:textId="77777777" w:rsidR="00730E6C" w:rsidRPr="00C71584" w:rsidRDefault="00730E6C" w:rsidP="00EE76A3">
      <w:pPr>
        <w:pStyle w:val="ReportMain"/>
        <w:keepNext/>
        <w:keepLines/>
        <w:suppressAutoHyphens/>
        <w:ind w:firstLine="850"/>
        <w:rPr>
          <w:sz w:val="28"/>
          <w:szCs w:val="28"/>
        </w:rPr>
      </w:pPr>
    </w:p>
    <w:p w14:paraId="405040CB" w14:textId="77777777" w:rsidR="00730E6C" w:rsidRPr="00C71584" w:rsidRDefault="00730E6C" w:rsidP="00EE76A3">
      <w:pPr>
        <w:pStyle w:val="ReportMain"/>
        <w:keepNext/>
        <w:keepLines/>
        <w:suppressAutoHyphens/>
        <w:ind w:firstLine="850"/>
        <w:rPr>
          <w:sz w:val="28"/>
          <w:szCs w:val="28"/>
        </w:rPr>
      </w:pPr>
    </w:p>
    <w:p w14:paraId="61D27B2B" w14:textId="77777777" w:rsidR="00730E6C" w:rsidRPr="00C71584" w:rsidRDefault="00730E6C" w:rsidP="00EE76A3">
      <w:pPr>
        <w:pStyle w:val="ReportMain"/>
        <w:keepNext/>
        <w:keepLines/>
        <w:suppressAutoHyphens/>
        <w:ind w:firstLine="850"/>
        <w:rPr>
          <w:sz w:val="28"/>
          <w:szCs w:val="28"/>
        </w:rPr>
      </w:pPr>
    </w:p>
    <w:p w14:paraId="62CC0F23" w14:textId="77777777" w:rsidR="00730E6C" w:rsidRPr="00C71584" w:rsidRDefault="00730E6C" w:rsidP="00EE76A3">
      <w:pPr>
        <w:pStyle w:val="ReportMain"/>
        <w:keepNext/>
        <w:keepLines/>
        <w:suppressAutoHyphens/>
        <w:ind w:firstLine="850"/>
        <w:rPr>
          <w:sz w:val="28"/>
          <w:szCs w:val="28"/>
        </w:rPr>
      </w:pPr>
    </w:p>
    <w:p w14:paraId="496DAED8" w14:textId="77777777" w:rsidR="00730E6C" w:rsidRPr="00C71584" w:rsidRDefault="00730E6C" w:rsidP="00EE76A3">
      <w:pPr>
        <w:pStyle w:val="ReportMain"/>
        <w:keepNext/>
        <w:keepLines/>
        <w:suppressAutoHyphens/>
        <w:ind w:firstLine="850"/>
        <w:rPr>
          <w:sz w:val="28"/>
          <w:szCs w:val="28"/>
        </w:rPr>
      </w:pPr>
    </w:p>
    <w:p w14:paraId="0FD97B59" w14:textId="77777777" w:rsidR="00730E6C" w:rsidRPr="00C71584" w:rsidRDefault="00730E6C" w:rsidP="00EE76A3">
      <w:pPr>
        <w:pStyle w:val="ReportMain"/>
        <w:keepNext/>
        <w:keepLines/>
        <w:suppressAutoHyphens/>
        <w:ind w:firstLine="850"/>
        <w:rPr>
          <w:sz w:val="28"/>
          <w:szCs w:val="28"/>
        </w:rPr>
      </w:pPr>
    </w:p>
    <w:p w14:paraId="255DC7DF" w14:textId="77777777" w:rsidR="00730E6C" w:rsidRPr="00C71584" w:rsidRDefault="00730E6C" w:rsidP="00EE76A3">
      <w:pPr>
        <w:pStyle w:val="ReportMain"/>
        <w:keepNext/>
        <w:keepLines/>
        <w:suppressAutoHyphens/>
        <w:ind w:firstLine="850"/>
        <w:rPr>
          <w:sz w:val="28"/>
          <w:szCs w:val="28"/>
        </w:rPr>
      </w:pPr>
    </w:p>
    <w:p w14:paraId="19C974E1" w14:textId="77777777" w:rsidR="00730E6C" w:rsidRPr="00C71584" w:rsidRDefault="00730E6C" w:rsidP="00EE76A3">
      <w:pPr>
        <w:pStyle w:val="ReportMain"/>
        <w:keepNext/>
        <w:keepLines/>
        <w:suppressAutoHyphens/>
        <w:ind w:firstLine="850"/>
        <w:rPr>
          <w:sz w:val="28"/>
          <w:szCs w:val="28"/>
        </w:rPr>
      </w:pPr>
    </w:p>
    <w:p w14:paraId="60959E6C" w14:textId="77777777" w:rsidR="00730E6C" w:rsidRPr="00C71584" w:rsidRDefault="00730E6C" w:rsidP="00EE76A3">
      <w:pPr>
        <w:pStyle w:val="ReportMain"/>
        <w:keepNext/>
        <w:keepLines/>
        <w:suppressAutoHyphens/>
        <w:ind w:firstLine="850"/>
        <w:rPr>
          <w:sz w:val="28"/>
          <w:szCs w:val="28"/>
        </w:rPr>
      </w:pPr>
    </w:p>
    <w:p w14:paraId="66EB8866" w14:textId="77777777" w:rsidR="00B1234A" w:rsidRPr="00C71584" w:rsidRDefault="00B1234A" w:rsidP="00EE76A3">
      <w:pPr>
        <w:pStyle w:val="ReportMain"/>
        <w:keepNext/>
        <w:keepLines/>
        <w:suppressAutoHyphens/>
        <w:ind w:firstLine="850"/>
        <w:rPr>
          <w:sz w:val="28"/>
          <w:szCs w:val="28"/>
        </w:rPr>
      </w:pPr>
    </w:p>
    <w:p w14:paraId="74DC91DC" w14:textId="77777777" w:rsidR="00B1234A" w:rsidRPr="00C71584" w:rsidRDefault="00B1234A" w:rsidP="00EE76A3">
      <w:pPr>
        <w:pStyle w:val="ReportMain"/>
        <w:keepNext/>
        <w:keepLines/>
        <w:suppressAutoHyphens/>
        <w:ind w:firstLine="850"/>
        <w:rPr>
          <w:sz w:val="28"/>
          <w:szCs w:val="28"/>
        </w:rPr>
      </w:pPr>
    </w:p>
    <w:p w14:paraId="4CD498D6" w14:textId="77777777" w:rsidR="00B1234A" w:rsidRPr="00C71584" w:rsidRDefault="00B1234A" w:rsidP="00EE76A3">
      <w:pPr>
        <w:pStyle w:val="ReportMain"/>
        <w:keepNext/>
        <w:keepLines/>
        <w:suppressAutoHyphens/>
        <w:ind w:firstLine="850"/>
        <w:rPr>
          <w:sz w:val="28"/>
          <w:szCs w:val="28"/>
        </w:rPr>
      </w:pPr>
    </w:p>
    <w:p w14:paraId="12F82396" w14:textId="77777777" w:rsidR="00730E6C" w:rsidRPr="00C71584" w:rsidRDefault="00730E6C" w:rsidP="00EE76A3">
      <w:pPr>
        <w:pStyle w:val="ReportMain"/>
        <w:keepNext/>
        <w:keepLines/>
        <w:suppressAutoHyphens/>
        <w:ind w:firstLine="850"/>
        <w:rPr>
          <w:sz w:val="28"/>
          <w:szCs w:val="28"/>
        </w:rPr>
      </w:pPr>
    </w:p>
    <w:p w14:paraId="5479DCCD" w14:textId="77777777" w:rsidR="00730E6C" w:rsidRPr="00C71584" w:rsidRDefault="00730E6C" w:rsidP="00EE76A3">
      <w:pPr>
        <w:pStyle w:val="ReportMain"/>
        <w:keepNext/>
        <w:keepLines/>
        <w:suppressAutoHyphens/>
        <w:ind w:firstLine="850"/>
        <w:rPr>
          <w:sz w:val="28"/>
          <w:szCs w:val="28"/>
        </w:rPr>
      </w:pPr>
    </w:p>
    <w:p w14:paraId="62187DDC" w14:textId="77777777" w:rsidR="00730E6C" w:rsidRPr="00C71584" w:rsidRDefault="00730E6C" w:rsidP="00EE76A3">
      <w:pPr>
        <w:pStyle w:val="ReportMain"/>
        <w:keepNext/>
        <w:keepLines/>
        <w:suppressAutoHyphens/>
        <w:ind w:firstLine="850"/>
        <w:rPr>
          <w:sz w:val="28"/>
          <w:szCs w:val="28"/>
        </w:rPr>
      </w:pPr>
      <w:r w:rsidRPr="00C71584">
        <w:rPr>
          <w:sz w:val="28"/>
          <w:szCs w:val="28"/>
        </w:rPr>
        <w:tab/>
      </w:r>
      <w:r w:rsidRPr="00C71584">
        <w:rPr>
          <w:sz w:val="28"/>
          <w:szCs w:val="28"/>
        </w:rPr>
        <w:tab/>
      </w:r>
      <w:r w:rsidRPr="00C71584">
        <w:rPr>
          <w:sz w:val="28"/>
          <w:szCs w:val="28"/>
        </w:rPr>
        <w:tab/>
      </w:r>
      <w:r w:rsidRPr="00C71584">
        <w:rPr>
          <w:sz w:val="28"/>
          <w:szCs w:val="28"/>
        </w:rPr>
        <w:tab/>
      </w:r>
      <w:r w:rsidRPr="00C71584">
        <w:rPr>
          <w:sz w:val="28"/>
          <w:szCs w:val="28"/>
        </w:rPr>
        <w:tab/>
      </w:r>
      <w:r w:rsidRPr="00C71584">
        <w:rPr>
          <w:sz w:val="28"/>
          <w:szCs w:val="28"/>
        </w:rPr>
        <w:tab/>
      </w:r>
      <w:r w:rsidRPr="00C71584">
        <w:rPr>
          <w:sz w:val="28"/>
          <w:szCs w:val="28"/>
        </w:rPr>
        <w:tab/>
      </w:r>
      <w:r w:rsidRPr="00C71584">
        <w:rPr>
          <w:sz w:val="28"/>
          <w:szCs w:val="28"/>
        </w:rPr>
        <w:tab/>
      </w:r>
    </w:p>
    <w:tbl>
      <w:tblPr>
        <w:tblW w:w="9690" w:type="dxa"/>
        <w:tblLayout w:type="fixed"/>
        <w:tblCellMar>
          <w:left w:w="51" w:type="dxa"/>
          <w:right w:w="51" w:type="dxa"/>
        </w:tblCellMar>
        <w:tblLook w:val="0000" w:firstRow="0" w:lastRow="0" w:firstColumn="0" w:lastColumn="0" w:noHBand="0" w:noVBand="0"/>
      </w:tblPr>
      <w:tblGrid>
        <w:gridCol w:w="5580"/>
        <w:gridCol w:w="4110"/>
      </w:tblGrid>
      <w:tr w:rsidR="00730E6C" w:rsidRPr="00C71584" w14:paraId="2B7C51F3" w14:textId="77777777" w:rsidTr="009472B2">
        <w:tc>
          <w:tcPr>
            <w:tcW w:w="5580" w:type="dxa"/>
            <w:shd w:val="clear" w:color="auto" w:fill="auto"/>
          </w:tcPr>
          <w:p w14:paraId="60A15582" w14:textId="77777777" w:rsidR="00730E6C" w:rsidRPr="00C71584" w:rsidRDefault="00730E6C" w:rsidP="00EE76A3">
            <w:pPr>
              <w:pStyle w:val="ReportMain"/>
              <w:keepNext/>
              <w:keepLines/>
              <w:suppressAutoHyphens/>
              <w:rPr>
                <w:sz w:val="28"/>
                <w:szCs w:val="28"/>
              </w:rPr>
            </w:pPr>
          </w:p>
        </w:tc>
        <w:tc>
          <w:tcPr>
            <w:tcW w:w="4110" w:type="dxa"/>
            <w:shd w:val="clear" w:color="auto" w:fill="auto"/>
          </w:tcPr>
          <w:p w14:paraId="285A4E58" w14:textId="2AF0B347" w:rsidR="00730E6C" w:rsidRPr="00C71584" w:rsidRDefault="00730E6C" w:rsidP="00EE76A3">
            <w:pPr>
              <w:pStyle w:val="ReportMain"/>
              <w:keepNext/>
              <w:keepLines/>
              <w:suppressAutoHyphens/>
              <w:rPr>
                <w:sz w:val="28"/>
                <w:szCs w:val="28"/>
              </w:rPr>
            </w:pPr>
            <w:r w:rsidRPr="00C71584">
              <w:rPr>
                <w:sz w:val="28"/>
                <w:szCs w:val="28"/>
              </w:rPr>
              <w:t>@</w:t>
            </w:r>
            <w:r w:rsidR="00371DCB" w:rsidRPr="00C71584">
              <w:rPr>
                <w:sz w:val="28"/>
                <w:szCs w:val="28"/>
              </w:rPr>
              <w:t xml:space="preserve"> </w:t>
            </w:r>
            <w:r w:rsidR="005725F8" w:rsidRPr="00C71584">
              <w:rPr>
                <w:sz w:val="28"/>
                <w:szCs w:val="28"/>
              </w:rPr>
              <w:t xml:space="preserve">З.Э. </w:t>
            </w:r>
            <w:proofErr w:type="spellStart"/>
            <w:r w:rsidR="005725F8" w:rsidRPr="00C71584">
              <w:rPr>
                <w:sz w:val="28"/>
                <w:szCs w:val="28"/>
              </w:rPr>
              <w:t>Сабирова</w:t>
            </w:r>
            <w:proofErr w:type="spellEnd"/>
            <w:r w:rsidRPr="00C71584">
              <w:rPr>
                <w:sz w:val="28"/>
                <w:szCs w:val="28"/>
              </w:rPr>
              <w:t xml:space="preserve">, </w:t>
            </w:r>
            <w:r w:rsidR="006E7365" w:rsidRPr="00C71584">
              <w:rPr>
                <w:sz w:val="28"/>
                <w:szCs w:val="28"/>
              </w:rPr>
              <w:t>20</w:t>
            </w:r>
            <w:r w:rsidR="00C54C3A" w:rsidRPr="00C71584">
              <w:rPr>
                <w:sz w:val="28"/>
                <w:szCs w:val="28"/>
              </w:rPr>
              <w:t>2</w:t>
            </w:r>
            <w:r w:rsidR="00DA26DD" w:rsidRPr="00C71584">
              <w:rPr>
                <w:sz w:val="28"/>
                <w:szCs w:val="28"/>
              </w:rPr>
              <w:t>1</w:t>
            </w:r>
            <w:r w:rsidR="006E7365" w:rsidRPr="00C71584">
              <w:rPr>
                <w:sz w:val="28"/>
                <w:szCs w:val="28"/>
              </w:rPr>
              <w:t xml:space="preserve"> </w:t>
            </w:r>
            <w:r w:rsidRPr="00C71584">
              <w:rPr>
                <w:sz w:val="28"/>
                <w:szCs w:val="28"/>
              </w:rPr>
              <w:t>год</w:t>
            </w:r>
          </w:p>
        </w:tc>
      </w:tr>
      <w:tr w:rsidR="00730E6C" w:rsidRPr="00C71584" w14:paraId="23EBDD22" w14:textId="77777777" w:rsidTr="009472B2">
        <w:tc>
          <w:tcPr>
            <w:tcW w:w="5580" w:type="dxa"/>
          </w:tcPr>
          <w:p w14:paraId="5B6091CC" w14:textId="77777777" w:rsidR="00730E6C" w:rsidRPr="00C71584" w:rsidRDefault="00730E6C" w:rsidP="00EE76A3">
            <w:pPr>
              <w:pStyle w:val="ReportMain"/>
              <w:keepNext/>
              <w:keepLines/>
              <w:suppressAutoHyphens/>
              <w:rPr>
                <w:sz w:val="28"/>
                <w:szCs w:val="28"/>
              </w:rPr>
            </w:pPr>
          </w:p>
        </w:tc>
        <w:tc>
          <w:tcPr>
            <w:tcW w:w="4110" w:type="dxa"/>
          </w:tcPr>
          <w:p w14:paraId="22C613A1" w14:textId="64962C98" w:rsidR="00730E6C" w:rsidRPr="00C71584" w:rsidRDefault="00730E6C" w:rsidP="00EE76A3">
            <w:pPr>
              <w:pStyle w:val="ReportMain"/>
              <w:keepNext/>
              <w:keepLines/>
              <w:suppressAutoHyphens/>
              <w:rPr>
                <w:sz w:val="28"/>
                <w:szCs w:val="28"/>
              </w:rPr>
            </w:pPr>
            <w:r w:rsidRPr="00C71584">
              <w:rPr>
                <w:sz w:val="28"/>
                <w:szCs w:val="28"/>
              </w:rPr>
              <w:t>@ ГБОУ ВО «БАГСУ»,</w:t>
            </w:r>
            <w:r w:rsidR="009472B2" w:rsidRPr="00C71584">
              <w:rPr>
                <w:sz w:val="28"/>
                <w:szCs w:val="28"/>
              </w:rPr>
              <w:t xml:space="preserve"> 20</w:t>
            </w:r>
            <w:r w:rsidR="00C54C3A" w:rsidRPr="00C71584">
              <w:rPr>
                <w:sz w:val="28"/>
                <w:szCs w:val="28"/>
              </w:rPr>
              <w:t>2</w:t>
            </w:r>
            <w:r w:rsidR="00DA26DD" w:rsidRPr="00C71584">
              <w:rPr>
                <w:sz w:val="28"/>
                <w:szCs w:val="28"/>
              </w:rPr>
              <w:t>1</w:t>
            </w:r>
            <w:r w:rsidRPr="00C71584">
              <w:rPr>
                <w:sz w:val="28"/>
                <w:szCs w:val="28"/>
              </w:rPr>
              <w:t xml:space="preserve"> год</w:t>
            </w:r>
          </w:p>
        </w:tc>
      </w:tr>
    </w:tbl>
    <w:p w14:paraId="2A8F2C6E" w14:textId="4D1AA410" w:rsidR="00730E6C" w:rsidRPr="00C71584" w:rsidRDefault="00730E6C" w:rsidP="00EE76A3">
      <w:pPr>
        <w:pStyle w:val="ReportMain"/>
        <w:keepNext/>
        <w:keepLines/>
        <w:suppressAutoHyphens/>
        <w:rPr>
          <w:sz w:val="28"/>
          <w:szCs w:val="28"/>
        </w:rPr>
      </w:pPr>
    </w:p>
    <w:p w14:paraId="1214C891" w14:textId="77777777" w:rsidR="00A11B41" w:rsidRPr="00C71584" w:rsidRDefault="00A11B41" w:rsidP="00EE76A3">
      <w:pPr>
        <w:pStyle w:val="ReportMain"/>
        <w:keepNext/>
        <w:keepLines/>
        <w:suppressAutoHyphens/>
        <w:rPr>
          <w:sz w:val="28"/>
          <w:szCs w:val="28"/>
        </w:rPr>
      </w:pPr>
    </w:p>
    <w:p w14:paraId="51A851F3" w14:textId="77777777" w:rsidR="00980E53" w:rsidRPr="00C71584" w:rsidRDefault="00980E53" w:rsidP="00EE76A3">
      <w:pPr>
        <w:pStyle w:val="ReportHead"/>
        <w:keepNext/>
        <w:keepLines/>
        <w:suppressAutoHyphens/>
        <w:rPr>
          <w:b/>
          <w:szCs w:val="28"/>
        </w:rPr>
      </w:pPr>
    </w:p>
    <w:p w14:paraId="415CB6E3" w14:textId="77777777" w:rsidR="00B32D29" w:rsidRPr="00C71584" w:rsidRDefault="00B32D29" w:rsidP="00EE76A3">
      <w:pPr>
        <w:pStyle w:val="ReportHead"/>
        <w:keepNext/>
        <w:keepLines/>
        <w:suppressAutoHyphens/>
        <w:rPr>
          <w:b/>
          <w:szCs w:val="28"/>
        </w:rPr>
      </w:pPr>
      <w:r w:rsidRPr="00C71584">
        <w:rPr>
          <w:b/>
          <w:szCs w:val="28"/>
        </w:rPr>
        <w:t>Содержание</w:t>
      </w:r>
    </w:p>
    <w:p w14:paraId="1CE0F39D" w14:textId="77777777" w:rsidR="00B32D29" w:rsidRPr="00C71584" w:rsidRDefault="00B32D29" w:rsidP="00EE76A3">
      <w:pPr>
        <w:pStyle w:val="ReportHead"/>
        <w:keepNext/>
        <w:keepLines/>
        <w:suppressAutoHyphens/>
        <w:rPr>
          <w:b/>
          <w:szCs w:val="28"/>
        </w:rPr>
      </w:pPr>
    </w:p>
    <w:tbl>
      <w:tblPr>
        <w:tblW w:w="10649" w:type="dxa"/>
        <w:tblLayout w:type="fixed"/>
        <w:tblCellMar>
          <w:left w:w="51" w:type="dxa"/>
          <w:right w:w="51" w:type="dxa"/>
        </w:tblCellMar>
        <w:tblLook w:val="0000" w:firstRow="0" w:lastRow="0" w:firstColumn="0" w:lastColumn="0" w:noHBand="0" w:noVBand="0"/>
      </w:tblPr>
      <w:tblGrid>
        <w:gridCol w:w="9265"/>
        <w:gridCol w:w="283"/>
        <w:gridCol w:w="851"/>
        <w:gridCol w:w="250"/>
      </w:tblGrid>
      <w:tr w:rsidR="00B32D29" w:rsidRPr="00C71584" w14:paraId="4964C1AD" w14:textId="77777777" w:rsidTr="006E7365">
        <w:trPr>
          <w:gridAfter w:val="1"/>
          <w:wAfter w:w="250" w:type="dxa"/>
        </w:trPr>
        <w:tc>
          <w:tcPr>
            <w:tcW w:w="9265" w:type="dxa"/>
          </w:tcPr>
          <w:p w14:paraId="7CEE9D02"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1 Цели и задачи освоения дисциплины</w:t>
            </w:r>
            <w:r w:rsidRPr="00C71584">
              <w:rPr>
                <w:szCs w:val="28"/>
              </w:rPr>
              <w:tab/>
            </w:r>
          </w:p>
        </w:tc>
        <w:tc>
          <w:tcPr>
            <w:tcW w:w="1134" w:type="dxa"/>
            <w:gridSpan w:val="2"/>
          </w:tcPr>
          <w:p w14:paraId="690A40CC" w14:textId="77777777" w:rsidR="00B32D29" w:rsidRPr="00C71584" w:rsidRDefault="00A850D2" w:rsidP="00EE76A3">
            <w:pPr>
              <w:pStyle w:val="ReportHead"/>
              <w:keepNext/>
              <w:keepLines/>
              <w:suppressAutoHyphens/>
              <w:jc w:val="left"/>
              <w:rPr>
                <w:szCs w:val="28"/>
              </w:rPr>
            </w:pPr>
            <w:r w:rsidRPr="00C71584">
              <w:rPr>
                <w:szCs w:val="28"/>
              </w:rPr>
              <w:t>4</w:t>
            </w:r>
          </w:p>
        </w:tc>
      </w:tr>
      <w:tr w:rsidR="00B32D29" w:rsidRPr="00C71584" w14:paraId="45364A26" w14:textId="77777777" w:rsidTr="006E7365">
        <w:trPr>
          <w:gridAfter w:val="1"/>
          <w:wAfter w:w="250" w:type="dxa"/>
        </w:trPr>
        <w:tc>
          <w:tcPr>
            <w:tcW w:w="9265" w:type="dxa"/>
          </w:tcPr>
          <w:p w14:paraId="3966F572"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2 Место дисциплины в структуре образовательной программы</w:t>
            </w:r>
            <w:r w:rsidRPr="00C71584">
              <w:rPr>
                <w:szCs w:val="28"/>
              </w:rPr>
              <w:tab/>
            </w:r>
          </w:p>
        </w:tc>
        <w:tc>
          <w:tcPr>
            <w:tcW w:w="1134" w:type="dxa"/>
            <w:gridSpan w:val="2"/>
          </w:tcPr>
          <w:p w14:paraId="3DE2E9F6" w14:textId="77777777" w:rsidR="00B32D29" w:rsidRPr="00C71584" w:rsidRDefault="00A850D2" w:rsidP="00EE76A3">
            <w:pPr>
              <w:pStyle w:val="ReportHead"/>
              <w:keepNext/>
              <w:keepLines/>
              <w:suppressAutoHyphens/>
              <w:jc w:val="left"/>
              <w:rPr>
                <w:szCs w:val="28"/>
              </w:rPr>
            </w:pPr>
            <w:r w:rsidRPr="00C71584">
              <w:rPr>
                <w:szCs w:val="28"/>
              </w:rPr>
              <w:t>4</w:t>
            </w:r>
          </w:p>
        </w:tc>
      </w:tr>
      <w:tr w:rsidR="00B32D29" w:rsidRPr="00C71584" w14:paraId="091DEFC6" w14:textId="77777777" w:rsidTr="006E7365">
        <w:trPr>
          <w:gridAfter w:val="1"/>
          <w:wAfter w:w="250" w:type="dxa"/>
        </w:trPr>
        <w:tc>
          <w:tcPr>
            <w:tcW w:w="9265" w:type="dxa"/>
          </w:tcPr>
          <w:p w14:paraId="4EC76E18"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 xml:space="preserve">3 Требования к результатам </w:t>
            </w:r>
            <w:proofErr w:type="gramStart"/>
            <w:r w:rsidRPr="00C71584">
              <w:rPr>
                <w:szCs w:val="28"/>
              </w:rPr>
              <w:t>обучения по дисциплине</w:t>
            </w:r>
            <w:proofErr w:type="gramEnd"/>
            <w:r w:rsidRPr="00C71584">
              <w:rPr>
                <w:szCs w:val="28"/>
              </w:rPr>
              <w:tab/>
            </w:r>
          </w:p>
        </w:tc>
        <w:tc>
          <w:tcPr>
            <w:tcW w:w="1134" w:type="dxa"/>
            <w:gridSpan w:val="2"/>
          </w:tcPr>
          <w:p w14:paraId="53D763D6" w14:textId="77777777" w:rsidR="00B32D29" w:rsidRPr="00C71584" w:rsidRDefault="00873104" w:rsidP="00EE76A3">
            <w:pPr>
              <w:pStyle w:val="ReportHead"/>
              <w:keepNext/>
              <w:keepLines/>
              <w:suppressAutoHyphens/>
              <w:jc w:val="left"/>
              <w:rPr>
                <w:szCs w:val="28"/>
              </w:rPr>
            </w:pPr>
            <w:r w:rsidRPr="00C71584">
              <w:rPr>
                <w:szCs w:val="28"/>
              </w:rPr>
              <w:t>5</w:t>
            </w:r>
          </w:p>
        </w:tc>
      </w:tr>
      <w:tr w:rsidR="00B32D29" w:rsidRPr="00C71584" w14:paraId="5E0D3432" w14:textId="77777777" w:rsidTr="006E7365">
        <w:trPr>
          <w:gridAfter w:val="1"/>
          <w:wAfter w:w="250" w:type="dxa"/>
        </w:trPr>
        <w:tc>
          <w:tcPr>
            <w:tcW w:w="9265" w:type="dxa"/>
          </w:tcPr>
          <w:p w14:paraId="5C84290A"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4 Структура и содержание дисциплины</w:t>
            </w:r>
            <w:r w:rsidRPr="00C71584">
              <w:rPr>
                <w:szCs w:val="28"/>
              </w:rPr>
              <w:tab/>
            </w:r>
          </w:p>
        </w:tc>
        <w:tc>
          <w:tcPr>
            <w:tcW w:w="1134" w:type="dxa"/>
            <w:gridSpan w:val="2"/>
          </w:tcPr>
          <w:p w14:paraId="5527419E" w14:textId="77777777" w:rsidR="00B32D29" w:rsidRPr="00C71584" w:rsidRDefault="00873104" w:rsidP="00EE76A3">
            <w:pPr>
              <w:pStyle w:val="ReportHead"/>
              <w:keepNext/>
              <w:keepLines/>
              <w:suppressAutoHyphens/>
              <w:jc w:val="left"/>
              <w:rPr>
                <w:szCs w:val="28"/>
              </w:rPr>
            </w:pPr>
            <w:r w:rsidRPr="00C71584">
              <w:rPr>
                <w:szCs w:val="28"/>
              </w:rPr>
              <w:t>6</w:t>
            </w:r>
          </w:p>
        </w:tc>
      </w:tr>
      <w:tr w:rsidR="00B32D29" w:rsidRPr="00C71584" w14:paraId="698453FB" w14:textId="77777777" w:rsidTr="006E7365">
        <w:trPr>
          <w:gridAfter w:val="1"/>
          <w:wAfter w:w="250" w:type="dxa"/>
        </w:trPr>
        <w:tc>
          <w:tcPr>
            <w:tcW w:w="9265" w:type="dxa"/>
          </w:tcPr>
          <w:p w14:paraId="3B984E49"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4.1 Структура дисциплины</w:t>
            </w:r>
            <w:r w:rsidRPr="00C71584">
              <w:rPr>
                <w:szCs w:val="28"/>
              </w:rPr>
              <w:tab/>
            </w:r>
          </w:p>
        </w:tc>
        <w:tc>
          <w:tcPr>
            <w:tcW w:w="1134" w:type="dxa"/>
            <w:gridSpan w:val="2"/>
          </w:tcPr>
          <w:p w14:paraId="5D00247A" w14:textId="77777777" w:rsidR="00B32D29" w:rsidRPr="00C71584" w:rsidRDefault="00873104" w:rsidP="00EE76A3">
            <w:pPr>
              <w:pStyle w:val="ReportHead"/>
              <w:keepNext/>
              <w:keepLines/>
              <w:suppressAutoHyphens/>
              <w:jc w:val="left"/>
              <w:rPr>
                <w:szCs w:val="28"/>
              </w:rPr>
            </w:pPr>
            <w:r w:rsidRPr="00C71584">
              <w:rPr>
                <w:szCs w:val="28"/>
              </w:rPr>
              <w:t>6</w:t>
            </w:r>
          </w:p>
        </w:tc>
      </w:tr>
      <w:tr w:rsidR="00B32D29" w:rsidRPr="00C71584" w14:paraId="6082031A" w14:textId="77777777" w:rsidTr="006E7365">
        <w:trPr>
          <w:gridAfter w:val="1"/>
          <w:wAfter w:w="250" w:type="dxa"/>
        </w:trPr>
        <w:tc>
          <w:tcPr>
            <w:tcW w:w="9265" w:type="dxa"/>
          </w:tcPr>
          <w:p w14:paraId="1496A119" w14:textId="77777777" w:rsidR="00B32D29" w:rsidRPr="00C71584" w:rsidRDefault="00B32D29" w:rsidP="00EE76A3">
            <w:pPr>
              <w:pStyle w:val="ReportHead"/>
              <w:keepNext/>
              <w:keepLines/>
              <w:tabs>
                <w:tab w:val="left" w:leader="dot" w:pos="9615"/>
              </w:tabs>
              <w:suppressAutoHyphens/>
              <w:jc w:val="both"/>
              <w:rPr>
                <w:szCs w:val="28"/>
              </w:rPr>
            </w:pPr>
            <w:r w:rsidRPr="00C71584">
              <w:rPr>
                <w:szCs w:val="28"/>
              </w:rPr>
              <w:t>4.2 Содержание разделов дисциплины</w:t>
            </w:r>
            <w:r w:rsidRPr="00C71584">
              <w:rPr>
                <w:szCs w:val="28"/>
              </w:rPr>
              <w:tab/>
            </w:r>
          </w:p>
        </w:tc>
        <w:tc>
          <w:tcPr>
            <w:tcW w:w="1134" w:type="dxa"/>
            <w:gridSpan w:val="2"/>
          </w:tcPr>
          <w:p w14:paraId="71AEF88C" w14:textId="77777777" w:rsidR="00B32D29" w:rsidRPr="00C71584" w:rsidRDefault="00B1234A" w:rsidP="00EE76A3">
            <w:pPr>
              <w:pStyle w:val="ReportHead"/>
              <w:keepNext/>
              <w:keepLines/>
              <w:suppressAutoHyphens/>
              <w:jc w:val="left"/>
              <w:rPr>
                <w:szCs w:val="28"/>
              </w:rPr>
            </w:pPr>
            <w:r w:rsidRPr="00C71584">
              <w:rPr>
                <w:szCs w:val="28"/>
              </w:rPr>
              <w:t>9</w:t>
            </w:r>
          </w:p>
        </w:tc>
      </w:tr>
      <w:tr w:rsidR="00873104" w:rsidRPr="00C71584" w14:paraId="6BDA33A7" w14:textId="77777777" w:rsidTr="006E7365">
        <w:trPr>
          <w:gridAfter w:val="1"/>
          <w:wAfter w:w="250" w:type="dxa"/>
        </w:trPr>
        <w:tc>
          <w:tcPr>
            <w:tcW w:w="9265" w:type="dxa"/>
          </w:tcPr>
          <w:p w14:paraId="76BDDA2D"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4.3 Курсовая работа ………………………………………………………………</w:t>
            </w:r>
          </w:p>
        </w:tc>
        <w:tc>
          <w:tcPr>
            <w:tcW w:w="1134" w:type="dxa"/>
            <w:gridSpan w:val="2"/>
          </w:tcPr>
          <w:p w14:paraId="6C67F977" w14:textId="77777777" w:rsidR="00873104" w:rsidRPr="00C71584" w:rsidRDefault="00873104" w:rsidP="00EE76A3">
            <w:pPr>
              <w:pStyle w:val="ReportHead"/>
              <w:keepNext/>
              <w:keepLines/>
              <w:suppressAutoHyphens/>
              <w:jc w:val="both"/>
              <w:rPr>
                <w:szCs w:val="28"/>
              </w:rPr>
            </w:pPr>
            <w:r w:rsidRPr="00C71584">
              <w:rPr>
                <w:szCs w:val="28"/>
              </w:rPr>
              <w:t>1</w:t>
            </w:r>
            <w:r w:rsidR="00B1234A" w:rsidRPr="00C71584">
              <w:rPr>
                <w:szCs w:val="28"/>
              </w:rPr>
              <w:t>2</w:t>
            </w:r>
          </w:p>
        </w:tc>
      </w:tr>
      <w:tr w:rsidR="00873104" w:rsidRPr="00C71584" w14:paraId="0CBE73E4" w14:textId="77777777" w:rsidTr="006E7365">
        <w:trPr>
          <w:gridAfter w:val="1"/>
          <w:wAfter w:w="250" w:type="dxa"/>
        </w:trPr>
        <w:tc>
          <w:tcPr>
            <w:tcW w:w="9265" w:type="dxa"/>
          </w:tcPr>
          <w:p w14:paraId="2CFC7D63"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 Учебно-методическое обеспечение дисциплины</w:t>
            </w:r>
            <w:r w:rsidRPr="00C71584">
              <w:rPr>
                <w:szCs w:val="28"/>
              </w:rPr>
              <w:tab/>
            </w:r>
          </w:p>
        </w:tc>
        <w:tc>
          <w:tcPr>
            <w:tcW w:w="1134" w:type="dxa"/>
            <w:gridSpan w:val="2"/>
          </w:tcPr>
          <w:p w14:paraId="6D631235"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2</w:t>
            </w:r>
          </w:p>
        </w:tc>
      </w:tr>
      <w:tr w:rsidR="00873104" w:rsidRPr="00C71584" w14:paraId="33393C31" w14:textId="77777777" w:rsidTr="006E7365">
        <w:trPr>
          <w:gridAfter w:val="1"/>
          <w:wAfter w:w="250" w:type="dxa"/>
        </w:trPr>
        <w:tc>
          <w:tcPr>
            <w:tcW w:w="9265" w:type="dxa"/>
          </w:tcPr>
          <w:p w14:paraId="0170B664"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5.1 Основная литература</w:t>
            </w:r>
            <w:r w:rsidRPr="00C71584">
              <w:rPr>
                <w:szCs w:val="28"/>
              </w:rPr>
              <w:tab/>
            </w:r>
          </w:p>
        </w:tc>
        <w:tc>
          <w:tcPr>
            <w:tcW w:w="1134" w:type="dxa"/>
            <w:gridSpan w:val="2"/>
          </w:tcPr>
          <w:p w14:paraId="5C11D585"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2</w:t>
            </w:r>
          </w:p>
        </w:tc>
      </w:tr>
      <w:tr w:rsidR="00873104" w:rsidRPr="00C71584" w14:paraId="78372627" w14:textId="77777777" w:rsidTr="006E7365">
        <w:trPr>
          <w:gridAfter w:val="1"/>
          <w:wAfter w:w="250" w:type="dxa"/>
        </w:trPr>
        <w:tc>
          <w:tcPr>
            <w:tcW w:w="9265" w:type="dxa"/>
          </w:tcPr>
          <w:p w14:paraId="35C6DFD2"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5.2 Дополнительная литература</w:t>
            </w:r>
            <w:r w:rsidRPr="00C71584">
              <w:rPr>
                <w:szCs w:val="28"/>
              </w:rPr>
              <w:tab/>
            </w:r>
          </w:p>
        </w:tc>
        <w:tc>
          <w:tcPr>
            <w:tcW w:w="1134" w:type="dxa"/>
            <w:gridSpan w:val="2"/>
          </w:tcPr>
          <w:p w14:paraId="298541B9"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2</w:t>
            </w:r>
          </w:p>
        </w:tc>
      </w:tr>
      <w:tr w:rsidR="00873104" w:rsidRPr="00C71584" w14:paraId="435AF0E3" w14:textId="77777777" w:rsidTr="006E7365">
        <w:trPr>
          <w:gridAfter w:val="1"/>
          <w:wAfter w:w="250" w:type="dxa"/>
        </w:trPr>
        <w:tc>
          <w:tcPr>
            <w:tcW w:w="9265" w:type="dxa"/>
          </w:tcPr>
          <w:p w14:paraId="76BF9F19"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5.3 Периодические издания</w:t>
            </w:r>
            <w:r w:rsidRPr="00C71584">
              <w:rPr>
                <w:szCs w:val="28"/>
              </w:rPr>
              <w:tab/>
            </w:r>
          </w:p>
        </w:tc>
        <w:tc>
          <w:tcPr>
            <w:tcW w:w="1134" w:type="dxa"/>
            <w:gridSpan w:val="2"/>
          </w:tcPr>
          <w:p w14:paraId="304788E1"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3</w:t>
            </w:r>
          </w:p>
        </w:tc>
      </w:tr>
      <w:tr w:rsidR="00873104" w:rsidRPr="00C71584" w14:paraId="605763F8" w14:textId="77777777" w:rsidTr="006E7365">
        <w:trPr>
          <w:gridAfter w:val="1"/>
          <w:wAfter w:w="250" w:type="dxa"/>
        </w:trPr>
        <w:tc>
          <w:tcPr>
            <w:tcW w:w="9265" w:type="dxa"/>
          </w:tcPr>
          <w:p w14:paraId="12D80371"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5.4 Интернет-ресурсы</w:t>
            </w:r>
            <w:r w:rsidRPr="00C71584">
              <w:rPr>
                <w:szCs w:val="28"/>
              </w:rPr>
              <w:tab/>
            </w:r>
          </w:p>
        </w:tc>
        <w:tc>
          <w:tcPr>
            <w:tcW w:w="1134" w:type="dxa"/>
            <w:gridSpan w:val="2"/>
          </w:tcPr>
          <w:p w14:paraId="0408CAC4"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3</w:t>
            </w:r>
          </w:p>
        </w:tc>
      </w:tr>
      <w:tr w:rsidR="00873104" w:rsidRPr="00C71584" w14:paraId="7EFA95C7" w14:textId="77777777" w:rsidTr="006E7365">
        <w:trPr>
          <w:gridAfter w:val="1"/>
          <w:wAfter w:w="250" w:type="dxa"/>
        </w:trPr>
        <w:tc>
          <w:tcPr>
            <w:tcW w:w="9265" w:type="dxa"/>
          </w:tcPr>
          <w:p w14:paraId="13A305BA"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5.5 Методические указания к практическим занятиям (семинарам)</w:t>
            </w:r>
            <w:r w:rsidRPr="00C71584">
              <w:rPr>
                <w:szCs w:val="28"/>
              </w:rPr>
              <w:tab/>
            </w:r>
          </w:p>
        </w:tc>
        <w:tc>
          <w:tcPr>
            <w:tcW w:w="1134" w:type="dxa"/>
            <w:gridSpan w:val="2"/>
          </w:tcPr>
          <w:p w14:paraId="701F61DF"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4</w:t>
            </w:r>
          </w:p>
        </w:tc>
      </w:tr>
      <w:tr w:rsidR="00873104" w:rsidRPr="00C71584" w14:paraId="20C6B4A2" w14:textId="77777777" w:rsidTr="006E7365">
        <w:trPr>
          <w:gridAfter w:val="1"/>
          <w:wAfter w:w="250" w:type="dxa"/>
        </w:trPr>
        <w:tc>
          <w:tcPr>
            <w:tcW w:w="9265" w:type="dxa"/>
          </w:tcPr>
          <w:p w14:paraId="6E50F78A" w14:textId="77777777" w:rsidR="00873104" w:rsidRPr="00C71584" w:rsidRDefault="00873104" w:rsidP="00EE76A3">
            <w:pPr>
              <w:pStyle w:val="ReportHead"/>
              <w:keepNext/>
              <w:keepLines/>
              <w:tabs>
                <w:tab w:val="left" w:leader="dot" w:pos="9615"/>
              </w:tabs>
              <w:suppressAutoHyphens/>
              <w:jc w:val="both"/>
              <w:rPr>
                <w:b/>
                <w:bCs/>
                <w:szCs w:val="28"/>
              </w:rPr>
            </w:pPr>
            <w:r w:rsidRPr="00C71584">
              <w:rPr>
                <w:szCs w:val="28"/>
              </w:rPr>
              <w:t xml:space="preserve">5.6 Методические указания к видам </w:t>
            </w:r>
            <w:r w:rsidRPr="00C71584">
              <w:rPr>
                <w:bCs/>
                <w:szCs w:val="28"/>
              </w:rPr>
              <w:t>самостоятельной работы ………………..</w:t>
            </w:r>
          </w:p>
        </w:tc>
        <w:tc>
          <w:tcPr>
            <w:tcW w:w="1134" w:type="dxa"/>
            <w:gridSpan w:val="2"/>
          </w:tcPr>
          <w:p w14:paraId="333559E7"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5</w:t>
            </w:r>
          </w:p>
        </w:tc>
      </w:tr>
      <w:tr w:rsidR="00873104" w:rsidRPr="00C71584" w14:paraId="14744D08" w14:textId="77777777" w:rsidTr="006E7365">
        <w:trPr>
          <w:gridAfter w:val="1"/>
          <w:wAfter w:w="250" w:type="dxa"/>
        </w:trPr>
        <w:tc>
          <w:tcPr>
            <w:tcW w:w="9265" w:type="dxa"/>
          </w:tcPr>
          <w:p w14:paraId="020C69CC"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5.7 Программное обеспечение, профессиональные базы данных и информационные справочные системы современных информационных технологий………………………………………………………………….…….</w:t>
            </w:r>
          </w:p>
        </w:tc>
        <w:tc>
          <w:tcPr>
            <w:tcW w:w="1134" w:type="dxa"/>
            <w:gridSpan w:val="2"/>
          </w:tcPr>
          <w:p w14:paraId="31435A67" w14:textId="77777777" w:rsidR="00873104" w:rsidRPr="00C71584" w:rsidRDefault="00873104" w:rsidP="00EE76A3">
            <w:pPr>
              <w:pStyle w:val="ReportHead"/>
              <w:keepNext/>
              <w:keepLines/>
              <w:suppressAutoHyphens/>
              <w:jc w:val="left"/>
              <w:rPr>
                <w:szCs w:val="28"/>
              </w:rPr>
            </w:pPr>
          </w:p>
          <w:p w14:paraId="7FEFEA19" w14:textId="77777777" w:rsidR="00873104" w:rsidRPr="00C71584" w:rsidRDefault="00873104" w:rsidP="00EE76A3">
            <w:pPr>
              <w:pStyle w:val="ReportHead"/>
              <w:keepNext/>
              <w:keepLines/>
              <w:suppressAutoHyphens/>
              <w:jc w:val="left"/>
              <w:rPr>
                <w:szCs w:val="28"/>
              </w:rPr>
            </w:pPr>
          </w:p>
          <w:p w14:paraId="31F4B945"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9</w:t>
            </w:r>
          </w:p>
        </w:tc>
      </w:tr>
      <w:tr w:rsidR="00873104" w:rsidRPr="00C71584" w14:paraId="435075D0" w14:textId="77777777" w:rsidTr="006E7365">
        <w:trPr>
          <w:gridAfter w:val="1"/>
          <w:wAfter w:w="250" w:type="dxa"/>
        </w:trPr>
        <w:tc>
          <w:tcPr>
            <w:tcW w:w="9265" w:type="dxa"/>
          </w:tcPr>
          <w:p w14:paraId="4CBBF1E4"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6 Материально-техническое обеспечение дисциплины</w:t>
            </w:r>
            <w:r w:rsidRPr="00C71584">
              <w:rPr>
                <w:szCs w:val="28"/>
              </w:rPr>
              <w:tab/>
            </w:r>
          </w:p>
        </w:tc>
        <w:tc>
          <w:tcPr>
            <w:tcW w:w="1134" w:type="dxa"/>
            <w:gridSpan w:val="2"/>
          </w:tcPr>
          <w:p w14:paraId="613B8454" w14:textId="77777777" w:rsidR="00873104" w:rsidRPr="00C71584" w:rsidRDefault="00873104" w:rsidP="00EE76A3">
            <w:pPr>
              <w:pStyle w:val="ReportHead"/>
              <w:keepNext/>
              <w:keepLines/>
              <w:suppressAutoHyphens/>
              <w:jc w:val="left"/>
              <w:rPr>
                <w:szCs w:val="28"/>
              </w:rPr>
            </w:pPr>
            <w:r w:rsidRPr="00C71584">
              <w:rPr>
                <w:szCs w:val="28"/>
              </w:rPr>
              <w:t>1</w:t>
            </w:r>
            <w:r w:rsidR="00B1234A" w:rsidRPr="00C71584">
              <w:rPr>
                <w:szCs w:val="28"/>
              </w:rPr>
              <w:t>9</w:t>
            </w:r>
          </w:p>
        </w:tc>
      </w:tr>
      <w:tr w:rsidR="00873104" w:rsidRPr="00C71584" w14:paraId="709C489F" w14:textId="77777777" w:rsidTr="006E7365">
        <w:trPr>
          <w:gridAfter w:val="1"/>
          <w:wAfter w:w="250" w:type="dxa"/>
        </w:trPr>
        <w:tc>
          <w:tcPr>
            <w:tcW w:w="9265" w:type="dxa"/>
          </w:tcPr>
          <w:p w14:paraId="00C48A9A" w14:textId="77777777" w:rsidR="00873104" w:rsidRPr="00C71584" w:rsidRDefault="00873104" w:rsidP="00EE76A3">
            <w:pPr>
              <w:pStyle w:val="ReportHead"/>
              <w:keepNext/>
              <w:keepLines/>
              <w:tabs>
                <w:tab w:val="left" w:leader="dot" w:pos="9615"/>
              </w:tabs>
              <w:suppressAutoHyphens/>
              <w:jc w:val="both"/>
              <w:rPr>
                <w:szCs w:val="28"/>
              </w:rPr>
            </w:pPr>
            <w:r w:rsidRPr="00C71584">
              <w:rPr>
                <w:szCs w:val="28"/>
              </w:rPr>
              <w:t>Приложение ……………………………………………………………………</w:t>
            </w:r>
          </w:p>
        </w:tc>
        <w:tc>
          <w:tcPr>
            <w:tcW w:w="1134" w:type="dxa"/>
            <w:gridSpan w:val="2"/>
          </w:tcPr>
          <w:p w14:paraId="0F05E7DA" w14:textId="77777777" w:rsidR="00873104" w:rsidRPr="00C71584" w:rsidRDefault="00B1234A" w:rsidP="00EE76A3">
            <w:pPr>
              <w:pStyle w:val="ReportHead"/>
              <w:keepNext/>
              <w:keepLines/>
              <w:suppressAutoHyphens/>
              <w:jc w:val="left"/>
              <w:rPr>
                <w:szCs w:val="28"/>
              </w:rPr>
            </w:pPr>
            <w:r w:rsidRPr="00C71584">
              <w:rPr>
                <w:szCs w:val="28"/>
              </w:rPr>
              <w:t>21</w:t>
            </w:r>
          </w:p>
        </w:tc>
      </w:tr>
      <w:tr w:rsidR="00873104" w:rsidRPr="00C71584" w14:paraId="5C9A9746" w14:textId="77777777" w:rsidTr="006E7365">
        <w:tc>
          <w:tcPr>
            <w:tcW w:w="9548" w:type="dxa"/>
            <w:gridSpan w:val="2"/>
          </w:tcPr>
          <w:p w14:paraId="369AEA78" w14:textId="77777777" w:rsidR="00873104" w:rsidRPr="00C71584" w:rsidRDefault="00873104" w:rsidP="00EE76A3">
            <w:pPr>
              <w:pStyle w:val="ReportHead"/>
              <w:keepNext/>
              <w:keepLines/>
              <w:tabs>
                <w:tab w:val="left" w:leader="dot" w:pos="9615"/>
              </w:tabs>
              <w:suppressAutoHyphens/>
              <w:jc w:val="both"/>
              <w:rPr>
                <w:szCs w:val="28"/>
              </w:rPr>
            </w:pPr>
          </w:p>
        </w:tc>
        <w:tc>
          <w:tcPr>
            <w:tcW w:w="1101" w:type="dxa"/>
            <w:gridSpan w:val="2"/>
          </w:tcPr>
          <w:p w14:paraId="7021D2A2" w14:textId="77777777" w:rsidR="00873104" w:rsidRPr="00C71584" w:rsidRDefault="00873104" w:rsidP="00EE76A3">
            <w:pPr>
              <w:pStyle w:val="ReportHead"/>
              <w:keepNext/>
              <w:keepLines/>
              <w:suppressAutoHyphens/>
              <w:jc w:val="both"/>
              <w:rPr>
                <w:szCs w:val="28"/>
              </w:rPr>
            </w:pPr>
          </w:p>
        </w:tc>
      </w:tr>
    </w:tbl>
    <w:p w14:paraId="31AA2D2D" w14:textId="77777777" w:rsidR="00B32D29" w:rsidRPr="00C71584" w:rsidRDefault="00B32D29" w:rsidP="00EE76A3">
      <w:pPr>
        <w:pStyle w:val="ReportMain"/>
        <w:keepNext/>
        <w:keepLines/>
        <w:suppressAutoHyphens/>
        <w:spacing w:after="360"/>
        <w:ind w:firstLine="709"/>
        <w:jc w:val="both"/>
        <w:outlineLvl w:val="0"/>
        <w:rPr>
          <w:b/>
          <w:sz w:val="28"/>
          <w:szCs w:val="28"/>
        </w:rPr>
      </w:pPr>
      <w:r w:rsidRPr="00C71584">
        <w:rPr>
          <w:sz w:val="28"/>
          <w:szCs w:val="28"/>
        </w:rPr>
        <w:br w:type="page"/>
      </w:r>
      <w:r w:rsidRPr="00C71584">
        <w:rPr>
          <w:b/>
          <w:sz w:val="28"/>
          <w:szCs w:val="28"/>
        </w:rPr>
        <w:lastRenderedPageBreak/>
        <w:t>1 Цели и задачи освоения дисциплины</w:t>
      </w:r>
    </w:p>
    <w:p w14:paraId="6893DB88" w14:textId="77777777" w:rsidR="00022C85" w:rsidRPr="00C71584" w:rsidRDefault="00022C85" w:rsidP="00EE76A3">
      <w:pPr>
        <w:pStyle w:val="ReportMain"/>
        <w:keepNext/>
        <w:keepLines/>
        <w:suppressAutoHyphens/>
        <w:spacing w:line="360" w:lineRule="auto"/>
        <w:ind w:firstLine="709"/>
        <w:jc w:val="both"/>
        <w:rPr>
          <w:sz w:val="28"/>
          <w:szCs w:val="28"/>
        </w:rPr>
      </w:pPr>
      <w:r w:rsidRPr="00C71584">
        <w:rPr>
          <w:b/>
          <w:sz w:val="28"/>
          <w:szCs w:val="28"/>
        </w:rPr>
        <w:t xml:space="preserve">Цели </w:t>
      </w:r>
      <w:r w:rsidRPr="00C71584">
        <w:rPr>
          <w:sz w:val="28"/>
          <w:szCs w:val="28"/>
        </w:rPr>
        <w:t>освоения дисциплины:</w:t>
      </w:r>
    </w:p>
    <w:p w14:paraId="365EA4C2" w14:textId="48519728" w:rsidR="00DA26DD" w:rsidRPr="00C71584" w:rsidRDefault="00DA26DD" w:rsidP="00EE76A3">
      <w:pPr>
        <w:pStyle w:val="ReportMain"/>
        <w:keepNext/>
        <w:keepLines/>
        <w:suppressAutoHyphens/>
        <w:spacing w:line="360" w:lineRule="auto"/>
        <w:ind w:firstLine="709"/>
        <w:jc w:val="both"/>
        <w:rPr>
          <w:b/>
          <w:sz w:val="28"/>
          <w:szCs w:val="28"/>
        </w:rPr>
      </w:pPr>
      <w:r w:rsidRPr="00C71584">
        <w:rPr>
          <w:sz w:val="28"/>
          <w:szCs w:val="28"/>
        </w:rPr>
        <w:t xml:space="preserve">приобретение </w:t>
      </w:r>
      <w:proofErr w:type="gramStart"/>
      <w:r w:rsidRPr="00C71584">
        <w:rPr>
          <w:sz w:val="28"/>
          <w:szCs w:val="28"/>
        </w:rPr>
        <w:t>обучающимися</w:t>
      </w:r>
      <w:proofErr w:type="gramEnd"/>
      <w:r w:rsidRPr="00C71584">
        <w:rPr>
          <w:sz w:val="28"/>
          <w:szCs w:val="28"/>
        </w:rPr>
        <w:t xml:space="preserve"> теоретических знаний и практических навыков в области менеджмента, которые позволят принимать эффективные управленческие решения в профессиональной деятельности</w:t>
      </w:r>
      <w:r w:rsidRPr="00C71584">
        <w:rPr>
          <w:b/>
          <w:sz w:val="28"/>
          <w:szCs w:val="28"/>
        </w:rPr>
        <w:t xml:space="preserve"> </w:t>
      </w:r>
    </w:p>
    <w:p w14:paraId="46E7E6F0" w14:textId="67E37C6B" w:rsidR="00022C85" w:rsidRPr="00C71584" w:rsidRDefault="00022C85" w:rsidP="00EE76A3">
      <w:pPr>
        <w:pStyle w:val="ReportMain"/>
        <w:keepNext/>
        <w:keepLines/>
        <w:suppressAutoHyphens/>
        <w:spacing w:line="360" w:lineRule="auto"/>
        <w:ind w:firstLine="709"/>
        <w:jc w:val="both"/>
        <w:rPr>
          <w:b/>
          <w:sz w:val="28"/>
          <w:szCs w:val="28"/>
        </w:rPr>
      </w:pPr>
      <w:r w:rsidRPr="00C71584">
        <w:rPr>
          <w:b/>
          <w:sz w:val="28"/>
          <w:szCs w:val="28"/>
        </w:rPr>
        <w:t xml:space="preserve">Задачи: </w:t>
      </w:r>
    </w:p>
    <w:p w14:paraId="09112F81" w14:textId="6099561E" w:rsidR="00D940E8" w:rsidRPr="00C71584" w:rsidRDefault="00D940E8" w:rsidP="00EE76A3">
      <w:pPr>
        <w:keepNext/>
        <w:keepLines/>
        <w:autoSpaceDE w:val="0"/>
        <w:autoSpaceDN w:val="0"/>
        <w:adjustRightInd w:val="0"/>
        <w:ind w:firstLine="709"/>
        <w:jc w:val="both"/>
        <w:rPr>
          <w:rFonts w:ascii="Times New Roman" w:hAnsi="Times New Roman" w:cs="Times New Roman"/>
          <w:color w:val="auto"/>
          <w:sz w:val="28"/>
          <w:szCs w:val="28"/>
        </w:rPr>
      </w:pPr>
      <w:r w:rsidRPr="00C71584">
        <w:rPr>
          <w:rFonts w:ascii="Times New Roman" w:hAnsi="Times New Roman" w:cs="Times New Roman"/>
          <w:color w:val="auto"/>
          <w:sz w:val="28"/>
          <w:szCs w:val="28"/>
        </w:rPr>
        <w:t>- сформировать представления о</w:t>
      </w:r>
      <w:r w:rsidR="00DA26DD" w:rsidRPr="00C71584">
        <w:rPr>
          <w:rFonts w:ascii="Times New Roman" w:hAnsi="Times New Roman" w:cs="Times New Roman"/>
          <w:color w:val="auto"/>
          <w:sz w:val="28"/>
          <w:szCs w:val="28"/>
        </w:rPr>
        <w:t>б</w:t>
      </w:r>
      <w:r w:rsidRPr="00C71584">
        <w:rPr>
          <w:rFonts w:ascii="Times New Roman" w:hAnsi="Times New Roman" w:cs="Times New Roman"/>
          <w:color w:val="auto"/>
          <w:sz w:val="28"/>
          <w:szCs w:val="28"/>
        </w:rPr>
        <w:t xml:space="preserve"> </w:t>
      </w:r>
      <w:r w:rsidR="00DA26DD" w:rsidRPr="00C71584">
        <w:rPr>
          <w:rFonts w:ascii="Times New Roman" w:hAnsi="Times New Roman" w:cs="Times New Roman"/>
          <w:sz w:val="28"/>
          <w:szCs w:val="28"/>
        </w:rPr>
        <w:t>основных тенденциях развития менеджмента в современных условиях</w:t>
      </w:r>
      <w:r w:rsidRPr="00C71584">
        <w:rPr>
          <w:rFonts w:ascii="Times New Roman" w:hAnsi="Times New Roman" w:cs="Times New Roman"/>
          <w:color w:val="auto"/>
          <w:sz w:val="28"/>
          <w:szCs w:val="28"/>
        </w:rPr>
        <w:t>;</w:t>
      </w:r>
    </w:p>
    <w:p w14:paraId="333968FF" w14:textId="7EE60B1B" w:rsidR="00D940E8" w:rsidRPr="00C71584" w:rsidRDefault="00D940E8" w:rsidP="00EE76A3">
      <w:pPr>
        <w:keepNext/>
        <w:keepLines/>
        <w:autoSpaceDE w:val="0"/>
        <w:autoSpaceDN w:val="0"/>
        <w:adjustRightInd w:val="0"/>
        <w:ind w:firstLine="709"/>
        <w:jc w:val="both"/>
        <w:rPr>
          <w:rFonts w:ascii="Times New Roman" w:hAnsi="Times New Roman" w:cs="Times New Roman"/>
          <w:sz w:val="28"/>
          <w:szCs w:val="28"/>
        </w:rPr>
      </w:pPr>
      <w:r w:rsidRPr="00C71584">
        <w:rPr>
          <w:rFonts w:ascii="Times New Roman" w:hAnsi="Times New Roman" w:cs="Times New Roman"/>
          <w:color w:val="auto"/>
          <w:sz w:val="28"/>
          <w:szCs w:val="28"/>
        </w:rPr>
        <w:t xml:space="preserve">- </w:t>
      </w:r>
      <w:r w:rsidR="00DA26DD" w:rsidRPr="00C71584">
        <w:rPr>
          <w:rFonts w:ascii="Times New Roman" w:hAnsi="Times New Roman" w:cs="Times New Roman"/>
          <w:sz w:val="28"/>
          <w:szCs w:val="28"/>
        </w:rPr>
        <w:t>обучить студентов теоретическим основам менеджмента, позволяющим им овладеть современными методами управления организацией, комплексному подходу к рассмотрению проблем организации и принятию управленческих решений;</w:t>
      </w:r>
    </w:p>
    <w:p w14:paraId="0D796A0C" w14:textId="77777777" w:rsidR="00DA26DD" w:rsidRPr="00C71584" w:rsidRDefault="00DA26DD"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способствовать приобретению практических навыков в области постановки целей организации, проектирования ее организационной структуры, в применении наиболее эффективных методов мотивации трудовой деятельности, преодолении конфликтных ситуаций, а также оценке эффективности управления</w:t>
      </w:r>
    </w:p>
    <w:p w14:paraId="434310BD" w14:textId="5A4512F4" w:rsidR="00DA26DD" w:rsidRPr="00C71584" w:rsidRDefault="00DA26DD" w:rsidP="00EE76A3">
      <w:pPr>
        <w:keepNext/>
        <w:keepLines/>
        <w:autoSpaceDE w:val="0"/>
        <w:autoSpaceDN w:val="0"/>
        <w:adjustRightInd w:val="0"/>
        <w:ind w:firstLine="709"/>
        <w:jc w:val="both"/>
        <w:rPr>
          <w:rFonts w:ascii="Times New Roman" w:hAnsi="Times New Roman" w:cs="Times New Roman"/>
          <w:color w:val="auto"/>
          <w:sz w:val="28"/>
          <w:szCs w:val="28"/>
        </w:rPr>
      </w:pPr>
    </w:p>
    <w:p w14:paraId="25530E6D" w14:textId="77777777" w:rsidR="00B32D29" w:rsidRPr="00C71584" w:rsidRDefault="00B32D29" w:rsidP="00EE76A3">
      <w:pPr>
        <w:keepNext/>
        <w:keepLines/>
        <w:spacing w:line="360" w:lineRule="auto"/>
        <w:ind w:firstLine="720"/>
        <w:jc w:val="both"/>
        <w:rPr>
          <w:rFonts w:ascii="Times New Roman" w:hAnsi="Times New Roman" w:cs="Times New Roman"/>
          <w:b/>
          <w:sz w:val="28"/>
          <w:szCs w:val="28"/>
        </w:rPr>
      </w:pPr>
      <w:r w:rsidRPr="00C71584">
        <w:rPr>
          <w:rFonts w:ascii="Times New Roman" w:hAnsi="Times New Roman" w:cs="Times New Roman"/>
          <w:b/>
          <w:sz w:val="28"/>
          <w:szCs w:val="28"/>
        </w:rPr>
        <w:t>2 Место дисциплины в структуре образовательной программы</w:t>
      </w:r>
    </w:p>
    <w:p w14:paraId="6F181A6D" w14:textId="2E8EDAC9" w:rsidR="009F0679" w:rsidRPr="00C71584" w:rsidRDefault="009F0679" w:rsidP="00EE76A3">
      <w:pPr>
        <w:keepNext/>
        <w:keepLines/>
        <w:suppressAutoHyphen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Дисциплина </w:t>
      </w:r>
      <w:r w:rsidR="00D940E8" w:rsidRPr="00C71584">
        <w:rPr>
          <w:rFonts w:ascii="Times New Roman" w:hAnsi="Times New Roman" w:cs="Times New Roman"/>
          <w:sz w:val="28"/>
          <w:szCs w:val="28"/>
        </w:rPr>
        <w:t>Б</w:t>
      </w:r>
      <w:proofErr w:type="gramStart"/>
      <w:r w:rsidR="00D940E8" w:rsidRPr="00C71584">
        <w:rPr>
          <w:rFonts w:ascii="Times New Roman" w:hAnsi="Times New Roman" w:cs="Times New Roman"/>
          <w:sz w:val="28"/>
          <w:szCs w:val="28"/>
        </w:rPr>
        <w:t>1</w:t>
      </w:r>
      <w:proofErr w:type="gramEnd"/>
      <w:r w:rsidR="00D940E8" w:rsidRPr="00C71584">
        <w:rPr>
          <w:rFonts w:ascii="Times New Roman" w:hAnsi="Times New Roman" w:cs="Times New Roman"/>
          <w:sz w:val="28"/>
          <w:szCs w:val="28"/>
        </w:rPr>
        <w:t>.</w:t>
      </w:r>
      <w:r w:rsidR="005725F8" w:rsidRPr="00C71584">
        <w:rPr>
          <w:rFonts w:ascii="Times New Roman" w:hAnsi="Times New Roman" w:cs="Times New Roman"/>
          <w:sz w:val="28"/>
          <w:szCs w:val="28"/>
        </w:rPr>
        <w:t>О</w:t>
      </w:r>
      <w:r w:rsidR="00D940E8" w:rsidRPr="00C71584">
        <w:rPr>
          <w:rFonts w:ascii="Times New Roman" w:hAnsi="Times New Roman" w:cs="Times New Roman"/>
          <w:sz w:val="28"/>
          <w:szCs w:val="28"/>
        </w:rPr>
        <w:t>.</w:t>
      </w:r>
      <w:r w:rsidR="00DA26DD" w:rsidRPr="00C71584">
        <w:rPr>
          <w:rFonts w:ascii="Times New Roman" w:hAnsi="Times New Roman" w:cs="Times New Roman"/>
          <w:sz w:val="28"/>
          <w:szCs w:val="28"/>
        </w:rPr>
        <w:t>10</w:t>
      </w:r>
      <w:r w:rsidR="00D940E8" w:rsidRPr="00C71584">
        <w:rPr>
          <w:rFonts w:ascii="Times New Roman" w:hAnsi="Times New Roman" w:cs="Times New Roman"/>
          <w:sz w:val="28"/>
          <w:szCs w:val="28"/>
        </w:rPr>
        <w:t xml:space="preserve"> «</w:t>
      </w:r>
      <w:r w:rsidR="00DA26DD" w:rsidRPr="00C71584">
        <w:rPr>
          <w:rFonts w:ascii="Times New Roman" w:hAnsi="Times New Roman" w:cs="Times New Roman"/>
          <w:sz w:val="28"/>
          <w:szCs w:val="28"/>
        </w:rPr>
        <w:t>Менеджмент</w:t>
      </w:r>
      <w:r w:rsidR="00D940E8" w:rsidRPr="00C71584">
        <w:rPr>
          <w:rFonts w:ascii="Times New Roman" w:hAnsi="Times New Roman" w:cs="Times New Roman"/>
          <w:sz w:val="28"/>
          <w:szCs w:val="28"/>
        </w:rPr>
        <w:t>»</w:t>
      </w:r>
      <w:r w:rsidRPr="00C71584">
        <w:rPr>
          <w:rFonts w:ascii="Times New Roman" w:hAnsi="Times New Roman" w:cs="Times New Roman"/>
          <w:sz w:val="28"/>
          <w:szCs w:val="28"/>
        </w:rPr>
        <w:t xml:space="preserve"> относится к </w:t>
      </w:r>
      <w:r w:rsidR="005725F8" w:rsidRPr="00C71584">
        <w:rPr>
          <w:rFonts w:ascii="Times New Roman" w:hAnsi="Times New Roman" w:cs="Times New Roman"/>
          <w:sz w:val="28"/>
          <w:szCs w:val="28"/>
        </w:rPr>
        <w:t xml:space="preserve">Обязательной части </w:t>
      </w:r>
      <w:r w:rsidRPr="00C71584">
        <w:rPr>
          <w:rFonts w:ascii="Times New Roman" w:hAnsi="Times New Roman" w:cs="Times New Roman"/>
          <w:sz w:val="28"/>
          <w:szCs w:val="28"/>
        </w:rPr>
        <w:t>блока 1 «Дисциплины (модули)».</w:t>
      </w:r>
    </w:p>
    <w:p w14:paraId="3B112F53" w14:textId="3C3265B9" w:rsidR="009F0679" w:rsidRPr="00C71584" w:rsidRDefault="009F0679" w:rsidP="00EE76A3">
      <w:pPr>
        <w:keepNext/>
        <w:keepLines/>
        <w:suppressAutoHyphens/>
        <w:jc w:val="both"/>
        <w:rPr>
          <w:rFonts w:ascii="Times New Roman" w:eastAsia="Times New Roman" w:hAnsi="Times New Roman" w:cs="Times New Roman"/>
          <w:sz w:val="28"/>
          <w:szCs w:val="28"/>
        </w:rPr>
      </w:pPr>
      <w:r w:rsidRPr="00C71584">
        <w:rPr>
          <w:rFonts w:ascii="Times New Roman" w:eastAsia="Times New Roman" w:hAnsi="Times New Roman" w:cs="Times New Roman"/>
          <w:sz w:val="28"/>
          <w:szCs w:val="28"/>
        </w:rPr>
        <w:t xml:space="preserve"> </w:t>
      </w:r>
    </w:p>
    <w:p w14:paraId="1D5162EA" w14:textId="77777777" w:rsidR="009F0679" w:rsidRPr="00C71584" w:rsidRDefault="009F0679" w:rsidP="00EE76A3">
      <w:pPr>
        <w:pStyle w:val="ReportMain"/>
        <w:keepNext/>
        <w:keepLines/>
        <w:suppressAutoHyphens/>
        <w:ind w:firstLine="709"/>
        <w:jc w:val="both"/>
        <w:rPr>
          <w:sz w:val="28"/>
          <w:szCs w:val="28"/>
        </w:rPr>
      </w:pPr>
      <w:r w:rsidRPr="00C71584">
        <w:rPr>
          <w:sz w:val="28"/>
          <w:szCs w:val="28"/>
        </w:rPr>
        <w:t>Процесс изучения дисциплины направлен на формирование следующих результатов обучения</w:t>
      </w:r>
    </w:p>
    <w:p w14:paraId="564C63BA" w14:textId="77777777" w:rsidR="009F0679" w:rsidRPr="00C71584" w:rsidRDefault="009F0679" w:rsidP="00EE76A3">
      <w:pPr>
        <w:pStyle w:val="ReportMain"/>
        <w:keepNext/>
        <w:keepLines/>
        <w:suppressAutoHyphens/>
        <w:ind w:firstLine="709"/>
        <w:jc w:val="both"/>
        <w:rPr>
          <w:sz w:val="28"/>
          <w:szCs w:val="28"/>
        </w:rPr>
      </w:pPr>
    </w:p>
    <w:tbl>
      <w:tblPr>
        <w:tblW w:w="9639" w:type="dxa"/>
        <w:tblInd w:w="57" w:type="dxa"/>
        <w:tblLayout w:type="fixed"/>
        <w:tblCellMar>
          <w:left w:w="57" w:type="dxa"/>
          <w:right w:w="57" w:type="dxa"/>
        </w:tblCellMar>
        <w:tblLook w:val="04A0" w:firstRow="1" w:lastRow="0" w:firstColumn="1" w:lastColumn="0" w:noHBand="0" w:noVBand="1"/>
      </w:tblPr>
      <w:tblGrid>
        <w:gridCol w:w="1587"/>
        <w:gridCol w:w="1957"/>
        <w:gridCol w:w="2552"/>
        <w:gridCol w:w="3543"/>
      </w:tblGrid>
      <w:tr w:rsidR="009F0679" w:rsidRPr="00C71584" w14:paraId="57B0C940" w14:textId="77777777" w:rsidTr="00EE76A3">
        <w:trPr>
          <w:trHeight w:val="792"/>
        </w:trPr>
        <w:tc>
          <w:tcPr>
            <w:tcW w:w="15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9AC3AA" w14:textId="77777777" w:rsidR="009F0679" w:rsidRPr="00EE76A3" w:rsidRDefault="009F0679" w:rsidP="00EE76A3">
            <w:pPr>
              <w:keepNext/>
              <w:keepLines/>
              <w:jc w:val="center"/>
              <w:rPr>
                <w:rFonts w:ascii="Times New Roman" w:hAnsi="Times New Roman" w:cs="Times New Roman"/>
                <w:szCs w:val="28"/>
              </w:rPr>
            </w:pPr>
            <w:r w:rsidRPr="00EE76A3">
              <w:rPr>
                <w:rFonts w:ascii="Times New Roman" w:hAnsi="Times New Roman" w:cs="Times New Roman"/>
                <w:szCs w:val="28"/>
              </w:rPr>
              <w:t xml:space="preserve">Код </w:t>
            </w:r>
            <w:r w:rsidRPr="00EE76A3">
              <w:rPr>
                <w:rFonts w:ascii="Times New Roman" w:hAnsi="Times New Roman" w:cs="Times New Roman"/>
                <w:szCs w:val="28"/>
              </w:rPr>
              <w:br/>
              <w:t>компетенции</w:t>
            </w:r>
          </w:p>
        </w:tc>
        <w:tc>
          <w:tcPr>
            <w:tcW w:w="19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513C95" w14:textId="77777777" w:rsidR="009F0679" w:rsidRPr="00EE76A3" w:rsidRDefault="009F0679" w:rsidP="00EE76A3">
            <w:pPr>
              <w:keepNext/>
              <w:keepLines/>
              <w:jc w:val="center"/>
              <w:rPr>
                <w:rFonts w:ascii="Times New Roman" w:hAnsi="Times New Roman" w:cs="Times New Roman"/>
                <w:szCs w:val="28"/>
              </w:rPr>
            </w:pPr>
            <w:r w:rsidRPr="00EE76A3">
              <w:rPr>
                <w:rFonts w:ascii="Times New Roman" w:hAnsi="Times New Roman" w:cs="Times New Roman"/>
                <w:szCs w:val="28"/>
              </w:rPr>
              <w:t xml:space="preserve">Содержание </w:t>
            </w:r>
            <w:r w:rsidRPr="00EE76A3">
              <w:rPr>
                <w:rFonts w:ascii="Times New Roman" w:hAnsi="Times New Roman" w:cs="Times New Roman"/>
                <w:szCs w:val="28"/>
              </w:rPr>
              <w:br/>
              <w:t>компетенции (или её части)</w:t>
            </w:r>
          </w:p>
        </w:tc>
        <w:tc>
          <w:tcPr>
            <w:tcW w:w="255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68DE237" w14:textId="77777777" w:rsidR="009F0679" w:rsidRPr="00EE76A3" w:rsidRDefault="009F0679" w:rsidP="00EE76A3">
            <w:pPr>
              <w:keepNext/>
              <w:keepLines/>
              <w:jc w:val="center"/>
              <w:rPr>
                <w:rFonts w:ascii="Times New Roman" w:hAnsi="Times New Roman" w:cs="Times New Roman"/>
                <w:szCs w:val="28"/>
              </w:rPr>
            </w:pPr>
            <w:bookmarkStart w:id="0" w:name="_GoBack"/>
            <w:r w:rsidRPr="00EE76A3">
              <w:rPr>
                <w:rFonts w:ascii="Times New Roman" w:hAnsi="Times New Roman" w:cs="Times New Roman"/>
                <w:szCs w:val="28"/>
              </w:rPr>
              <w:t>Индикаторы компетенций</w:t>
            </w:r>
            <w:bookmarkEnd w:id="0"/>
          </w:p>
        </w:tc>
        <w:tc>
          <w:tcPr>
            <w:tcW w:w="354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4C2C39C3" w14:textId="77777777" w:rsidR="009F0679" w:rsidRPr="00EE76A3" w:rsidRDefault="009F0679" w:rsidP="00EE76A3">
            <w:pPr>
              <w:keepNext/>
              <w:keepLines/>
              <w:jc w:val="center"/>
              <w:rPr>
                <w:rFonts w:ascii="Times New Roman" w:hAnsi="Times New Roman" w:cs="Times New Roman"/>
                <w:szCs w:val="28"/>
              </w:rPr>
            </w:pPr>
            <w:r w:rsidRPr="00EE76A3">
              <w:rPr>
                <w:rFonts w:ascii="Times New Roman" w:hAnsi="Times New Roman" w:cs="Times New Roman"/>
                <w:szCs w:val="28"/>
              </w:rPr>
              <w:t xml:space="preserve">Планируемые результаты </w:t>
            </w:r>
            <w:proofErr w:type="gramStart"/>
            <w:r w:rsidRPr="00EE76A3">
              <w:rPr>
                <w:rFonts w:ascii="Times New Roman" w:hAnsi="Times New Roman" w:cs="Times New Roman"/>
                <w:szCs w:val="28"/>
              </w:rPr>
              <w:t>обучения по дисциплине</w:t>
            </w:r>
            <w:proofErr w:type="gramEnd"/>
            <w:r w:rsidRPr="00EE76A3">
              <w:rPr>
                <w:rFonts w:ascii="Times New Roman" w:hAnsi="Times New Roman" w:cs="Times New Roman"/>
                <w:szCs w:val="28"/>
              </w:rPr>
              <w:t>, характеризующие этапы формирования компетенций</w:t>
            </w:r>
          </w:p>
        </w:tc>
      </w:tr>
      <w:tr w:rsidR="009F0679" w:rsidRPr="00C71584" w14:paraId="401E1A3B" w14:textId="77777777" w:rsidTr="00EE76A3">
        <w:tc>
          <w:tcPr>
            <w:tcW w:w="1587" w:type="dxa"/>
            <w:tcBorders>
              <w:top w:val="single" w:sz="4" w:space="0" w:color="000000"/>
              <w:left w:val="single" w:sz="4" w:space="0" w:color="000000"/>
              <w:bottom w:val="single" w:sz="4" w:space="0" w:color="000000"/>
              <w:right w:val="single" w:sz="4" w:space="0" w:color="000000"/>
            </w:tcBorders>
          </w:tcPr>
          <w:p w14:paraId="34258D2B" w14:textId="051132F8" w:rsidR="009F0679" w:rsidRPr="00C71584" w:rsidRDefault="00DA26DD" w:rsidP="00EE76A3">
            <w:pPr>
              <w:keepNext/>
              <w:keepLines/>
              <w:rPr>
                <w:rFonts w:ascii="Times New Roman" w:hAnsi="Times New Roman" w:cs="Times New Roman"/>
                <w:sz w:val="28"/>
                <w:szCs w:val="28"/>
                <w:highlight w:val="yellow"/>
              </w:rPr>
            </w:pPr>
            <w:r w:rsidRPr="00EE76A3">
              <w:rPr>
                <w:rFonts w:ascii="Times New Roman" w:hAnsi="Times New Roman" w:cs="Times New Roman"/>
                <w:szCs w:val="28"/>
              </w:rPr>
              <w:t>ОПК</w:t>
            </w:r>
            <w:r w:rsidRPr="00C71584">
              <w:rPr>
                <w:rFonts w:ascii="Times New Roman" w:hAnsi="Times New Roman" w:cs="Times New Roman"/>
                <w:sz w:val="28"/>
                <w:szCs w:val="28"/>
              </w:rPr>
              <w:t>-4</w:t>
            </w:r>
          </w:p>
        </w:tc>
        <w:tc>
          <w:tcPr>
            <w:tcW w:w="1957" w:type="dxa"/>
            <w:tcBorders>
              <w:top w:val="single" w:sz="4" w:space="0" w:color="000000"/>
              <w:left w:val="single" w:sz="4" w:space="0" w:color="000000"/>
              <w:bottom w:val="single" w:sz="4" w:space="0" w:color="000000"/>
              <w:right w:val="single" w:sz="4" w:space="0" w:color="000000"/>
            </w:tcBorders>
          </w:tcPr>
          <w:p w14:paraId="1FA57A32" w14:textId="7691DC59" w:rsidR="009F0679" w:rsidRPr="00C71584" w:rsidRDefault="00DA26DD" w:rsidP="00EE76A3">
            <w:pPr>
              <w:keepNext/>
              <w:keepLines/>
              <w:jc w:val="both"/>
              <w:rPr>
                <w:rFonts w:ascii="Times New Roman" w:hAnsi="Times New Roman" w:cs="Times New Roman"/>
                <w:sz w:val="28"/>
                <w:szCs w:val="28"/>
                <w:highlight w:val="yellow"/>
              </w:rPr>
            </w:pPr>
            <w:proofErr w:type="gramStart"/>
            <w:r w:rsidRPr="00EE76A3">
              <w:rPr>
                <w:rFonts w:ascii="Times New Roman" w:eastAsia="Calibri" w:hAnsi="Times New Roman" w:cs="Times New Roman"/>
                <w:szCs w:val="28"/>
              </w:rPr>
              <w:t>Способен</w:t>
            </w:r>
            <w:proofErr w:type="gramEnd"/>
            <w:r w:rsidRPr="00EE76A3">
              <w:rPr>
                <w:rFonts w:ascii="Times New Roman" w:eastAsia="Calibri" w:hAnsi="Times New Roman" w:cs="Times New Roman"/>
                <w:szCs w:val="28"/>
              </w:rPr>
              <w:t xml:space="preserve"> предлагать экономически и финансово обоснованные организационно-управленческие решения в профессиональной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5C6DAB8E" w14:textId="5035D975" w:rsidR="009F0679" w:rsidRPr="00EE76A3" w:rsidRDefault="00DA26DD" w:rsidP="00EE76A3">
            <w:pPr>
              <w:keepNext/>
              <w:keepLines/>
              <w:jc w:val="both"/>
              <w:rPr>
                <w:rFonts w:ascii="Times New Roman" w:hAnsi="Times New Roman" w:cs="Times New Roman"/>
                <w:highlight w:val="yellow"/>
              </w:rPr>
            </w:pPr>
            <w:r w:rsidRPr="00EE76A3">
              <w:rPr>
                <w:rFonts w:ascii="Times New Roman" w:eastAsia="Calibri" w:hAnsi="Times New Roman" w:cs="Times New Roman"/>
                <w:iCs/>
              </w:rPr>
              <w:t>ОПК-4.1</w:t>
            </w:r>
            <w:proofErr w:type="gramStart"/>
            <w:r w:rsidRPr="00EE76A3">
              <w:rPr>
                <w:rFonts w:ascii="Times New Roman" w:eastAsia="Calibri" w:hAnsi="Times New Roman" w:cs="Times New Roman"/>
                <w:b/>
                <w:iCs/>
              </w:rPr>
              <w:t xml:space="preserve"> </w:t>
            </w:r>
            <w:r w:rsidRPr="00EE76A3">
              <w:rPr>
                <w:rFonts w:ascii="Times New Roman" w:eastAsia="Calibri" w:hAnsi="Times New Roman" w:cs="Times New Roman"/>
                <w:iCs/>
              </w:rPr>
              <w:t>П</w:t>
            </w:r>
            <w:proofErr w:type="gramEnd"/>
            <w:r w:rsidRPr="00EE76A3">
              <w:rPr>
                <w:rFonts w:ascii="Times New Roman" w:eastAsia="Calibri" w:hAnsi="Times New Roman" w:cs="Times New Roman"/>
                <w:iCs/>
              </w:rPr>
              <w:t xml:space="preserve">роводит оценку организационно-управленческих решений, на ее основе разрабатывает и обосновывает предложения по совершенствованию работы экономических и финансовых подразделений с учетом рисков, ресурсных, </w:t>
            </w:r>
            <w:r w:rsidRPr="00EE76A3">
              <w:rPr>
                <w:rFonts w:ascii="Times New Roman" w:eastAsia="Calibri" w:hAnsi="Times New Roman" w:cs="Times New Roman"/>
                <w:iCs/>
              </w:rPr>
              <w:lastRenderedPageBreak/>
              <w:t>административных ограничений и социально-экономических последствий</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5B4FEF" w14:textId="77777777" w:rsidR="009F0679" w:rsidRPr="00EE76A3" w:rsidRDefault="009F0679" w:rsidP="00EE76A3">
            <w:pPr>
              <w:pStyle w:val="ReportMain"/>
              <w:keepNext/>
              <w:keepLines/>
              <w:rPr>
                <w:b/>
                <w:u w:val="single"/>
              </w:rPr>
            </w:pPr>
            <w:r w:rsidRPr="00EE76A3">
              <w:rPr>
                <w:b/>
                <w:u w:val="single"/>
              </w:rPr>
              <w:lastRenderedPageBreak/>
              <w:t>Знать:</w:t>
            </w:r>
          </w:p>
          <w:p w14:paraId="685822DB" w14:textId="77777777" w:rsidR="00DA26DD" w:rsidRPr="00EE76A3" w:rsidRDefault="00B870B2" w:rsidP="00EE76A3">
            <w:pPr>
              <w:pStyle w:val="ReportMain"/>
              <w:keepNext/>
              <w:keepLines/>
            </w:pPr>
            <w:r w:rsidRPr="00EE76A3">
              <w:t xml:space="preserve">- </w:t>
            </w:r>
            <w:r w:rsidR="00DA26DD" w:rsidRPr="00EE76A3">
              <w:t>способы принятия организационно-</w:t>
            </w:r>
          </w:p>
          <w:p w14:paraId="4E6EB179" w14:textId="77777777" w:rsidR="00DA26DD" w:rsidRPr="00EE76A3" w:rsidRDefault="00DA26DD" w:rsidP="00EE76A3">
            <w:pPr>
              <w:pStyle w:val="ReportMain"/>
              <w:keepNext/>
              <w:keepLines/>
            </w:pPr>
            <w:r w:rsidRPr="00EE76A3">
              <w:t xml:space="preserve">управленческих решений в области профессиональной деятельности; </w:t>
            </w:r>
          </w:p>
          <w:p w14:paraId="39449D86" w14:textId="77777777" w:rsidR="00AC40CA" w:rsidRPr="00EE76A3" w:rsidRDefault="00DA26DD" w:rsidP="00EE76A3">
            <w:pPr>
              <w:pStyle w:val="ReportMain"/>
              <w:keepNext/>
              <w:keepLines/>
            </w:pPr>
            <w:r w:rsidRPr="00EE76A3">
              <w:t>- последовательность принятия и реализации организационн</w:t>
            </w:r>
            <w:proofErr w:type="gramStart"/>
            <w:r w:rsidRPr="00EE76A3">
              <w:t>о-</w:t>
            </w:r>
            <w:proofErr w:type="gramEnd"/>
            <w:r w:rsidRPr="00EE76A3">
              <w:t xml:space="preserve"> управленческих решений; </w:t>
            </w:r>
          </w:p>
          <w:p w14:paraId="42EBB4C6" w14:textId="77777777" w:rsidR="00AC40CA" w:rsidRPr="00EE76A3" w:rsidRDefault="00AC40CA" w:rsidP="00EE76A3">
            <w:pPr>
              <w:pStyle w:val="ReportMain"/>
              <w:keepNext/>
              <w:keepLines/>
            </w:pPr>
            <w:r w:rsidRPr="00EE76A3">
              <w:t xml:space="preserve">- </w:t>
            </w:r>
            <w:r w:rsidR="00DA26DD" w:rsidRPr="00EE76A3">
              <w:t xml:space="preserve">меры ответственности за принятые организационно-управленческие решения в профессиональной деятельности разрабатывать </w:t>
            </w:r>
            <w:r w:rsidR="00DA26DD" w:rsidRPr="00EE76A3">
              <w:lastRenderedPageBreak/>
              <w:t>алгоритмы организационно-</w:t>
            </w:r>
          </w:p>
          <w:p w14:paraId="26BBE04E" w14:textId="77777777" w:rsidR="00AC40CA" w:rsidRPr="00EE76A3" w:rsidRDefault="00DA26DD" w:rsidP="00EE76A3">
            <w:pPr>
              <w:pStyle w:val="ReportMain"/>
              <w:keepNext/>
              <w:keepLines/>
            </w:pPr>
            <w:r w:rsidRPr="00EE76A3">
              <w:t>управленческих решений</w:t>
            </w:r>
          </w:p>
          <w:p w14:paraId="1A2B9380" w14:textId="1098E1F0" w:rsidR="00B870B2" w:rsidRPr="00EE76A3" w:rsidRDefault="00B870B2" w:rsidP="00EE76A3">
            <w:pPr>
              <w:pStyle w:val="ReportMain"/>
              <w:keepNext/>
              <w:keepLines/>
              <w:rPr>
                <w:b/>
                <w:u w:val="single"/>
              </w:rPr>
            </w:pPr>
            <w:r w:rsidRPr="00EE76A3">
              <w:rPr>
                <w:b/>
                <w:u w:val="single"/>
              </w:rPr>
              <w:t>Уметь:</w:t>
            </w:r>
          </w:p>
          <w:p w14:paraId="0809B996" w14:textId="77777777" w:rsidR="00AC40CA" w:rsidRPr="00EE76A3" w:rsidRDefault="00B870B2" w:rsidP="00EE76A3">
            <w:pPr>
              <w:pStyle w:val="ReportMain"/>
              <w:keepNext/>
              <w:keepLines/>
            </w:pPr>
            <w:r w:rsidRPr="00EE76A3">
              <w:t>-</w:t>
            </w:r>
            <w:r w:rsidR="00AC40CA" w:rsidRPr="00EE76A3">
              <w:t xml:space="preserve"> принимать организационно-</w:t>
            </w:r>
          </w:p>
          <w:p w14:paraId="7CE7CB01" w14:textId="77777777" w:rsidR="00AC40CA" w:rsidRPr="00EE76A3" w:rsidRDefault="00AC40CA" w:rsidP="00EE76A3">
            <w:pPr>
              <w:pStyle w:val="ReportMain"/>
              <w:keepNext/>
              <w:keepLines/>
            </w:pPr>
            <w:r w:rsidRPr="00EE76A3">
              <w:t xml:space="preserve">управленческие решения в профессиональной деятельности; </w:t>
            </w:r>
          </w:p>
          <w:p w14:paraId="08A1B1EA" w14:textId="77777777" w:rsidR="00AC40CA" w:rsidRPr="00EE76A3" w:rsidRDefault="00AC40CA" w:rsidP="00EE76A3">
            <w:pPr>
              <w:pStyle w:val="ReportMain"/>
              <w:keepNext/>
              <w:keepLines/>
            </w:pPr>
            <w:r w:rsidRPr="00EE76A3">
              <w:t xml:space="preserve">- оценивать последствия </w:t>
            </w:r>
            <w:proofErr w:type="gramStart"/>
            <w:r w:rsidRPr="00EE76A3">
              <w:t>принятых</w:t>
            </w:r>
            <w:proofErr w:type="gramEnd"/>
            <w:r w:rsidRPr="00EE76A3">
              <w:t xml:space="preserve"> организационно-</w:t>
            </w:r>
          </w:p>
          <w:p w14:paraId="48972F31" w14:textId="77777777" w:rsidR="00AC40CA" w:rsidRPr="00EE76A3" w:rsidRDefault="00AC40CA" w:rsidP="00EE76A3">
            <w:pPr>
              <w:pStyle w:val="ReportMain"/>
              <w:keepNext/>
              <w:keepLines/>
            </w:pPr>
            <w:r w:rsidRPr="00EE76A3">
              <w:t xml:space="preserve">управленческих решений </w:t>
            </w:r>
          </w:p>
          <w:p w14:paraId="35E3C162" w14:textId="6AFA4D67" w:rsidR="00B870B2" w:rsidRPr="00EE76A3" w:rsidRDefault="00B870B2" w:rsidP="00EE76A3">
            <w:pPr>
              <w:pStyle w:val="ReportMain"/>
              <w:keepNext/>
              <w:keepLines/>
              <w:rPr>
                <w:b/>
                <w:u w:val="single"/>
              </w:rPr>
            </w:pPr>
            <w:r w:rsidRPr="00EE76A3">
              <w:rPr>
                <w:b/>
                <w:u w:val="single"/>
              </w:rPr>
              <w:t>Владеть:</w:t>
            </w:r>
          </w:p>
          <w:p w14:paraId="78390FBF" w14:textId="0836B5C6" w:rsidR="009F0679" w:rsidRPr="00EE76A3" w:rsidRDefault="00B870B2" w:rsidP="00EE76A3">
            <w:pPr>
              <w:keepNext/>
              <w:keepLines/>
              <w:rPr>
                <w:rFonts w:ascii="Times New Roman" w:hAnsi="Times New Roman" w:cs="Times New Roman"/>
                <w:color w:val="auto"/>
              </w:rPr>
            </w:pPr>
            <w:r w:rsidRPr="00EE76A3">
              <w:rPr>
                <w:rFonts w:ascii="Times New Roman" w:hAnsi="Times New Roman" w:cs="Times New Roman"/>
              </w:rPr>
              <w:t xml:space="preserve">- </w:t>
            </w:r>
            <w:r w:rsidR="00AC40CA" w:rsidRPr="00EE76A3">
              <w:rPr>
                <w:rFonts w:ascii="Times New Roman" w:hAnsi="Times New Roman" w:cs="Times New Roman"/>
                <w:color w:val="auto"/>
              </w:rPr>
              <w:t>навыками подготовки и принятия организационно-управленческих решений в сфере профессиональной деятельности; навыками разработки алгоритмов принятия управленческих решений</w:t>
            </w:r>
          </w:p>
        </w:tc>
      </w:tr>
    </w:tbl>
    <w:p w14:paraId="2D06EAA8" w14:textId="76BCBDB6" w:rsidR="00B32D29" w:rsidRPr="00C71584" w:rsidRDefault="00B32D29" w:rsidP="00EE76A3">
      <w:pPr>
        <w:pStyle w:val="ReportMain"/>
        <w:keepNext/>
        <w:keepLines/>
        <w:suppressAutoHyphens/>
        <w:spacing w:before="360" w:after="360"/>
        <w:ind w:firstLine="709"/>
        <w:jc w:val="both"/>
        <w:outlineLvl w:val="0"/>
        <w:rPr>
          <w:b/>
          <w:sz w:val="28"/>
          <w:szCs w:val="28"/>
        </w:rPr>
      </w:pPr>
      <w:r w:rsidRPr="00C71584">
        <w:rPr>
          <w:b/>
          <w:sz w:val="28"/>
          <w:szCs w:val="28"/>
        </w:rPr>
        <w:lastRenderedPageBreak/>
        <w:t xml:space="preserve">4 Структура и содержание дисциплины </w:t>
      </w:r>
    </w:p>
    <w:p w14:paraId="7D64F05E" w14:textId="77777777" w:rsidR="00B32D29" w:rsidRPr="00C71584" w:rsidRDefault="00B32D29" w:rsidP="00EE76A3">
      <w:pPr>
        <w:pStyle w:val="ReportMain"/>
        <w:keepNext/>
        <w:keepLines/>
        <w:suppressAutoHyphens/>
        <w:spacing w:before="360" w:after="360"/>
        <w:ind w:firstLine="709"/>
        <w:jc w:val="both"/>
        <w:outlineLvl w:val="1"/>
        <w:rPr>
          <w:b/>
          <w:sz w:val="28"/>
          <w:szCs w:val="28"/>
        </w:rPr>
      </w:pPr>
      <w:r w:rsidRPr="00C71584">
        <w:rPr>
          <w:b/>
          <w:sz w:val="28"/>
          <w:szCs w:val="28"/>
        </w:rPr>
        <w:t>4.1 Структура дисциплины</w:t>
      </w:r>
    </w:p>
    <w:p w14:paraId="1195C285" w14:textId="5B972ECB" w:rsidR="00B32D29" w:rsidRPr="00C71584" w:rsidRDefault="00F0441A" w:rsidP="00EE76A3">
      <w:pPr>
        <w:pStyle w:val="ReportMain"/>
        <w:keepNext/>
        <w:keepLines/>
        <w:suppressAutoHyphens/>
        <w:spacing w:before="360" w:after="360"/>
        <w:ind w:firstLine="709"/>
        <w:jc w:val="both"/>
        <w:outlineLvl w:val="1"/>
        <w:rPr>
          <w:b/>
          <w:sz w:val="28"/>
          <w:szCs w:val="28"/>
        </w:rPr>
      </w:pPr>
      <w:r w:rsidRPr="00C71584">
        <w:rPr>
          <w:b/>
          <w:sz w:val="28"/>
          <w:szCs w:val="28"/>
        </w:rPr>
        <w:t>4.1.</w:t>
      </w:r>
      <w:r w:rsidR="009F0679" w:rsidRPr="00C71584">
        <w:rPr>
          <w:b/>
          <w:sz w:val="28"/>
          <w:szCs w:val="28"/>
        </w:rPr>
        <w:t>1</w:t>
      </w:r>
      <w:r w:rsidRPr="00C71584">
        <w:rPr>
          <w:b/>
          <w:sz w:val="28"/>
          <w:szCs w:val="28"/>
        </w:rPr>
        <w:t xml:space="preserve"> </w:t>
      </w:r>
      <w:r w:rsidR="00B462CB" w:rsidRPr="00C71584">
        <w:rPr>
          <w:b/>
          <w:sz w:val="28"/>
          <w:szCs w:val="28"/>
        </w:rPr>
        <w:t>Очно-з</w:t>
      </w:r>
      <w:r w:rsidRPr="00C71584">
        <w:rPr>
          <w:b/>
          <w:sz w:val="28"/>
          <w:szCs w:val="28"/>
        </w:rPr>
        <w:t>аочная форма обучения</w:t>
      </w:r>
    </w:p>
    <w:p w14:paraId="48976577" w14:textId="5348278F" w:rsidR="009F0679" w:rsidRPr="00C71584" w:rsidRDefault="009F0679" w:rsidP="00EE76A3">
      <w:pPr>
        <w:pStyle w:val="ReportMain"/>
        <w:keepNext/>
        <w:keepLines/>
        <w:suppressAutoHyphens/>
        <w:ind w:firstLine="709"/>
        <w:jc w:val="both"/>
        <w:rPr>
          <w:color w:val="000000"/>
          <w:sz w:val="28"/>
          <w:szCs w:val="28"/>
        </w:rPr>
      </w:pPr>
      <w:r w:rsidRPr="00C71584">
        <w:rPr>
          <w:color w:val="000000"/>
          <w:sz w:val="28"/>
          <w:szCs w:val="28"/>
        </w:rPr>
        <w:t xml:space="preserve">Общая трудоемкость дисциплины составляет </w:t>
      </w:r>
      <w:r w:rsidR="00AC40CA" w:rsidRPr="00C71584">
        <w:rPr>
          <w:color w:val="000000"/>
          <w:sz w:val="28"/>
          <w:szCs w:val="28"/>
        </w:rPr>
        <w:t>5</w:t>
      </w:r>
      <w:r w:rsidRPr="00C71584">
        <w:rPr>
          <w:color w:val="000000"/>
          <w:sz w:val="28"/>
          <w:szCs w:val="28"/>
        </w:rPr>
        <w:t xml:space="preserve"> зачетны</w:t>
      </w:r>
      <w:r w:rsidR="00AC40CA" w:rsidRPr="00C71584">
        <w:rPr>
          <w:color w:val="000000"/>
          <w:sz w:val="28"/>
          <w:szCs w:val="28"/>
        </w:rPr>
        <w:t>х</w:t>
      </w:r>
      <w:r w:rsidR="003F26AF" w:rsidRPr="00C71584">
        <w:rPr>
          <w:color w:val="000000"/>
          <w:sz w:val="28"/>
          <w:szCs w:val="28"/>
        </w:rPr>
        <w:t xml:space="preserve"> единиц</w:t>
      </w:r>
      <w:r w:rsidRPr="00C71584">
        <w:rPr>
          <w:color w:val="000000"/>
          <w:sz w:val="28"/>
          <w:szCs w:val="28"/>
        </w:rPr>
        <w:t xml:space="preserve"> (</w:t>
      </w:r>
      <w:r w:rsidR="00AC40CA" w:rsidRPr="00C71584">
        <w:rPr>
          <w:color w:val="000000"/>
          <w:sz w:val="28"/>
          <w:szCs w:val="28"/>
        </w:rPr>
        <w:t>180</w:t>
      </w:r>
      <w:r w:rsidRPr="00C71584">
        <w:rPr>
          <w:color w:val="000000"/>
          <w:sz w:val="28"/>
          <w:szCs w:val="28"/>
        </w:rPr>
        <w:t xml:space="preserve"> академических часов).</w:t>
      </w:r>
    </w:p>
    <w:p w14:paraId="731C5E6B" w14:textId="77777777" w:rsidR="009F0679" w:rsidRPr="00C71584" w:rsidRDefault="009F0679" w:rsidP="00EE76A3">
      <w:pPr>
        <w:pStyle w:val="ReportMain"/>
        <w:keepNext/>
        <w:keepLines/>
        <w:suppressAutoHyphens/>
        <w:ind w:firstLine="709"/>
        <w:jc w:val="both"/>
        <w:rPr>
          <w:sz w:val="28"/>
          <w:szCs w:val="28"/>
        </w:rPr>
      </w:pPr>
    </w:p>
    <w:tbl>
      <w:tblPr>
        <w:tblW w:w="949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37"/>
        <w:gridCol w:w="1843"/>
        <w:gridCol w:w="1418"/>
      </w:tblGrid>
      <w:tr w:rsidR="00AC40CA" w:rsidRPr="00C71584" w14:paraId="2E937947" w14:textId="77777777" w:rsidTr="00AF3DEE">
        <w:trPr>
          <w:trHeight w:val="615"/>
          <w:tblHeader/>
        </w:trPr>
        <w:tc>
          <w:tcPr>
            <w:tcW w:w="6237" w:type="dxa"/>
            <w:vMerge w:val="restart"/>
            <w:vAlign w:val="center"/>
          </w:tcPr>
          <w:p w14:paraId="225F270F" w14:textId="77777777" w:rsidR="00AC40CA" w:rsidRPr="00C71584" w:rsidRDefault="00AC40CA" w:rsidP="00EE76A3">
            <w:pPr>
              <w:pStyle w:val="ReportMain"/>
              <w:keepNext/>
              <w:keepLines/>
              <w:suppressAutoHyphens/>
              <w:jc w:val="center"/>
              <w:rPr>
                <w:sz w:val="28"/>
                <w:szCs w:val="28"/>
              </w:rPr>
            </w:pPr>
            <w:r w:rsidRPr="00C71584">
              <w:rPr>
                <w:sz w:val="28"/>
                <w:szCs w:val="28"/>
              </w:rPr>
              <w:t>Вид работы</w:t>
            </w:r>
          </w:p>
        </w:tc>
        <w:tc>
          <w:tcPr>
            <w:tcW w:w="3261" w:type="dxa"/>
            <w:gridSpan w:val="2"/>
          </w:tcPr>
          <w:p w14:paraId="7F10477D" w14:textId="4EE852DE" w:rsidR="00AC40CA" w:rsidRPr="00C71584" w:rsidRDefault="00AC40CA" w:rsidP="00EE76A3">
            <w:pPr>
              <w:pStyle w:val="ReportMain"/>
              <w:keepNext/>
              <w:keepLines/>
              <w:suppressAutoHyphens/>
              <w:jc w:val="center"/>
              <w:rPr>
                <w:sz w:val="28"/>
                <w:szCs w:val="28"/>
              </w:rPr>
            </w:pPr>
            <w:r w:rsidRPr="00C71584">
              <w:rPr>
                <w:sz w:val="28"/>
                <w:szCs w:val="28"/>
              </w:rPr>
              <w:t>Трудоемкость</w:t>
            </w:r>
          </w:p>
        </w:tc>
      </w:tr>
      <w:tr w:rsidR="00AC40CA" w:rsidRPr="00C71584" w14:paraId="4384F065" w14:textId="77777777" w:rsidTr="00AF3DEE">
        <w:trPr>
          <w:tblHeader/>
        </w:trPr>
        <w:tc>
          <w:tcPr>
            <w:tcW w:w="6237" w:type="dxa"/>
            <w:vMerge/>
            <w:vAlign w:val="center"/>
          </w:tcPr>
          <w:p w14:paraId="6AA05DCD" w14:textId="77777777" w:rsidR="00AC40CA" w:rsidRPr="00C71584" w:rsidRDefault="00AC40CA" w:rsidP="00EE76A3">
            <w:pPr>
              <w:pStyle w:val="ReportMain"/>
              <w:keepNext/>
              <w:keepLines/>
              <w:suppressAutoHyphens/>
              <w:jc w:val="center"/>
              <w:rPr>
                <w:sz w:val="28"/>
                <w:szCs w:val="28"/>
              </w:rPr>
            </w:pPr>
          </w:p>
        </w:tc>
        <w:tc>
          <w:tcPr>
            <w:tcW w:w="1843" w:type="dxa"/>
          </w:tcPr>
          <w:p w14:paraId="253B667A" w14:textId="78B18750" w:rsidR="00AC40CA" w:rsidRPr="00C71584" w:rsidRDefault="00AC40CA" w:rsidP="00EE76A3">
            <w:pPr>
              <w:pStyle w:val="ReportMain"/>
              <w:keepNext/>
              <w:keepLines/>
              <w:suppressAutoHyphens/>
              <w:jc w:val="center"/>
              <w:rPr>
                <w:sz w:val="28"/>
                <w:szCs w:val="28"/>
                <w:highlight w:val="yellow"/>
              </w:rPr>
            </w:pPr>
            <w:r w:rsidRPr="00C71584">
              <w:rPr>
                <w:sz w:val="28"/>
                <w:szCs w:val="28"/>
              </w:rPr>
              <w:t>7 семестр</w:t>
            </w:r>
          </w:p>
        </w:tc>
        <w:tc>
          <w:tcPr>
            <w:tcW w:w="1418" w:type="dxa"/>
            <w:vAlign w:val="center"/>
          </w:tcPr>
          <w:p w14:paraId="72D72A76" w14:textId="66099CD1" w:rsidR="00AC40CA" w:rsidRPr="00C71584" w:rsidRDefault="00AC40CA" w:rsidP="00EE76A3">
            <w:pPr>
              <w:pStyle w:val="ReportMain"/>
              <w:keepNext/>
              <w:keepLines/>
              <w:suppressAutoHyphens/>
              <w:jc w:val="center"/>
              <w:rPr>
                <w:sz w:val="28"/>
                <w:szCs w:val="28"/>
              </w:rPr>
            </w:pPr>
            <w:r w:rsidRPr="00C71584">
              <w:rPr>
                <w:sz w:val="28"/>
                <w:szCs w:val="28"/>
              </w:rPr>
              <w:t>всего</w:t>
            </w:r>
          </w:p>
        </w:tc>
      </w:tr>
      <w:tr w:rsidR="00EE76A3" w:rsidRPr="00C71584" w14:paraId="630C6A7A" w14:textId="77777777" w:rsidTr="00AF3DEE">
        <w:tc>
          <w:tcPr>
            <w:tcW w:w="6237" w:type="dxa"/>
          </w:tcPr>
          <w:p w14:paraId="5E073286" w14:textId="69E1B3B9" w:rsidR="00EE76A3" w:rsidRPr="00C71584" w:rsidRDefault="00EE76A3" w:rsidP="00EE76A3">
            <w:pPr>
              <w:pStyle w:val="ReportMain"/>
              <w:keepNext/>
              <w:keepLines/>
              <w:suppressAutoHyphens/>
              <w:rPr>
                <w:b/>
                <w:sz w:val="28"/>
                <w:szCs w:val="28"/>
              </w:rPr>
            </w:pPr>
            <w:r w:rsidRPr="00EE76A3">
              <w:rPr>
                <w:b/>
                <w:szCs w:val="28"/>
              </w:rPr>
              <w:t>Общая трудоёмкость</w:t>
            </w:r>
          </w:p>
        </w:tc>
        <w:tc>
          <w:tcPr>
            <w:tcW w:w="1843" w:type="dxa"/>
          </w:tcPr>
          <w:p w14:paraId="552A24BB" w14:textId="52C62451" w:rsidR="00EE76A3" w:rsidRPr="00C71584" w:rsidRDefault="00EE76A3" w:rsidP="00EE76A3">
            <w:pPr>
              <w:pStyle w:val="ReportMain"/>
              <w:keepNext/>
              <w:keepLines/>
              <w:suppressAutoHyphens/>
              <w:jc w:val="center"/>
              <w:rPr>
                <w:b/>
                <w:sz w:val="28"/>
                <w:szCs w:val="28"/>
              </w:rPr>
            </w:pPr>
            <w:r w:rsidRPr="00EE76A3">
              <w:rPr>
                <w:b/>
                <w:szCs w:val="28"/>
              </w:rPr>
              <w:t>180</w:t>
            </w:r>
          </w:p>
        </w:tc>
        <w:tc>
          <w:tcPr>
            <w:tcW w:w="1418" w:type="dxa"/>
          </w:tcPr>
          <w:p w14:paraId="4CD002E8" w14:textId="4EC7825E" w:rsidR="00EE76A3" w:rsidRPr="00C71584" w:rsidRDefault="00EE76A3" w:rsidP="00EE76A3">
            <w:pPr>
              <w:pStyle w:val="ReportMain"/>
              <w:keepNext/>
              <w:keepLines/>
              <w:suppressAutoHyphens/>
              <w:jc w:val="center"/>
              <w:rPr>
                <w:b/>
                <w:sz w:val="28"/>
                <w:szCs w:val="28"/>
              </w:rPr>
            </w:pPr>
            <w:r w:rsidRPr="00EE76A3">
              <w:rPr>
                <w:b/>
                <w:szCs w:val="28"/>
              </w:rPr>
              <w:t>180</w:t>
            </w:r>
          </w:p>
        </w:tc>
      </w:tr>
      <w:tr w:rsidR="00EE76A3" w:rsidRPr="00C71584" w14:paraId="48309627" w14:textId="77777777" w:rsidTr="00AF3DEE">
        <w:tc>
          <w:tcPr>
            <w:tcW w:w="6237" w:type="dxa"/>
          </w:tcPr>
          <w:p w14:paraId="6E5DAF3F" w14:textId="1A8FB87E" w:rsidR="00EE76A3" w:rsidRPr="00C71584" w:rsidRDefault="00EE76A3" w:rsidP="00EE76A3">
            <w:pPr>
              <w:pStyle w:val="ReportMain"/>
              <w:keepNext/>
              <w:keepLines/>
              <w:suppressAutoHyphens/>
              <w:rPr>
                <w:b/>
                <w:sz w:val="28"/>
                <w:szCs w:val="28"/>
              </w:rPr>
            </w:pPr>
            <w:r w:rsidRPr="00EE76A3">
              <w:rPr>
                <w:b/>
                <w:szCs w:val="28"/>
              </w:rPr>
              <w:t xml:space="preserve">Контактная работа: </w:t>
            </w:r>
          </w:p>
        </w:tc>
        <w:tc>
          <w:tcPr>
            <w:tcW w:w="1843" w:type="dxa"/>
          </w:tcPr>
          <w:p w14:paraId="1B18F76E" w14:textId="6750D466" w:rsidR="00EE76A3" w:rsidRPr="00C71584" w:rsidRDefault="00EE76A3" w:rsidP="00EE76A3">
            <w:pPr>
              <w:pStyle w:val="ReportMain"/>
              <w:keepNext/>
              <w:keepLines/>
              <w:suppressAutoHyphens/>
              <w:jc w:val="center"/>
              <w:rPr>
                <w:b/>
                <w:sz w:val="28"/>
                <w:szCs w:val="28"/>
              </w:rPr>
            </w:pPr>
            <w:r w:rsidRPr="00EE76A3">
              <w:rPr>
                <w:b/>
                <w:szCs w:val="28"/>
              </w:rPr>
              <w:t>28</w:t>
            </w:r>
          </w:p>
        </w:tc>
        <w:tc>
          <w:tcPr>
            <w:tcW w:w="1418" w:type="dxa"/>
          </w:tcPr>
          <w:p w14:paraId="27D8EE09" w14:textId="1970A53A" w:rsidR="00EE76A3" w:rsidRPr="00C71584" w:rsidRDefault="00EE76A3" w:rsidP="00EE76A3">
            <w:pPr>
              <w:pStyle w:val="ReportMain"/>
              <w:keepNext/>
              <w:keepLines/>
              <w:suppressAutoHyphens/>
              <w:jc w:val="center"/>
              <w:rPr>
                <w:b/>
                <w:sz w:val="28"/>
                <w:szCs w:val="28"/>
              </w:rPr>
            </w:pPr>
            <w:r w:rsidRPr="00EE76A3">
              <w:rPr>
                <w:b/>
                <w:szCs w:val="28"/>
              </w:rPr>
              <w:t>28</w:t>
            </w:r>
          </w:p>
        </w:tc>
      </w:tr>
      <w:tr w:rsidR="00EE76A3" w:rsidRPr="00C71584" w14:paraId="68A3CA33" w14:textId="77777777" w:rsidTr="00AF3DEE">
        <w:tc>
          <w:tcPr>
            <w:tcW w:w="6237" w:type="dxa"/>
          </w:tcPr>
          <w:p w14:paraId="0AFD2991" w14:textId="5ED91852" w:rsidR="00EE76A3" w:rsidRPr="00C71584" w:rsidRDefault="00EE76A3" w:rsidP="00EE76A3">
            <w:pPr>
              <w:pStyle w:val="ReportMain"/>
              <w:keepNext/>
              <w:keepLines/>
              <w:suppressAutoHyphens/>
              <w:rPr>
                <w:sz w:val="28"/>
                <w:szCs w:val="28"/>
              </w:rPr>
            </w:pPr>
            <w:r w:rsidRPr="00EE76A3">
              <w:rPr>
                <w:szCs w:val="28"/>
              </w:rPr>
              <w:t>Лекции (Л)</w:t>
            </w:r>
          </w:p>
        </w:tc>
        <w:tc>
          <w:tcPr>
            <w:tcW w:w="1843" w:type="dxa"/>
          </w:tcPr>
          <w:p w14:paraId="2D305986" w14:textId="57C6A896" w:rsidR="00EE76A3" w:rsidRPr="00C71584" w:rsidRDefault="00EE76A3" w:rsidP="00EE76A3">
            <w:pPr>
              <w:pStyle w:val="ReportMain"/>
              <w:keepNext/>
              <w:keepLines/>
              <w:suppressAutoHyphens/>
              <w:jc w:val="center"/>
              <w:rPr>
                <w:sz w:val="28"/>
                <w:szCs w:val="28"/>
              </w:rPr>
            </w:pPr>
            <w:r w:rsidRPr="00EE76A3">
              <w:rPr>
                <w:szCs w:val="28"/>
              </w:rPr>
              <w:t>12</w:t>
            </w:r>
          </w:p>
        </w:tc>
        <w:tc>
          <w:tcPr>
            <w:tcW w:w="1418" w:type="dxa"/>
          </w:tcPr>
          <w:p w14:paraId="32E725D9" w14:textId="25BBD446" w:rsidR="00EE76A3" w:rsidRPr="00C71584" w:rsidRDefault="00EE76A3" w:rsidP="00EE76A3">
            <w:pPr>
              <w:pStyle w:val="ReportMain"/>
              <w:keepNext/>
              <w:keepLines/>
              <w:suppressAutoHyphens/>
              <w:jc w:val="center"/>
              <w:rPr>
                <w:sz w:val="28"/>
                <w:szCs w:val="28"/>
              </w:rPr>
            </w:pPr>
            <w:r w:rsidRPr="00EE76A3">
              <w:rPr>
                <w:szCs w:val="28"/>
              </w:rPr>
              <w:t>12</w:t>
            </w:r>
          </w:p>
        </w:tc>
      </w:tr>
      <w:tr w:rsidR="00EE76A3" w:rsidRPr="00C71584" w14:paraId="7E41A42E" w14:textId="77777777" w:rsidTr="00AF3DEE">
        <w:tc>
          <w:tcPr>
            <w:tcW w:w="6237" w:type="dxa"/>
          </w:tcPr>
          <w:p w14:paraId="6E90F498" w14:textId="5CD8ED05" w:rsidR="00EE76A3" w:rsidRPr="00C71584" w:rsidRDefault="00EE76A3" w:rsidP="00EE76A3">
            <w:pPr>
              <w:pStyle w:val="ReportMain"/>
              <w:keepNext/>
              <w:keepLines/>
              <w:suppressAutoHyphens/>
              <w:rPr>
                <w:sz w:val="28"/>
                <w:szCs w:val="28"/>
              </w:rPr>
            </w:pPr>
            <w:r w:rsidRPr="00EE76A3">
              <w:rPr>
                <w:szCs w:val="28"/>
              </w:rPr>
              <w:t>Практические занятия (ПЗ)</w:t>
            </w:r>
          </w:p>
        </w:tc>
        <w:tc>
          <w:tcPr>
            <w:tcW w:w="1843" w:type="dxa"/>
            <w:tcBorders>
              <w:bottom w:val="single" w:sz="4" w:space="0" w:color="auto"/>
            </w:tcBorders>
          </w:tcPr>
          <w:p w14:paraId="4A0464E7" w14:textId="5581D868" w:rsidR="00EE76A3" w:rsidRPr="00C71584" w:rsidRDefault="00EE76A3" w:rsidP="00EE76A3">
            <w:pPr>
              <w:pStyle w:val="ReportMain"/>
              <w:keepNext/>
              <w:keepLines/>
              <w:suppressAutoHyphens/>
              <w:jc w:val="center"/>
              <w:rPr>
                <w:sz w:val="28"/>
                <w:szCs w:val="28"/>
              </w:rPr>
            </w:pPr>
            <w:r w:rsidRPr="00EE76A3">
              <w:rPr>
                <w:szCs w:val="28"/>
              </w:rPr>
              <w:t>16</w:t>
            </w:r>
          </w:p>
        </w:tc>
        <w:tc>
          <w:tcPr>
            <w:tcW w:w="1418" w:type="dxa"/>
            <w:tcBorders>
              <w:bottom w:val="single" w:sz="4" w:space="0" w:color="auto"/>
            </w:tcBorders>
          </w:tcPr>
          <w:p w14:paraId="259FCB29" w14:textId="56F8726E" w:rsidR="00EE76A3" w:rsidRPr="00C71584" w:rsidRDefault="00EE76A3" w:rsidP="00EE76A3">
            <w:pPr>
              <w:pStyle w:val="ReportMain"/>
              <w:keepNext/>
              <w:keepLines/>
              <w:suppressAutoHyphens/>
              <w:jc w:val="center"/>
              <w:rPr>
                <w:sz w:val="28"/>
                <w:szCs w:val="28"/>
              </w:rPr>
            </w:pPr>
            <w:r w:rsidRPr="00EE76A3">
              <w:rPr>
                <w:szCs w:val="28"/>
              </w:rPr>
              <w:t>16</w:t>
            </w:r>
          </w:p>
        </w:tc>
      </w:tr>
      <w:tr w:rsidR="00EE76A3" w:rsidRPr="00C71584" w14:paraId="464FD4E8" w14:textId="77777777" w:rsidTr="00AF3DEE">
        <w:tc>
          <w:tcPr>
            <w:tcW w:w="6237" w:type="dxa"/>
          </w:tcPr>
          <w:p w14:paraId="4B58FC47" w14:textId="1314687E" w:rsidR="00EE76A3" w:rsidRPr="00C71584" w:rsidRDefault="00EE76A3" w:rsidP="00EE76A3">
            <w:pPr>
              <w:pStyle w:val="ReportMain"/>
              <w:keepNext/>
              <w:keepLines/>
              <w:suppressAutoHyphens/>
              <w:rPr>
                <w:sz w:val="28"/>
                <w:szCs w:val="28"/>
              </w:rPr>
            </w:pPr>
            <w:r w:rsidRPr="00EE76A3">
              <w:rPr>
                <w:szCs w:val="28"/>
              </w:rPr>
              <w:t>Экзамен</w:t>
            </w:r>
          </w:p>
        </w:tc>
        <w:tc>
          <w:tcPr>
            <w:tcW w:w="1843" w:type="dxa"/>
            <w:tcBorders>
              <w:bottom w:val="single" w:sz="4" w:space="0" w:color="auto"/>
            </w:tcBorders>
          </w:tcPr>
          <w:p w14:paraId="2FD312ED" w14:textId="4A2D69E7" w:rsidR="00EE76A3" w:rsidRPr="00C71584" w:rsidRDefault="00EE76A3" w:rsidP="00EE76A3">
            <w:pPr>
              <w:pStyle w:val="ReportMain"/>
              <w:keepNext/>
              <w:keepLines/>
              <w:suppressAutoHyphens/>
              <w:jc w:val="center"/>
              <w:rPr>
                <w:sz w:val="28"/>
                <w:szCs w:val="28"/>
              </w:rPr>
            </w:pPr>
            <w:r w:rsidRPr="00EE76A3">
              <w:rPr>
                <w:szCs w:val="28"/>
              </w:rPr>
              <w:t>36</w:t>
            </w:r>
          </w:p>
        </w:tc>
        <w:tc>
          <w:tcPr>
            <w:tcW w:w="1418" w:type="dxa"/>
            <w:tcBorders>
              <w:bottom w:val="single" w:sz="4" w:space="0" w:color="auto"/>
            </w:tcBorders>
          </w:tcPr>
          <w:p w14:paraId="749D0182" w14:textId="24217A6C" w:rsidR="00EE76A3" w:rsidRPr="00C71584" w:rsidRDefault="00EE76A3" w:rsidP="00EE76A3">
            <w:pPr>
              <w:pStyle w:val="ReportMain"/>
              <w:keepNext/>
              <w:keepLines/>
              <w:suppressAutoHyphens/>
              <w:jc w:val="center"/>
              <w:rPr>
                <w:sz w:val="28"/>
                <w:szCs w:val="28"/>
              </w:rPr>
            </w:pPr>
            <w:r w:rsidRPr="00EE76A3">
              <w:rPr>
                <w:szCs w:val="28"/>
              </w:rPr>
              <w:t>36</w:t>
            </w:r>
          </w:p>
        </w:tc>
      </w:tr>
      <w:tr w:rsidR="00EE76A3" w:rsidRPr="00C71584" w14:paraId="673668C6" w14:textId="77777777" w:rsidTr="00AF3DEE">
        <w:tc>
          <w:tcPr>
            <w:tcW w:w="6237" w:type="dxa"/>
            <w:tcBorders>
              <w:bottom w:val="nil"/>
            </w:tcBorders>
          </w:tcPr>
          <w:p w14:paraId="4C6BDD3C" w14:textId="5EF67D74" w:rsidR="00EE76A3" w:rsidRPr="00C71584" w:rsidRDefault="00EE76A3" w:rsidP="00EE76A3">
            <w:pPr>
              <w:pStyle w:val="ReportMain"/>
              <w:keepNext/>
              <w:keepLines/>
              <w:suppressAutoHyphens/>
              <w:rPr>
                <w:b/>
                <w:sz w:val="28"/>
                <w:szCs w:val="28"/>
              </w:rPr>
            </w:pPr>
            <w:r w:rsidRPr="00EE76A3">
              <w:rPr>
                <w:b/>
                <w:szCs w:val="28"/>
              </w:rPr>
              <w:t>Самостоятельная работа:</w:t>
            </w:r>
          </w:p>
        </w:tc>
        <w:tc>
          <w:tcPr>
            <w:tcW w:w="1843" w:type="dxa"/>
            <w:tcBorders>
              <w:top w:val="single" w:sz="4" w:space="0" w:color="auto"/>
              <w:bottom w:val="nil"/>
              <w:right w:val="single" w:sz="4" w:space="0" w:color="auto"/>
            </w:tcBorders>
          </w:tcPr>
          <w:p w14:paraId="6113123F" w14:textId="3FF774E3" w:rsidR="00EE76A3" w:rsidRPr="00C71584" w:rsidRDefault="00EE76A3" w:rsidP="00EE76A3">
            <w:pPr>
              <w:pStyle w:val="ReportMain"/>
              <w:keepNext/>
              <w:keepLines/>
              <w:suppressAutoHyphens/>
              <w:jc w:val="center"/>
              <w:rPr>
                <w:b/>
                <w:sz w:val="28"/>
                <w:szCs w:val="28"/>
              </w:rPr>
            </w:pPr>
            <w:r w:rsidRPr="00EE76A3">
              <w:rPr>
                <w:b/>
                <w:szCs w:val="28"/>
              </w:rPr>
              <w:t>116</w:t>
            </w:r>
          </w:p>
        </w:tc>
        <w:tc>
          <w:tcPr>
            <w:tcW w:w="1418" w:type="dxa"/>
            <w:vMerge w:val="restart"/>
            <w:tcBorders>
              <w:top w:val="single" w:sz="4" w:space="0" w:color="auto"/>
              <w:left w:val="single" w:sz="4" w:space="0" w:color="auto"/>
              <w:bottom w:val="nil"/>
              <w:right w:val="single" w:sz="4" w:space="0" w:color="auto"/>
            </w:tcBorders>
          </w:tcPr>
          <w:p w14:paraId="683A6266" w14:textId="77777777" w:rsidR="00EE76A3" w:rsidRPr="00EE76A3" w:rsidRDefault="00EE76A3" w:rsidP="00EE76A3">
            <w:pPr>
              <w:pStyle w:val="ReportMain"/>
              <w:keepNext/>
              <w:keepLines/>
              <w:suppressAutoHyphens/>
              <w:jc w:val="center"/>
              <w:rPr>
                <w:b/>
                <w:szCs w:val="28"/>
              </w:rPr>
            </w:pPr>
            <w:r w:rsidRPr="00EE76A3">
              <w:rPr>
                <w:b/>
                <w:szCs w:val="28"/>
              </w:rPr>
              <w:t>116</w:t>
            </w:r>
          </w:p>
          <w:p w14:paraId="22DDD878" w14:textId="77777777" w:rsidR="00EE76A3" w:rsidRPr="00EE76A3" w:rsidRDefault="00EE76A3" w:rsidP="00EE76A3">
            <w:pPr>
              <w:pStyle w:val="ReportMain"/>
              <w:keepNext/>
              <w:keepLines/>
              <w:suppressAutoHyphens/>
              <w:jc w:val="center"/>
              <w:rPr>
                <w:szCs w:val="28"/>
              </w:rPr>
            </w:pPr>
            <w:r w:rsidRPr="00EE76A3">
              <w:rPr>
                <w:szCs w:val="28"/>
              </w:rPr>
              <w:t>28</w:t>
            </w:r>
          </w:p>
          <w:p w14:paraId="33C63F46" w14:textId="77777777" w:rsidR="00EE76A3" w:rsidRPr="00EE76A3" w:rsidRDefault="00EE76A3" w:rsidP="00EE76A3">
            <w:pPr>
              <w:pStyle w:val="ReportMain"/>
              <w:keepNext/>
              <w:keepLines/>
              <w:suppressAutoHyphens/>
              <w:jc w:val="center"/>
              <w:rPr>
                <w:szCs w:val="28"/>
              </w:rPr>
            </w:pPr>
          </w:p>
          <w:p w14:paraId="57762570" w14:textId="77777777" w:rsidR="00EE76A3" w:rsidRPr="00EE76A3" w:rsidRDefault="00EE76A3" w:rsidP="00EE76A3">
            <w:pPr>
              <w:pStyle w:val="ReportMain"/>
              <w:keepNext/>
              <w:keepLines/>
              <w:suppressAutoHyphens/>
              <w:jc w:val="center"/>
              <w:rPr>
                <w:szCs w:val="28"/>
              </w:rPr>
            </w:pPr>
            <w:r w:rsidRPr="00EE76A3">
              <w:rPr>
                <w:szCs w:val="28"/>
              </w:rPr>
              <w:t>46</w:t>
            </w:r>
          </w:p>
          <w:p w14:paraId="6A871EB0" w14:textId="77777777" w:rsidR="00EE76A3" w:rsidRPr="00EE76A3" w:rsidRDefault="00EE76A3" w:rsidP="00EE76A3">
            <w:pPr>
              <w:pStyle w:val="ReportMain"/>
              <w:keepNext/>
              <w:keepLines/>
              <w:suppressAutoHyphens/>
              <w:jc w:val="center"/>
              <w:rPr>
                <w:szCs w:val="28"/>
              </w:rPr>
            </w:pPr>
            <w:r w:rsidRPr="00EE76A3">
              <w:rPr>
                <w:szCs w:val="28"/>
              </w:rPr>
              <w:t>20</w:t>
            </w:r>
          </w:p>
          <w:p w14:paraId="4067BFD0" w14:textId="5CB14072" w:rsidR="00EE76A3" w:rsidRPr="00C71584" w:rsidRDefault="00EE76A3" w:rsidP="00EE76A3">
            <w:pPr>
              <w:pStyle w:val="ReportMain"/>
              <w:keepNext/>
              <w:keepLines/>
              <w:suppressAutoHyphens/>
              <w:jc w:val="center"/>
              <w:rPr>
                <w:b/>
                <w:sz w:val="28"/>
                <w:szCs w:val="28"/>
              </w:rPr>
            </w:pPr>
            <w:r w:rsidRPr="00EE76A3">
              <w:rPr>
                <w:szCs w:val="28"/>
              </w:rPr>
              <w:t>22</w:t>
            </w:r>
          </w:p>
        </w:tc>
      </w:tr>
      <w:tr w:rsidR="00EE76A3" w:rsidRPr="00C71584" w14:paraId="7F85D5B1" w14:textId="77777777" w:rsidTr="00AF3DEE">
        <w:tc>
          <w:tcPr>
            <w:tcW w:w="6237" w:type="dxa"/>
            <w:tcBorders>
              <w:top w:val="nil"/>
            </w:tcBorders>
          </w:tcPr>
          <w:p w14:paraId="49C1C373" w14:textId="77777777" w:rsidR="00EE76A3" w:rsidRPr="00EE76A3" w:rsidRDefault="00EE76A3" w:rsidP="00EE76A3">
            <w:pPr>
              <w:pStyle w:val="ReportMain"/>
              <w:keepNext/>
              <w:keepLines/>
              <w:suppressAutoHyphens/>
              <w:rPr>
                <w:i/>
                <w:szCs w:val="28"/>
              </w:rPr>
            </w:pPr>
            <w:r w:rsidRPr="00EE76A3">
              <w:rPr>
                <w:i/>
                <w:szCs w:val="28"/>
              </w:rPr>
              <w:t>- решение задач;</w:t>
            </w:r>
          </w:p>
          <w:p w14:paraId="2973EAE5" w14:textId="77777777" w:rsidR="00EE76A3" w:rsidRPr="00EE76A3" w:rsidRDefault="00EE76A3" w:rsidP="00EE76A3">
            <w:pPr>
              <w:pStyle w:val="ReportMain"/>
              <w:keepNext/>
              <w:keepLines/>
              <w:suppressAutoHyphens/>
              <w:rPr>
                <w:i/>
                <w:szCs w:val="28"/>
              </w:rPr>
            </w:pPr>
            <w:r w:rsidRPr="00EE76A3">
              <w:rPr>
                <w:i/>
                <w:szCs w:val="28"/>
              </w:rPr>
              <w:t>- самоподготовка (проработка и повторение лекционного материала и материала учебников и учебных пособий);</w:t>
            </w:r>
          </w:p>
          <w:p w14:paraId="5F071E0B" w14:textId="77777777" w:rsidR="00EE76A3" w:rsidRPr="00EE76A3" w:rsidRDefault="00EE76A3" w:rsidP="00EE76A3">
            <w:pPr>
              <w:pStyle w:val="ReportMain"/>
              <w:keepNext/>
              <w:keepLines/>
              <w:suppressAutoHyphens/>
              <w:rPr>
                <w:i/>
                <w:szCs w:val="28"/>
              </w:rPr>
            </w:pPr>
            <w:r w:rsidRPr="00EE76A3">
              <w:rPr>
                <w:i/>
                <w:szCs w:val="28"/>
              </w:rPr>
              <w:t>- подготовка к практическим</w:t>
            </w:r>
            <w:r w:rsidRPr="00EE76A3">
              <w:rPr>
                <w:szCs w:val="28"/>
              </w:rPr>
              <w:t xml:space="preserve"> </w:t>
            </w:r>
            <w:r w:rsidRPr="00EE76A3">
              <w:rPr>
                <w:i/>
                <w:szCs w:val="28"/>
              </w:rPr>
              <w:t>занятиям</w:t>
            </w:r>
          </w:p>
          <w:p w14:paraId="4D304EA0" w14:textId="2F187772" w:rsidR="00EE76A3" w:rsidRPr="00C71584" w:rsidRDefault="00EE76A3" w:rsidP="00EE76A3">
            <w:pPr>
              <w:pStyle w:val="ReportMain"/>
              <w:keepNext/>
              <w:keepLines/>
              <w:suppressAutoHyphens/>
              <w:rPr>
                <w:i/>
                <w:sz w:val="28"/>
                <w:szCs w:val="28"/>
                <w:highlight w:val="yellow"/>
              </w:rPr>
            </w:pPr>
            <w:r w:rsidRPr="00EE76A3">
              <w:rPr>
                <w:i/>
                <w:szCs w:val="28"/>
              </w:rPr>
              <w:t>- подготовка к экзамену</w:t>
            </w:r>
          </w:p>
        </w:tc>
        <w:tc>
          <w:tcPr>
            <w:tcW w:w="1843" w:type="dxa"/>
            <w:tcBorders>
              <w:top w:val="nil"/>
            </w:tcBorders>
          </w:tcPr>
          <w:p w14:paraId="3678B434" w14:textId="77777777" w:rsidR="00EE76A3" w:rsidRPr="00EE76A3" w:rsidRDefault="00EE76A3" w:rsidP="00EE76A3">
            <w:pPr>
              <w:pStyle w:val="ReportMain"/>
              <w:keepNext/>
              <w:keepLines/>
              <w:suppressAutoHyphens/>
              <w:jc w:val="center"/>
              <w:rPr>
                <w:szCs w:val="28"/>
              </w:rPr>
            </w:pPr>
            <w:r w:rsidRPr="00EE76A3">
              <w:rPr>
                <w:szCs w:val="28"/>
              </w:rPr>
              <w:t>28</w:t>
            </w:r>
          </w:p>
          <w:p w14:paraId="4FA6086E" w14:textId="77777777" w:rsidR="00EE76A3" w:rsidRPr="00EE76A3" w:rsidRDefault="00EE76A3" w:rsidP="00EE76A3">
            <w:pPr>
              <w:pStyle w:val="ReportMain"/>
              <w:keepNext/>
              <w:keepLines/>
              <w:suppressAutoHyphens/>
              <w:jc w:val="center"/>
              <w:rPr>
                <w:szCs w:val="28"/>
              </w:rPr>
            </w:pPr>
          </w:p>
          <w:p w14:paraId="2F9E4020" w14:textId="77777777" w:rsidR="00EE76A3" w:rsidRPr="00EE76A3" w:rsidRDefault="00EE76A3" w:rsidP="00EE76A3">
            <w:pPr>
              <w:pStyle w:val="ReportMain"/>
              <w:keepNext/>
              <w:keepLines/>
              <w:suppressAutoHyphens/>
              <w:jc w:val="center"/>
              <w:rPr>
                <w:szCs w:val="28"/>
              </w:rPr>
            </w:pPr>
            <w:r w:rsidRPr="00EE76A3">
              <w:rPr>
                <w:szCs w:val="28"/>
              </w:rPr>
              <w:t>46</w:t>
            </w:r>
          </w:p>
          <w:p w14:paraId="650ECF22" w14:textId="77777777" w:rsidR="00EE76A3" w:rsidRPr="00EE76A3" w:rsidRDefault="00EE76A3" w:rsidP="00EE76A3">
            <w:pPr>
              <w:pStyle w:val="ReportMain"/>
              <w:keepNext/>
              <w:keepLines/>
              <w:suppressAutoHyphens/>
              <w:jc w:val="center"/>
              <w:rPr>
                <w:szCs w:val="28"/>
              </w:rPr>
            </w:pPr>
            <w:r w:rsidRPr="00EE76A3">
              <w:rPr>
                <w:szCs w:val="28"/>
              </w:rPr>
              <w:t>20</w:t>
            </w:r>
          </w:p>
          <w:p w14:paraId="4DA47558" w14:textId="042D3E72" w:rsidR="00EE76A3" w:rsidRPr="00C71584" w:rsidRDefault="00EE76A3" w:rsidP="00EE76A3">
            <w:pPr>
              <w:pStyle w:val="ReportMain"/>
              <w:keepNext/>
              <w:keepLines/>
              <w:suppressAutoHyphens/>
              <w:jc w:val="center"/>
              <w:rPr>
                <w:sz w:val="28"/>
                <w:szCs w:val="28"/>
                <w:highlight w:val="yellow"/>
              </w:rPr>
            </w:pPr>
            <w:r w:rsidRPr="00EE76A3">
              <w:rPr>
                <w:szCs w:val="28"/>
              </w:rPr>
              <w:t>22</w:t>
            </w:r>
          </w:p>
        </w:tc>
        <w:tc>
          <w:tcPr>
            <w:tcW w:w="1418" w:type="dxa"/>
            <w:vMerge/>
            <w:tcBorders>
              <w:top w:val="nil"/>
            </w:tcBorders>
          </w:tcPr>
          <w:p w14:paraId="39369F30" w14:textId="6F982563" w:rsidR="00EE76A3" w:rsidRPr="00C71584" w:rsidRDefault="00EE76A3" w:rsidP="00EE76A3">
            <w:pPr>
              <w:pStyle w:val="ReportMain"/>
              <w:keepNext/>
              <w:keepLines/>
              <w:suppressAutoHyphens/>
              <w:jc w:val="center"/>
              <w:rPr>
                <w:sz w:val="28"/>
                <w:szCs w:val="28"/>
              </w:rPr>
            </w:pPr>
          </w:p>
        </w:tc>
      </w:tr>
      <w:tr w:rsidR="00EE76A3" w:rsidRPr="00C71584" w14:paraId="2569FB16" w14:textId="77777777" w:rsidTr="00AF3DEE">
        <w:tc>
          <w:tcPr>
            <w:tcW w:w="6237" w:type="dxa"/>
          </w:tcPr>
          <w:p w14:paraId="4C63DEA9" w14:textId="182B7EF3" w:rsidR="00EE76A3" w:rsidRPr="00C71584" w:rsidRDefault="00EE76A3" w:rsidP="00EE76A3">
            <w:pPr>
              <w:pStyle w:val="ReportMain"/>
              <w:keepNext/>
              <w:keepLines/>
              <w:suppressAutoHyphens/>
              <w:rPr>
                <w:b/>
                <w:sz w:val="28"/>
                <w:szCs w:val="28"/>
              </w:rPr>
            </w:pPr>
          </w:p>
        </w:tc>
        <w:tc>
          <w:tcPr>
            <w:tcW w:w="1843" w:type="dxa"/>
          </w:tcPr>
          <w:p w14:paraId="2E61E0DF" w14:textId="50FC5280" w:rsidR="00EE76A3" w:rsidRPr="00C71584" w:rsidRDefault="00EE76A3" w:rsidP="00EE76A3">
            <w:pPr>
              <w:pStyle w:val="ReportMain"/>
              <w:keepNext/>
              <w:keepLines/>
              <w:suppressAutoHyphens/>
              <w:jc w:val="center"/>
              <w:rPr>
                <w:b/>
                <w:sz w:val="28"/>
                <w:szCs w:val="28"/>
              </w:rPr>
            </w:pPr>
            <w:r w:rsidRPr="00EE76A3">
              <w:rPr>
                <w:b/>
                <w:szCs w:val="28"/>
              </w:rPr>
              <w:t>экзамен</w:t>
            </w:r>
          </w:p>
        </w:tc>
        <w:tc>
          <w:tcPr>
            <w:tcW w:w="1418" w:type="dxa"/>
          </w:tcPr>
          <w:p w14:paraId="7BFC9EEE" w14:textId="4381E60E" w:rsidR="00EE76A3" w:rsidRPr="00C71584" w:rsidRDefault="00EE76A3" w:rsidP="00EE76A3">
            <w:pPr>
              <w:pStyle w:val="ReportMain"/>
              <w:keepNext/>
              <w:keepLines/>
              <w:suppressAutoHyphens/>
              <w:jc w:val="center"/>
              <w:rPr>
                <w:b/>
                <w:sz w:val="28"/>
                <w:szCs w:val="28"/>
              </w:rPr>
            </w:pPr>
            <w:r w:rsidRPr="00EE76A3">
              <w:rPr>
                <w:b/>
                <w:szCs w:val="28"/>
              </w:rPr>
              <w:t>экзамен</w:t>
            </w:r>
          </w:p>
        </w:tc>
      </w:tr>
    </w:tbl>
    <w:p w14:paraId="0223B4D8" w14:textId="77777777" w:rsidR="00F77295" w:rsidRPr="00C71584" w:rsidRDefault="00F77295" w:rsidP="00EE76A3">
      <w:pPr>
        <w:pStyle w:val="ReportMain"/>
        <w:keepNext/>
        <w:keepLines/>
        <w:suppressAutoHyphens/>
        <w:ind w:firstLine="709"/>
        <w:jc w:val="both"/>
        <w:rPr>
          <w:sz w:val="28"/>
          <w:szCs w:val="28"/>
        </w:rPr>
      </w:pPr>
    </w:p>
    <w:p w14:paraId="5EEC5716" w14:textId="77777777" w:rsidR="00F77295" w:rsidRPr="00C71584" w:rsidRDefault="00F77295" w:rsidP="00EE76A3">
      <w:pPr>
        <w:pStyle w:val="ReportMain"/>
        <w:keepNext/>
        <w:keepLines/>
        <w:suppressAutoHyphens/>
        <w:ind w:firstLine="709"/>
        <w:jc w:val="both"/>
        <w:rPr>
          <w:sz w:val="28"/>
          <w:szCs w:val="28"/>
        </w:rPr>
      </w:pPr>
    </w:p>
    <w:p w14:paraId="2BD5D523" w14:textId="6EB414BA" w:rsidR="00F77295" w:rsidRPr="00C71584" w:rsidRDefault="00F77295" w:rsidP="00EE76A3">
      <w:pPr>
        <w:pStyle w:val="ReportMain"/>
        <w:keepNext/>
        <w:keepLines/>
        <w:suppressAutoHyphens/>
        <w:ind w:firstLine="709"/>
        <w:jc w:val="both"/>
        <w:rPr>
          <w:sz w:val="28"/>
          <w:szCs w:val="28"/>
        </w:rPr>
      </w:pPr>
      <w:r w:rsidRPr="00C71584">
        <w:rPr>
          <w:sz w:val="28"/>
          <w:szCs w:val="28"/>
        </w:rPr>
        <w:t>Разделы дисциплины, изучаемые в</w:t>
      </w:r>
      <w:r w:rsidR="00DE5C62" w:rsidRPr="00C71584">
        <w:rPr>
          <w:sz w:val="28"/>
          <w:szCs w:val="28"/>
        </w:rPr>
        <w:t xml:space="preserve"> </w:t>
      </w:r>
      <w:r w:rsidR="00AF3DEE" w:rsidRPr="00C71584">
        <w:rPr>
          <w:sz w:val="28"/>
          <w:szCs w:val="28"/>
        </w:rPr>
        <w:t>7</w:t>
      </w:r>
      <w:r w:rsidRPr="00C71584">
        <w:rPr>
          <w:sz w:val="28"/>
          <w:szCs w:val="28"/>
        </w:rPr>
        <w:t xml:space="preserve"> семестр</w:t>
      </w:r>
      <w:r w:rsidR="00AF3DEE" w:rsidRPr="00C71584">
        <w:rPr>
          <w:sz w:val="28"/>
          <w:szCs w:val="28"/>
        </w:rPr>
        <w:t>е</w:t>
      </w:r>
    </w:p>
    <w:p w14:paraId="455E7A01" w14:textId="77777777" w:rsidR="00F77295" w:rsidRPr="00C71584" w:rsidRDefault="00F77295" w:rsidP="00EE76A3">
      <w:pPr>
        <w:pStyle w:val="ReportMain"/>
        <w:keepNext/>
        <w:keepLines/>
        <w:suppressAutoHyphens/>
        <w:ind w:firstLine="709"/>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4729"/>
        <w:gridCol w:w="992"/>
        <w:gridCol w:w="851"/>
        <w:gridCol w:w="850"/>
        <w:gridCol w:w="1134"/>
      </w:tblGrid>
      <w:tr w:rsidR="00F77295" w:rsidRPr="00C71584" w14:paraId="35E2B9D8" w14:textId="77777777" w:rsidTr="00D27A99">
        <w:trPr>
          <w:tblHeader/>
        </w:trPr>
        <w:tc>
          <w:tcPr>
            <w:tcW w:w="1134" w:type="dxa"/>
            <w:vMerge w:val="restart"/>
            <w:vAlign w:val="center"/>
          </w:tcPr>
          <w:p w14:paraId="547B4D7B" w14:textId="77777777" w:rsidR="00F77295" w:rsidRPr="00C71584" w:rsidRDefault="00F77295" w:rsidP="00EE76A3">
            <w:pPr>
              <w:pStyle w:val="ReportMain"/>
              <w:keepNext/>
              <w:keepLines/>
              <w:suppressAutoHyphens/>
              <w:jc w:val="center"/>
              <w:rPr>
                <w:sz w:val="28"/>
                <w:szCs w:val="28"/>
              </w:rPr>
            </w:pPr>
            <w:r w:rsidRPr="00C71584">
              <w:rPr>
                <w:sz w:val="28"/>
                <w:szCs w:val="28"/>
              </w:rPr>
              <w:t>№ раздела</w:t>
            </w:r>
          </w:p>
        </w:tc>
        <w:tc>
          <w:tcPr>
            <w:tcW w:w="4729" w:type="dxa"/>
            <w:vMerge w:val="restart"/>
            <w:vAlign w:val="center"/>
          </w:tcPr>
          <w:p w14:paraId="19584EB6" w14:textId="77777777" w:rsidR="00F77295" w:rsidRPr="00C71584" w:rsidRDefault="00F77295" w:rsidP="00EE76A3">
            <w:pPr>
              <w:pStyle w:val="ReportMain"/>
              <w:keepNext/>
              <w:keepLines/>
              <w:suppressAutoHyphens/>
              <w:jc w:val="center"/>
              <w:rPr>
                <w:sz w:val="28"/>
                <w:szCs w:val="28"/>
              </w:rPr>
            </w:pPr>
            <w:r w:rsidRPr="00C71584">
              <w:rPr>
                <w:sz w:val="28"/>
                <w:szCs w:val="28"/>
              </w:rPr>
              <w:t>Наименование разделов</w:t>
            </w:r>
          </w:p>
        </w:tc>
        <w:tc>
          <w:tcPr>
            <w:tcW w:w="3827" w:type="dxa"/>
            <w:gridSpan w:val="4"/>
            <w:vAlign w:val="center"/>
          </w:tcPr>
          <w:p w14:paraId="6BD06C96" w14:textId="77777777" w:rsidR="00F77295" w:rsidRPr="00C71584" w:rsidRDefault="00F77295" w:rsidP="00EE76A3">
            <w:pPr>
              <w:pStyle w:val="ReportMain"/>
              <w:keepNext/>
              <w:keepLines/>
              <w:suppressAutoHyphens/>
              <w:jc w:val="center"/>
              <w:rPr>
                <w:sz w:val="28"/>
                <w:szCs w:val="28"/>
              </w:rPr>
            </w:pPr>
            <w:r w:rsidRPr="00C71584">
              <w:rPr>
                <w:sz w:val="28"/>
                <w:szCs w:val="28"/>
              </w:rPr>
              <w:t>Количество часов</w:t>
            </w:r>
          </w:p>
        </w:tc>
      </w:tr>
      <w:tr w:rsidR="00F77295" w:rsidRPr="00C71584" w14:paraId="629136EE" w14:textId="77777777" w:rsidTr="00D27A99">
        <w:trPr>
          <w:tblHeader/>
        </w:trPr>
        <w:tc>
          <w:tcPr>
            <w:tcW w:w="1134" w:type="dxa"/>
            <w:vMerge/>
            <w:vAlign w:val="center"/>
          </w:tcPr>
          <w:p w14:paraId="560056FA" w14:textId="77777777" w:rsidR="00F77295" w:rsidRPr="00C71584" w:rsidRDefault="00F77295" w:rsidP="00EE76A3">
            <w:pPr>
              <w:pStyle w:val="ReportMain"/>
              <w:keepNext/>
              <w:keepLines/>
              <w:suppressAutoHyphens/>
              <w:jc w:val="center"/>
              <w:rPr>
                <w:sz w:val="28"/>
                <w:szCs w:val="28"/>
              </w:rPr>
            </w:pPr>
          </w:p>
        </w:tc>
        <w:tc>
          <w:tcPr>
            <w:tcW w:w="4729" w:type="dxa"/>
            <w:vMerge/>
            <w:vAlign w:val="center"/>
          </w:tcPr>
          <w:p w14:paraId="6615A7E8" w14:textId="77777777" w:rsidR="00F77295" w:rsidRPr="00C71584" w:rsidRDefault="00F77295" w:rsidP="00EE76A3">
            <w:pPr>
              <w:pStyle w:val="ReportMain"/>
              <w:keepNext/>
              <w:keepLines/>
              <w:suppressAutoHyphens/>
              <w:jc w:val="center"/>
              <w:rPr>
                <w:sz w:val="28"/>
                <w:szCs w:val="28"/>
              </w:rPr>
            </w:pPr>
          </w:p>
        </w:tc>
        <w:tc>
          <w:tcPr>
            <w:tcW w:w="992" w:type="dxa"/>
            <w:vMerge w:val="restart"/>
            <w:vAlign w:val="center"/>
          </w:tcPr>
          <w:p w14:paraId="67D76F7B" w14:textId="77777777" w:rsidR="00F77295" w:rsidRPr="00C71584" w:rsidRDefault="00F77295" w:rsidP="00EE76A3">
            <w:pPr>
              <w:pStyle w:val="ReportMain"/>
              <w:keepNext/>
              <w:keepLines/>
              <w:suppressAutoHyphens/>
              <w:jc w:val="center"/>
              <w:rPr>
                <w:sz w:val="28"/>
                <w:szCs w:val="28"/>
              </w:rPr>
            </w:pPr>
            <w:r w:rsidRPr="00C71584">
              <w:rPr>
                <w:sz w:val="28"/>
                <w:szCs w:val="28"/>
              </w:rPr>
              <w:t>всего</w:t>
            </w:r>
          </w:p>
        </w:tc>
        <w:tc>
          <w:tcPr>
            <w:tcW w:w="1701" w:type="dxa"/>
            <w:gridSpan w:val="2"/>
            <w:vAlign w:val="center"/>
          </w:tcPr>
          <w:p w14:paraId="4EDCB9B8" w14:textId="77777777" w:rsidR="00F77295" w:rsidRPr="00C71584" w:rsidRDefault="00F77295" w:rsidP="00EE76A3">
            <w:pPr>
              <w:pStyle w:val="ReportMain"/>
              <w:keepNext/>
              <w:keepLines/>
              <w:suppressAutoHyphens/>
              <w:jc w:val="center"/>
              <w:rPr>
                <w:sz w:val="28"/>
                <w:szCs w:val="28"/>
              </w:rPr>
            </w:pPr>
            <w:r w:rsidRPr="00C71584">
              <w:rPr>
                <w:sz w:val="28"/>
                <w:szCs w:val="28"/>
              </w:rPr>
              <w:t>аудиторная</w:t>
            </w:r>
          </w:p>
          <w:p w14:paraId="04CDA13D" w14:textId="77777777" w:rsidR="00F77295" w:rsidRPr="00C71584" w:rsidRDefault="00F77295" w:rsidP="00EE76A3">
            <w:pPr>
              <w:pStyle w:val="ReportMain"/>
              <w:keepNext/>
              <w:keepLines/>
              <w:suppressAutoHyphens/>
              <w:jc w:val="center"/>
              <w:rPr>
                <w:sz w:val="28"/>
                <w:szCs w:val="28"/>
              </w:rPr>
            </w:pPr>
            <w:r w:rsidRPr="00C71584">
              <w:rPr>
                <w:sz w:val="28"/>
                <w:szCs w:val="28"/>
              </w:rPr>
              <w:t>работа</w:t>
            </w:r>
          </w:p>
        </w:tc>
        <w:tc>
          <w:tcPr>
            <w:tcW w:w="1134" w:type="dxa"/>
            <w:vMerge w:val="restart"/>
            <w:vAlign w:val="center"/>
          </w:tcPr>
          <w:p w14:paraId="5FAF4905" w14:textId="77777777" w:rsidR="00F77295" w:rsidRPr="00C71584" w:rsidRDefault="00F77295" w:rsidP="00EE76A3">
            <w:pPr>
              <w:pStyle w:val="ReportMain"/>
              <w:keepNext/>
              <w:keepLines/>
              <w:suppressAutoHyphens/>
              <w:jc w:val="center"/>
              <w:rPr>
                <w:sz w:val="28"/>
                <w:szCs w:val="28"/>
              </w:rPr>
            </w:pPr>
            <w:proofErr w:type="spellStart"/>
            <w:r w:rsidRPr="00C71584">
              <w:rPr>
                <w:sz w:val="28"/>
                <w:szCs w:val="28"/>
              </w:rPr>
              <w:t>внеауд</w:t>
            </w:r>
            <w:proofErr w:type="spellEnd"/>
            <w:r w:rsidRPr="00C71584">
              <w:rPr>
                <w:sz w:val="28"/>
                <w:szCs w:val="28"/>
              </w:rPr>
              <w:t>. работа</w:t>
            </w:r>
          </w:p>
        </w:tc>
      </w:tr>
      <w:tr w:rsidR="00F77295" w:rsidRPr="00C71584" w14:paraId="7AC53BA3" w14:textId="77777777" w:rsidTr="00D27A99">
        <w:tc>
          <w:tcPr>
            <w:tcW w:w="1134" w:type="dxa"/>
            <w:vMerge/>
          </w:tcPr>
          <w:p w14:paraId="77F53ACC" w14:textId="77777777" w:rsidR="00F77295" w:rsidRPr="00C71584" w:rsidRDefault="00F77295" w:rsidP="00EE76A3">
            <w:pPr>
              <w:pStyle w:val="ReportMain"/>
              <w:keepNext/>
              <w:keepLines/>
              <w:suppressAutoHyphens/>
              <w:jc w:val="center"/>
              <w:rPr>
                <w:sz w:val="28"/>
                <w:szCs w:val="28"/>
              </w:rPr>
            </w:pPr>
          </w:p>
        </w:tc>
        <w:tc>
          <w:tcPr>
            <w:tcW w:w="4729" w:type="dxa"/>
            <w:vMerge/>
          </w:tcPr>
          <w:p w14:paraId="15DDAB5C" w14:textId="77777777" w:rsidR="00F77295" w:rsidRPr="00C71584" w:rsidRDefault="00F77295" w:rsidP="00EE76A3">
            <w:pPr>
              <w:pStyle w:val="ReportMain"/>
              <w:keepNext/>
              <w:keepLines/>
              <w:suppressAutoHyphens/>
              <w:rPr>
                <w:sz w:val="28"/>
                <w:szCs w:val="28"/>
              </w:rPr>
            </w:pPr>
          </w:p>
        </w:tc>
        <w:tc>
          <w:tcPr>
            <w:tcW w:w="992" w:type="dxa"/>
            <w:vMerge/>
          </w:tcPr>
          <w:p w14:paraId="740396A6" w14:textId="77777777" w:rsidR="00F77295" w:rsidRPr="00C71584" w:rsidRDefault="00F77295" w:rsidP="00EE76A3">
            <w:pPr>
              <w:pStyle w:val="ReportMain"/>
              <w:keepNext/>
              <w:keepLines/>
              <w:suppressAutoHyphens/>
              <w:jc w:val="center"/>
              <w:rPr>
                <w:sz w:val="28"/>
                <w:szCs w:val="28"/>
              </w:rPr>
            </w:pPr>
          </w:p>
        </w:tc>
        <w:tc>
          <w:tcPr>
            <w:tcW w:w="851" w:type="dxa"/>
          </w:tcPr>
          <w:p w14:paraId="48B76147" w14:textId="77777777" w:rsidR="00F77295" w:rsidRPr="00C71584" w:rsidRDefault="00F77295" w:rsidP="00EE76A3">
            <w:pPr>
              <w:pStyle w:val="ReportMain"/>
              <w:keepNext/>
              <w:keepLines/>
              <w:suppressAutoHyphens/>
              <w:jc w:val="center"/>
              <w:rPr>
                <w:sz w:val="28"/>
                <w:szCs w:val="28"/>
              </w:rPr>
            </w:pPr>
            <w:r w:rsidRPr="00C71584">
              <w:rPr>
                <w:sz w:val="28"/>
                <w:szCs w:val="28"/>
              </w:rPr>
              <w:t>Л</w:t>
            </w:r>
          </w:p>
        </w:tc>
        <w:tc>
          <w:tcPr>
            <w:tcW w:w="850" w:type="dxa"/>
          </w:tcPr>
          <w:p w14:paraId="3E1BCE1D" w14:textId="77777777" w:rsidR="00F77295" w:rsidRPr="00C71584" w:rsidRDefault="00F77295" w:rsidP="00EE76A3">
            <w:pPr>
              <w:pStyle w:val="ReportMain"/>
              <w:keepNext/>
              <w:keepLines/>
              <w:suppressAutoHyphens/>
              <w:jc w:val="center"/>
              <w:rPr>
                <w:sz w:val="28"/>
                <w:szCs w:val="28"/>
              </w:rPr>
            </w:pPr>
            <w:r w:rsidRPr="00C71584">
              <w:rPr>
                <w:sz w:val="28"/>
                <w:szCs w:val="28"/>
              </w:rPr>
              <w:t>ПЗ</w:t>
            </w:r>
          </w:p>
        </w:tc>
        <w:tc>
          <w:tcPr>
            <w:tcW w:w="1134" w:type="dxa"/>
            <w:vMerge/>
          </w:tcPr>
          <w:p w14:paraId="4BBF08E6" w14:textId="77777777" w:rsidR="00F77295" w:rsidRPr="00C71584" w:rsidRDefault="00F77295" w:rsidP="00EE76A3">
            <w:pPr>
              <w:pStyle w:val="ReportMain"/>
              <w:keepNext/>
              <w:keepLines/>
              <w:suppressAutoHyphens/>
              <w:jc w:val="center"/>
              <w:rPr>
                <w:sz w:val="28"/>
                <w:szCs w:val="28"/>
              </w:rPr>
            </w:pPr>
          </w:p>
        </w:tc>
      </w:tr>
      <w:tr w:rsidR="00D06223" w:rsidRPr="00C71584" w14:paraId="7ACB28C0" w14:textId="77777777" w:rsidTr="00D27A99">
        <w:tc>
          <w:tcPr>
            <w:tcW w:w="1134" w:type="dxa"/>
          </w:tcPr>
          <w:p w14:paraId="7B8DE57B" w14:textId="1F9E7B8D" w:rsidR="00D06223" w:rsidRPr="00EE76A3" w:rsidRDefault="00D06223" w:rsidP="00EE76A3">
            <w:pPr>
              <w:pStyle w:val="ReportMain"/>
              <w:keepNext/>
              <w:keepLines/>
              <w:suppressAutoHyphens/>
              <w:jc w:val="center"/>
              <w:rPr>
                <w:szCs w:val="28"/>
              </w:rPr>
            </w:pPr>
            <w:r w:rsidRPr="00EE76A3">
              <w:rPr>
                <w:szCs w:val="28"/>
              </w:rPr>
              <w:t>1</w:t>
            </w:r>
          </w:p>
        </w:tc>
        <w:tc>
          <w:tcPr>
            <w:tcW w:w="4729" w:type="dxa"/>
          </w:tcPr>
          <w:p w14:paraId="0DA996E6" w14:textId="65DEEE7E" w:rsidR="00D06223" w:rsidRPr="00EE76A3" w:rsidRDefault="00AF3DEE" w:rsidP="00EE76A3">
            <w:pPr>
              <w:keepNext/>
              <w:keepLines/>
              <w:rPr>
                <w:rFonts w:ascii="Times New Roman" w:hAnsi="Times New Roman" w:cs="Times New Roman"/>
                <w:szCs w:val="28"/>
                <w:highlight w:val="yellow"/>
              </w:rPr>
            </w:pPr>
            <w:r w:rsidRPr="00EE76A3">
              <w:rPr>
                <w:rFonts w:ascii="Times New Roman" w:hAnsi="Times New Roman" w:cs="Times New Roman"/>
                <w:szCs w:val="28"/>
              </w:rPr>
              <w:t>Методологические основы менеджмента</w:t>
            </w:r>
          </w:p>
        </w:tc>
        <w:tc>
          <w:tcPr>
            <w:tcW w:w="992" w:type="dxa"/>
          </w:tcPr>
          <w:p w14:paraId="3E0EA8BB" w14:textId="787A0A24" w:rsidR="00D06223" w:rsidRPr="00EE76A3" w:rsidRDefault="008F086D" w:rsidP="00EE76A3">
            <w:pPr>
              <w:pStyle w:val="ReportMain"/>
              <w:keepNext/>
              <w:keepLines/>
              <w:suppressAutoHyphens/>
              <w:jc w:val="center"/>
              <w:rPr>
                <w:szCs w:val="28"/>
              </w:rPr>
            </w:pPr>
            <w:r w:rsidRPr="00EE76A3">
              <w:rPr>
                <w:szCs w:val="28"/>
              </w:rPr>
              <w:t>30</w:t>
            </w:r>
          </w:p>
        </w:tc>
        <w:tc>
          <w:tcPr>
            <w:tcW w:w="851" w:type="dxa"/>
          </w:tcPr>
          <w:p w14:paraId="536BEA18" w14:textId="77777777" w:rsidR="00D06223" w:rsidRPr="00EE76A3" w:rsidRDefault="00D06223" w:rsidP="00EE76A3">
            <w:pPr>
              <w:pStyle w:val="ReportMain"/>
              <w:keepNext/>
              <w:keepLines/>
              <w:suppressAutoHyphens/>
              <w:jc w:val="center"/>
              <w:rPr>
                <w:szCs w:val="28"/>
              </w:rPr>
            </w:pPr>
            <w:r w:rsidRPr="00EE76A3">
              <w:rPr>
                <w:szCs w:val="28"/>
              </w:rPr>
              <w:t>2</w:t>
            </w:r>
          </w:p>
        </w:tc>
        <w:tc>
          <w:tcPr>
            <w:tcW w:w="850" w:type="dxa"/>
          </w:tcPr>
          <w:p w14:paraId="6E008497" w14:textId="7F6B4FF0" w:rsidR="00D06223" w:rsidRPr="00EE76A3" w:rsidRDefault="00AF3DEE" w:rsidP="00EE76A3">
            <w:pPr>
              <w:pStyle w:val="ReportMain"/>
              <w:keepNext/>
              <w:keepLines/>
              <w:suppressAutoHyphens/>
              <w:jc w:val="center"/>
              <w:rPr>
                <w:szCs w:val="28"/>
              </w:rPr>
            </w:pPr>
            <w:r w:rsidRPr="00EE76A3">
              <w:rPr>
                <w:szCs w:val="28"/>
              </w:rPr>
              <w:t>2</w:t>
            </w:r>
          </w:p>
        </w:tc>
        <w:tc>
          <w:tcPr>
            <w:tcW w:w="1134" w:type="dxa"/>
          </w:tcPr>
          <w:p w14:paraId="24EB87F3" w14:textId="726310AA" w:rsidR="00D06223" w:rsidRPr="00EE76A3" w:rsidRDefault="00AF3DEE" w:rsidP="00EE76A3">
            <w:pPr>
              <w:pStyle w:val="ReportMain"/>
              <w:keepNext/>
              <w:keepLines/>
              <w:suppressAutoHyphens/>
              <w:jc w:val="center"/>
              <w:rPr>
                <w:szCs w:val="28"/>
              </w:rPr>
            </w:pPr>
            <w:r w:rsidRPr="00EE76A3">
              <w:rPr>
                <w:szCs w:val="28"/>
              </w:rPr>
              <w:t>26</w:t>
            </w:r>
          </w:p>
        </w:tc>
      </w:tr>
      <w:tr w:rsidR="00D06223" w:rsidRPr="00C71584" w14:paraId="787A9A1F" w14:textId="77777777" w:rsidTr="00D27A99">
        <w:tc>
          <w:tcPr>
            <w:tcW w:w="1134" w:type="dxa"/>
          </w:tcPr>
          <w:p w14:paraId="5EE745C9" w14:textId="1B7367C7" w:rsidR="00D06223" w:rsidRPr="00EE76A3" w:rsidRDefault="00D06223" w:rsidP="00EE76A3">
            <w:pPr>
              <w:pStyle w:val="ReportMain"/>
              <w:keepNext/>
              <w:keepLines/>
              <w:suppressAutoHyphens/>
              <w:jc w:val="center"/>
              <w:rPr>
                <w:szCs w:val="28"/>
              </w:rPr>
            </w:pPr>
            <w:r w:rsidRPr="00EE76A3">
              <w:rPr>
                <w:szCs w:val="28"/>
              </w:rPr>
              <w:t>2</w:t>
            </w:r>
          </w:p>
        </w:tc>
        <w:tc>
          <w:tcPr>
            <w:tcW w:w="4729" w:type="dxa"/>
          </w:tcPr>
          <w:p w14:paraId="696D098E" w14:textId="338144C1" w:rsidR="00D06223" w:rsidRPr="00EE76A3" w:rsidRDefault="00AF3DEE" w:rsidP="00EE76A3">
            <w:pPr>
              <w:pStyle w:val="ReportMain"/>
              <w:keepNext/>
              <w:keepLines/>
              <w:suppressAutoHyphens/>
              <w:rPr>
                <w:szCs w:val="28"/>
              </w:rPr>
            </w:pPr>
            <w:r w:rsidRPr="00EE76A3">
              <w:rPr>
                <w:szCs w:val="28"/>
              </w:rPr>
              <w:t>Функции и методы менеджмента</w:t>
            </w:r>
          </w:p>
        </w:tc>
        <w:tc>
          <w:tcPr>
            <w:tcW w:w="992" w:type="dxa"/>
          </w:tcPr>
          <w:p w14:paraId="17148F1D" w14:textId="41064651" w:rsidR="00D06223" w:rsidRPr="00EE76A3" w:rsidRDefault="00AF3DEE" w:rsidP="00EE76A3">
            <w:pPr>
              <w:pStyle w:val="ReportMain"/>
              <w:keepNext/>
              <w:keepLines/>
              <w:suppressAutoHyphens/>
              <w:jc w:val="center"/>
              <w:rPr>
                <w:szCs w:val="28"/>
              </w:rPr>
            </w:pPr>
            <w:r w:rsidRPr="00EE76A3">
              <w:rPr>
                <w:szCs w:val="28"/>
              </w:rPr>
              <w:t>34</w:t>
            </w:r>
          </w:p>
        </w:tc>
        <w:tc>
          <w:tcPr>
            <w:tcW w:w="851" w:type="dxa"/>
          </w:tcPr>
          <w:p w14:paraId="0AC30F0D" w14:textId="77777777" w:rsidR="00D06223" w:rsidRPr="00EE76A3" w:rsidRDefault="00D06223" w:rsidP="00EE76A3">
            <w:pPr>
              <w:pStyle w:val="ReportMain"/>
              <w:keepNext/>
              <w:keepLines/>
              <w:suppressAutoHyphens/>
              <w:jc w:val="center"/>
              <w:rPr>
                <w:szCs w:val="28"/>
              </w:rPr>
            </w:pPr>
            <w:r w:rsidRPr="00EE76A3">
              <w:rPr>
                <w:szCs w:val="28"/>
              </w:rPr>
              <w:t>2</w:t>
            </w:r>
          </w:p>
        </w:tc>
        <w:tc>
          <w:tcPr>
            <w:tcW w:w="850" w:type="dxa"/>
          </w:tcPr>
          <w:p w14:paraId="78250C15" w14:textId="770985BA" w:rsidR="00D06223" w:rsidRPr="00EE76A3" w:rsidRDefault="00AF3DEE" w:rsidP="00EE76A3">
            <w:pPr>
              <w:pStyle w:val="ReportMain"/>
              <w:keepNext/>
              <w:keepLines/>
              <w:suppressAutoHyphens/>
              <w:jc w:val="center"/>
              <w:rPr>
                <w:szCs w:val="28"/>
              </w:rPr>
            </w:pPr>
            <w:r w:rsidRPr="00EE76A3">
              <w:rPr>
                <w:szCs w:val="28"/>
              </w:rPr>
              <w:t>4</w:t>
            </w:r>
          </w:p>
        </w:tc>
        <w:tc>
          <w:tcPr>
            <w:tcW w:w="1134" w:type="dxa"/>
          </w:tcPr>
          <w:p w14:paraId="404D81D5" w14:textId="0FF2DD1E" w:rsidR="00D06223" w:rsidRPr="00EE76A3" w:rsidRDefault="00AF3DEE" w:rsidP="00EE76A3">
            <w:pPr>
              <w:pStyle w:val="ReportMain"/>
              <w:keepNext/>
              <w:keepLines/>
              <w:suppressAutoHyphens/>
              <w:jc w:val="center"/>
              <w:rPr>
                <w:szCs w:val="28"/>
              </w:rPr>
            </w:pPr>
            <w:r w:rsidRPr="00EE76A3">
              <w:rPr>
                <w:szCs w:val="28"/>
              </w:rPr>
              <w:t>28</w:t>
            </w:r>
          </w:p>
        </w:tc>
      </w:tr>
      <w:tr w:rsidR="00D06223" w:rsidRPr="00C71584" w14:paraId="1C8103EC" w14:textId="77777777" w:rsidTr="00D27A99">
        <w:tc>
          <w:tcPr>
            <w:tcW w:w="1134" w:type="dxa"/>
          </w:tcPr>
          <w:p w14:paraId="33431905" w14:textId="3EC23A92" w:rsidR="00D06223" w:rsidRPr="00EE76A3" w:rsidRDefault="00D06223" w:rsidP="00EE76A3">
            <w:pPr>
              <w:pStyle w:val="ReportMain"/>
              <w:keepNext/>
              <w:keepLines/>
              <w:suppressAutoHyphens/>
              <w:jc w:val="center"/>
              <w:rPr>
                <w:szCs w:val="28"/>
              </w:rPr>
            </w:pPr>
            <w:r w:rsidRPr="00EE76A3">
              <w:rPr>
                <w:szCs w:val="28"/>
              </w:rPr>
              <w:t>3</w:t>
            </w:r>
          </w:p>
        </w:tc>
        <w:tc>
          <w:tcPr>
            <w:tcW w:w="4729" w:type="dxa"/>
          </w:tcPr>
          <w:p w14:paraId="3023A657" w14:textId="66EA02F9" w:rsidR="00D06223" w:rsidRPr="00EE76A3" w:rsidRDefault="00AF3DEE" w:rsidP="00EE76A3">
            <w:pPr>
              <w:pStyle w:val="ReportMain"/>
              <w:keepNext/>
              <w:keepLines/>
              <w:suppressAutoHyphens/>
              <w:rPr>
                <w:bCs/>
                <w:szCs w:val="28"/>
              </w:rPr>
            </w:pPr>
            <w:r w:rsidRPr="00EE76A3">
              <w:rPr>
                <w:szCs w:val="28"/>
              </w:rPr>
              <w:t>Планирование и контроль в менеджменте</w:t>
            </w:r>
          </w:p>
        </w:tc>
        <w:tc>
          <w:tcPr>
            <w:tcW w:w="992" w:type="dxa"/>
          </w:tcPr>
          <w:p w14:paraId="62B1230E" w14:textId="1040194E" w:rsidR="00D06223" w:rsidRPr="00EE76A3" w:rsidRDefault="00AF3DEE" w:rsidP="00EE76A3">
            <w:pPr>
              <w:pStyle w:val="ReportMain"/>
              <w:keepNext/>
              <w:keepLines/>
              <w:suppressAutoHyphens/>
              <w:jc w:val="center"/>
              <w:rPr>
                <w:szCs w:val="28"/>
              </w:rPr>
            </w:pPr>
            <w:r w:rsidRPr="00EE76A3">
              <w:rPr>
                <w:szCs w:val="28"/>
              </w:rPr>
              <w:t>40</w:t>
            </w:r>
          </w:p>
        </w:tc>
        <w:tc>
          <w:tcPr>
            <w:tcW w:w="851" w:type="dxa"/>
          </w:tcPr>
          <w:p w14:paraId="409ACCEB" w14:textId="0D8C1265" w:rsidR="00D06223" w:rsidRPr="00EE76A3" w:rsidRDefault="00AF3DEE" w:rsidP="00EE76A3">
            <w:pPr>
              <w:pStyle w:val="ReportMain"/>
              <w:keepNext/>
              <w:keepLines/>
              <w:suppressAutoHyphens/>
              <w:jc w:val="center"/>
              <w:rPr>
                <w:szCs w:val="28"/>
              </w:rPr>
            </w:pPr>
            <w:r w:rsidRPr="00EE76A3">
              <w:rPr>
                <w:szCs w:val="28"/>
              </w:rPr>
              <w:t>4</w:t>
            </w:r>
          </w:p>
        </w:tc>
        <w:tc>
          <w:tcPr>
            <w:tcW w:w="850" w:type="dxa"/>
          </w:tcPr>
          <w:p w14:paraId="0DB41E61" w14:textId="405829D1" w:rsidR="00D06223" w:rsidRPr="00EE76A3" w:rsidRDefault="00AF3DEE" w:rsidP="00EE76A3">
            <w:pPr>
              <w:pStyle w:val="ReportMain"/>
              <w:keepNext/>
              <w:keepLines/>
              <w:suppressAutoHyphens/>
              <w:jc w:val="center"/>
              <w:rPr>
                <w:szCs w:val="28"/>
              </w:rPr>
            </w:pPr>
            <w:r w:rsidRPr="00EE76A3">
              <w:rPr>
                <w:szCs w:val="28"/>
              </w:rPr>
              <w:t>4</w:t>
            </w:r>
          </w:p>
        </w:tc>
        <w:tc>
          <w:tcPr>
            <w:tcW w:w="1134" w:type="dxa"/>
          </w:tcPr>
          <w:p w14:paraId="51FE1BE5" w14:textId="32431332" w:rsidR="00D06223" w:rsidRPr="00EE76A3" w:rsidRDefault="00AF3DEE" w:rsidP="00EE76A3">
            <w:pPr>
              <w:pStyle w:val="ReportMain"/>
              <w:keepNext/>
              <w:keepLines/>
              <w:suppressAutoHyphens/>
              <w:jc w:val="center"/>
              <w:rPr>
                <w:szCs w:val="28"/>
              </w:rPr>
            </w:pPr>
            <w:r w:rsidRPr="00EE76A3">
              <w:rPr>
                <w:szCs w:val="28"/>
              </w:rPr>
              <w:t>32</w:t>
            </w:r>
          </w:p>
        </w:tc>
      </w:tr>
      <w:tr w:rsidR="00AF3DEE" w:rsidRPr="00C71584" w14:paraId="32A2F63E" w14:textId="77777777" w:rsidTr="00D27A99">
        <w:tc>
          <w:tcPr>
            <w:tcW w:w="1134" w:type="dxa"/>
          </w:tcPr>
          <w:p w14:paraId="6A24554C" w14:textId="314E9D63" w:rsidR="00AF3DEE" w:rsidRPr="00EE76A3" w:rsidRDefault="00AF3DEE" w:rsidP="00EE76A3">
            <w:pPr>
              <w:pStyle w:val="ReportMain"/>
              <w:keepNext/>
              <w:keepLines/>
              <w:suppressAutoHyphens/>
              <w:jc w:val="center"/>
              <w:rPr>
                <w:szCs w:val="28"/>
              </w:rPr>
            </w:pPr>
            <w:r w:rsidRPr="00EE76A3">
              <w:rPr>
                <w:szCs w:val="28"/>
              </w:rPr>
              <w:t>4</w:t>
            </w:r>
          </w:p>
        </w:tc>
        <w:tc>
          <w:tcPr>
            <w:tcW w:w="4729" w:type="dxa"/>
          </w:tcPr>
          <w:p w14:paraId="0EE92771" w14:textId="3D062F3A" w:rsidR="00AF3DEE" w:rsidRPr="00EE76A3" w:rsidRDefault="00AF3DEE" w:rsidP="00EE76A3">
            <w:pPr>
              <w:pStyle w:val="ReportMain"/>
              <w:keepNext/>
              <w:keepLines/>
              <w:suppressAutoHyphens/>
              <w:rPr>
                <w:szCs w:val="28"/>
              </w:rPr>
            </w:pPr>
            <w:r w:rsidRPr="00EE76A3">
              <w:rPr>
                <w:szCs w:val="28"/>
              </w:rPr>
              <w:t>Эффективность менеджмента в организации</w:t>
            </w:r>
          </w:p>
        </w:tc>
        <w:tc>
          <w:tcPr>
            <w:tcW w:w="992" w:type="dxa"/>
          </w:tcPr>
          <w:p w14:paraId="219AE3EF" w14:textId="0D60BA05" w:rsidR="00AF3DEE" w:rsidRPr="00EE76A3" w:rsidRDefault="000F60FA" w:rsidP="00EE76A3">
            <w:pPr>
              <w:pStyle w:val="ReportMain"/>
              <w:keepNext/>
              <w:keepLines/>
              <w:suppressAutoHyphens/>
              <w:jc w:val="center"/>
              <w:rPr>
                <w:szCs w:val="28"/>
              </w:rPr>
            </w:pPr>
            <w:r w:rsidRPr="00EE76A3">
              <w:rPr>
                <w:szCs w:val="28"/>
              </w:rPr>
              <w:t>4</w:t>
            </w:r>
            <w:r w:rsidR="00AF3DEE" w:rsidRPr="00EE76A3">
              <w:rPr>
                <w:szCs w:val="28"/>
              </w:rPr>
              <w:t>0</w:t>
            </w:r>
          </w:p>
        </w:tc>
        <w:tc>
          <w:tcPr>
            <w:tcW w:w="851" w:type="dxa"/>
          </w:tcPr>
          <w:p w14:paraId="4E26FF0C" w14:textId="51AA52AE" w:rsidR="00AF3DEE" w:rsidRPr="00EE76A3" w:rsidRDefault="00AF3DEE" w:rsidP="00EE76A3">
            <w:pPr>
              <w:pStyle w:val="ReportMain"/>
              <w:keepNext/>
              <w:keepLines/>
              <w:suppressAutoHyphens/>
              <w:jc w:val="center"/>
              <w:rPr>
                <w:szCs w:val="28"/>
              </w:rPr>
            </w:pPr>
            <w:r w:rsidRPr="00EE76A3">
              <w:rPr>
                <w:szCs w:val="28"/>
              </w:rPr>
              <w:t>4</w:t>
            </w:r>
          </w:p>
        </w:tc>
        <w:tc>
          <w:tcPr>
            <w:tcW w:w="850" w:type="dxa"/>
          </w:tcPr>
          <w:p w14:paraId="4913442E" w14:textId="114903CE" w:rsidR="00AF3DEE" w:rsidRPr="00EE76A3" w:rsidRDefault="00AF3DEE" w:rsidP="00EE76A3">
            <w:pPr>
              <w:pStyle w:val="ReportMain"/>
              <w:keepNext/>
              <w:keepLines/>
              <w:suppressAutoHyphens/>
              <w:jc w:val="center"/>
              <w:rPr>
                <w:szCs w:val="28"/>
              </w:rPr>
            </w:pPr>
            <w:r w:rsidRPr="00EE76A3">
              <w:rPr>
                <w:szCs w:val="28"/>
              </w:rPr>
              <w:t>6</w:t>
            </w:r>
          </w:p>
        </w:tc>
        <w:tc>
          <w:tcPr>
            <w:tcW w:w="1134" w:type="dxa"/>
          </w:tcPr>
          <w:p w14:paraId="032B63DE" w14:textId="52443E8D" w:rsidR="00AF3DEE" w:rsidRPr="00EE76A3" w:rsidRDefault="00AF3DEE" w:rsidP="00EE76A3">
            <w:pPr>
              <w:pStyle w:val="ReportMain"/>
              <w:keepNext/>
              <w:keepLines/>
              <w:suppressAutoHyphens/>
              <w:jc w:val="center"/>
              <w:rPr>
                <w:szCs w:val="28"/>
              </w:rPr>
            </w:pPr>
            <w:r w:rsidRPr="00EE76A3">
              <w:rPr>
                <w:szCs w:val="28"/>
              </w:rPr>
              <w:t>30</w:t>
            </w:r>
          </w:p>
        </w:tc>
      </w:tr>
      <w:tr w:rsidR="00B16D56" w:rsidRPr="00C71584" w14:paraId="4139F77D" w14:textId="77777777" w:rsidTr="00D27A99">
        <w:tc>
          <w:tcPr>
            <w:tcW w:w="1134" w:type="dxa"/>
          </w:tcPr>
          <w:p w14:paraId="02A3AB26" w14:textId="77777777" w:rsidR="00B16D56" w:rsidRPr="00EE76A3" w:rsidRDefault="00B16D56" w:rsidP="00EE76A3">
            <w:pPr>
              <w:pStyle w:val="ReportMain"/>
              <w:keepNext/>
              <w:keepLines/>
              <w:suppressAutoHyphens/>
              <w:jc w:val="center"/>
              <w:rPr>
                <w:szCs w:val="28"/>
              </w:rPr>
            </w:pPr>
          </w:p>
        </w:tc>
        <w:tc>
          <w:tcPr>
            <w:tcW w:w="4729" w:type="dxa"/>
          </w:tcPr>
          <w:p w14:paraId="5BE978AA" w14:textId="340927BC" w:rsidR="00B16D56" w:rsidRPr="00EE76A3" w:rsidRDefault="00AF3DEE" w:rsidP="00EE76A3">
            <w:pPr>
              <w:pStyle w:val="ReportMain"/>
              <w:keepNext/>
              <w:keepLines/>
              <w:suppressAutoHyphens/>
              <w:rPr>
                <w:szCs w:val="28"/>
              </w:rPr>
            </w:pPr>
            <w:r w:rsidRPr="00EE76A3">
              <w:rPr>
                <w:szCs w:val="28"/>
              </w:rPr>
              <w:t>Экзамен</w:t>
            </w:r>
          </w:p>
        </w:tc>
        <w:tc>
          <w:tcPr>
            <w:tcW w:w="992" w:type="dxa"/>
          </w:tcPr>
          <w:p w14:paraId="26C703E1" w14:textId="51C1052E" w:rsidR="00B16D56" w:rsidRPr="00EE76A3" w:rsidRDefault="000F60FA" w:rsidP="00EE76A3">
            <w:pPr>
              <w:pStyle w:val="ReportMain"/>
              <w:keepNext/>
              <w:keepLines/>
              <w:suppressAutoHyphens/>
              <w:jc w:val="center"/>
              <w:rPr>
                <w:szCs w:val="28"/>
              </w:rPr>
            </w:pPr>
            <w:r w:rsidRPr="00EE76A3">
              <w:rPr>
                <w:szCs w:val="28"/>
              </w:rPr>
              <w:t>36</w:t>
            </w:r>
          </w:p>
        </w:tc>
        <w:tc>
          <w:tcPr>
            <w:tcW w:w="851" w:type="dxa"/>
          </w:tcPr>
          <w:p w14:paraId="3BEC8B5B" w14:textId="77777777" w:rsidR="00B16D56" w:rsidRPr="00EE76A3" w:rsidRDefault="00B16D56" w:rsidP="00EE76A3">
            <w:pPr>
              <w:pStyle w:val="ReportMain"/>
              <w:keepNext/>
              <w:keepLines/>
              <w:suppressAutoHyphens/>
              <w:jc w:val="center"/>
              <w:rPr>
                <w:szCs w:val="28"/>
              </w:rPr>
            </w:pPr>
          </w:p>
        </w:tc>
        <w:tc>
          <w:tcPr>
            <w:tcW w:w="850" w:type="dxa"/>
          </w:tcPr>
          <w:p w14:paraId="7CAAF9DF" w14:textId="357C2D8E" w:rsidR="00B16D56" w:rsidRPr="00EE76A3" w:rsidRDefault="00B16D56" w:rsidP="00EE76A3">
            <w:pPr>
              <w:pStyle w:val="ReportMain"/>
              <w:keepNext/>
              <w:keepLines/>
              <w:suppressAutoHyphens/>
              <w:jc w:val="center"/>
              <w:rPr>
                <w:szCs w:val="28"/>
              </w:rPr>
            </w:pPr>
          </w:p>
        </w:tc>
        <w:tc>
          <w:tcPr>
            <w:tcW w:w="1134" w:type="dxa"/>
          </w:tcPr>
          <w:p w14:paraId="4640DBB8" w14:textId="58FEC41F" w:rsidR="00B16D56" w:rsidRPr="00EE76A3" w:rsidRDefault="00B16D56" w:rsidP="00EE76A3">
            <w:pPr>
              <w:pStyle w:val="ReportMain"/>
              <w:keepNext/>
              <w:keepLines/>
              <w:suppressAutoHyphens/>
              <w:jc w:val="center"/>
              <w:rPr>
                <w:szCs w:val="28"/>
              </w:rPr>
            </w:pPr>
          </w:p>
        </w:tc>
      </w:tr>
      <w:tr w:rsidR="00684F5F" w:rsidRPr="00C71584" w14:paraId="7C84C001" w14:textId="77777777" w:rsidTr="00D27A99">
        <w:tc>
          <w:tcPr>
            <w:tcW w:w="1134" w:type="dxa"/>
          </w:tcPr>
          <w:p w14:paraId="12779DFC" w14:textId="77777777" w:rsidR="00684F5F" w:rsidRPr="00EE76A3" w:rsidRDefault="00684F5F" w:rsidP="00EE76A3">
            <w:pPr>
              <w:pStyle w:val="ReportMain"/>
              <w:keepNext/>
              <w:keepLines/>
              <w:suppressAutoHyphens/>
              <w:jc w:val="center"/>
              <w:rPr>
                <w:szCs w:val="28"/>
              </w:rPr>
            </w:pPr>
          </w:p>
        </w:tc>
        <w:tc>
          <w:tcPr>
            <w:tcW w:w="4729" w:type="dxa"/>
          </w:tcPr>
          <w:p w14:paraId="11F496CE" w14:textId="77777777" w:rsidR="00684F5F" w:rsidRPr="00EE76A3" w:rsidRDefault="00684F5F" w:rsidP="00EE76A3">
            <w:pPr>
              <w:pStyle w:val="ReportMain"/>
              <w:keepNext/>
              <w:keepLines/>
              <w:suppressAutoHyphens/>
              <w:rPr>
                <w:szCs w:val="28"/>
              </w:rPr>
            </w:pPr>
            <w:r w:rsidRPr="00EE76A3">
              <w:rPr>
                <w:szCs w:val="28"/>
              </w:rPr>
              <w:t>Итого:</w:t>
            </w:r>
          </w:p>
        </w:tc>
        <w:tc>
          <w:tcPr>
            <w:tcW w:w="992" w:type="dxa"/>
          </w:tcPr>
          <w:p w14:paraId="6F4A1089" w14:textId="4C3E6034" w:rsidR="00684F5F" w:rsidRPr="00EE76A3" w:rsidRDefault="008F086D" w:rsidP="00EE76A3">
            <w:pPr>
              <w:pStyle w:val="ReportMain"/>
              <w:keepNext/>
              <w:keepLines/>
              <w:suppressAutoHyphens/>
              <w:jc w:val="center"/>
              <w:rPr>
                <w:szCs w:val="28"/>
              </w:rPr>
            </w:pPr>
            <w:r w:rsidRPr="00EE76A3">
              <w:rPr>
                <w:szCs w:val="28"/>
              </w:rPr>
              <w:t>1</w:t>
            </w:r>
            <w:r w:rsidR="000F60FA" w:rsidRPr="00EE76A3">
              <w:rPr>
                <w:szCs w:val="28"/>
              </w:rPr>
              <w:t>80</w:t>
            </w:r>
          </w:p>
        </w:tc>
        <w:tc>
          <w:tcPr>
            <w:tcW w:w="851" w:type="dxa"/>
          </w:tcPr>
          <w:p w14:paraId="07693E5A" w14:textId="4B2C5951" w:rsidR="00684F5F" w:rsidRPr="00EE76A3" w:rsidRDefault="00AF3DEE" w:rsidP="00EE76A3">
            <w:pPr>
              <w:pStyle w:val="ReportMain"/>
              <w:keepNext/>
              <w:keepLines/>
              <w:suppressAutoHyphens/>
              <w:jc w:val="center"/>
              <w:rPr>
                <w:szCs w:val="28"/>
              </w:rPr>
            </w:pPr>
            <w:r w:rsidRPr="00EE76A3">
              <w:rPr>
                <w:szCs w:val="28"/>
              </w:rPr>
              <w:t>12</w:t>
            </w:r>
          </w:p>
        </w:tc>
        <w:tc>
          <w:tcPr>
            <w:tcW w:w="850" w:type="dxa"/>
          </w:tcPr>
          <w:p w14:paraId="6B89A96E" w14:textId="2A39DBAE" w:rsidR="00684F5F" w:rsidRPr="00EE76A3" w:rsidRDefault="00AF3DEE" w:rsidP="00EE76A3">
            <w:pPr>
              <w:pStyle w:val="ReportMain"/>
              <w:keepNext/>
              <w:keepLines/>
              <w:suppressAutoHyphens/>
              <w:jc w:val="center"/>
              <w:rPr>
                <w:szCs w:val="28"/>
              </w:rPr>
            </w:pPr>
            <w:r w:rsidRPr="00EE76A3">
              <w:rPr>
                <w:szCs w:val="28"/>
              </w:rPr>
              <w:t>16</w:t>
            </w:r>
          </w:p>
        </w:tc>
        <w:tc>
          <w:tcPr>
            <w:tcW w:w="1134" w:type="dxa"/>
          </w:tcPr>
          <w:p w14:paraId="1B35DDA5" w14:textId="02884FE2" w:rsidR="00684F5F" w:rsidRPr="00EE76A3" w:rsidRDefault="00AF3DEE" w:rsidP="00EE76A3">
            <w:pPr>
              <w:pStyle w:val="ReportMain"/>
              <w:keepNext/>
              <w:keepLines/>
              <w:suppressAutoHyphens/>
              <w:jc w:val="center"/>
              <w:rPr>
                <w:szCs w:val="28"/>
              </w:rPr>
            </w:pPr>
            <w:r w:rsidRPr="00EE76A3">
              <w:rPr>
                <w:szCs w:val="28"/>
              </w:rPr>
              <w:t>116</w:t>
            </w:r>
          </w:p>
        </w:tc>
      </w:tr>
    </w:tbl>
    <w:p w14:paraId="6EC84D7F" w14:textId="77777777" w:rsidR="00F77295" w:rsidRPr="00C71584" w:rsidRDefault="00F77295" w:rsidP="00EE76A3">
      <w:pPr>
        <w:pStyle w:val="ReportMain"/>
        <w:keepNext/>
        <w:keepLines/>
        <w:suppressAutoHyphens/>
        <w:jc w:val="both"/>
        <w:rPr>
          <w:sz w:val="28"/>
          <w:szCs w:val="28"/>
        </w:rPr>
      </w:pPr>
    </w:p>
    <w:p w14:paraId="1551E4F2" w14:textId="77777777" w:rsidR="00F0441A" w:rsidRPr="00C71584" w:rsidRDefault="00F0441A" w:rsidP="00EE76A3">
      <w:pPr>
        <w:pStyle w:val="ReportMain"/>
        <w:keepNext/>
        <w:keepLines/>
        <w:suppressAutoHyphens/>
        <w:spacing w:before="360" w:after="360"/>
        <w:ind w:firstLine="709"/>
        <w:jc w:val="both"/>
        <w:outlineLvl w:val="1"/>
        <w:rPr>
          <w:sz w:val="28"/>
          <w:szCs w:val="28"/>
        </w:rPr>
      </w:pPr>
      <w:r w:rsidRPr="00C71584">
        <w:rPr>
          <w:sz w:val="28"/>
          <w:szCs w:val="28"/>
        </w:rPr>
        <w:t>Практические заняти</w:t>
      </w:r>
      <w:r w:rsidR="00C00122" w:rsidRPr="00C71584">
        <w:rPr>
          <w:sz w:val="28"/>
          <w:szCs w:val="28"/>
        </w:rPr>
        <w:t>я</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328"/>
        <w:gridCol w:w="2037"/>
      </w:tblGrid>
      <w:tr w:rsidR="00F0441A" w:rsidRPr="00C71584" w14:paraId="2772814E" w14:textId="77777777" w:rsidTr="000A2676">
        <w:trPr>
          <w:tblHeader/>
        </w:trPr>
        <w:tc>
          <w:tcPr>
            <w:tcW w:w="1191" w:type="dxa"/>
            <w:vAlign w:val="center"/>
          </w:tcPr>
          <w:p w14:paraId="01C8C94C" w14:textId="77777777" w:rsidR="00F0441A" w:rsidRPr="00C71584" w:rsidRDefault="00F0441A" w:rsidP="00EE76A3">
            <w:pPr>
              <w:pStyle w:val="ReportMain"/>
              <w:keepNext/>
              <w:keepLines/>
              <w:suppressAutoHyphens/>
              <w:jc w:val="center"/>
              <w:rPr>
                <w:sz w:val="28"/>
                <w:szCs w:val="28"/>
              </w:rPr>
            </w:pPr>
            <w:r w:rsidRPr="00C71584">
              <w:rPr>
                <w:sz w:val="28"/>
                <w:szCs w:val="28"/>
              </w:rPr>
              <w:t>№ занятия</w:t>
            </w:r>
          </w:p>
        </w:tc>
        <w:tc>
          <w:tcPr>
            <w:tcW w:w="1134" w:type="dxa"/>
            <w:vAlign w:val="center"/>
          </w:tcPr>
          <w:p w14:paraId="0EDF10A0" w14:textId="77777777" w:rsidR="00F0441A" w:rsidRPr="00C71584" w:rsidRDefault="00F0441A" w:rsidP="00EE76A3">
            <w:pPr>
              <w:pStyle w:val="ReportMain"/>
              <w:keepNext/>
              <w:keepLines/>
              <w:suppressAutoHyphens/>
              <w:jc w:val="center"/>
              <w:rPr>
                <w:sz w:val="28"/>
                <w:szCs w:val="28"/>
              </w:rPr>
            </w:pPr>
            <w:r w:rsidRPr="00C71584">
              <w:rPr>
                <w:sz w:val="28"/>
                <w:szCs w:val="28"/>
              </w:rPr>
              <w:t>№ раздела</w:t>
            </w:r>
          </w:p>
        </w:tc>
        <w:tc>
          <w:tcPr>
            <w:tcW w:w="5328" w:type="dxa"/>
            <w:vAlign w:val="center"/>
          </w:tcPr>
          <w:p w14:paraId="1E8D7D75" w14:textId="77777777" w:rsidR="00F0441A" w:rsidRPr="00C71584" w:rsidRDefault="00F0441A" w:rsidP="00EE76A3">
            <w:pPr>
              <w:pStyle w:val="ReportMain"/>
              <w:keepNext/>
              <w:keepLines/>
              <w:suppressAutoHyphens/>
              <w:jc w:val="center"/>
              <w:rPr>
                <w:sz w:val="28"/>
                <w:szCs w:val="28"/>
              </w:rPr>
            </w:pPr>
            <w:r w:rsidRPr="00C71584">
              <w:rPr>
                <w:sz w:val="28"/>
                <w:szCs w:val="28"/>
              </w:rPr>
              <w:t>Тема</w:t>
            </w:r>
          </w:p>
        </w:tc>
        <w:tc>
          <w:tcPr>
            <w:tcW w:w="2037" w:type="dxa"/>
            <w:vAlign w:val="center"/>
          </w:tcPr>
          <w:p w14:paraId="3512A5E1" w14:textId="77777777" w:rsidR="00F0441A" w:rsidRPr="00C71584" w:rsidRDefault="00F0441A" w:rsidP="00EE76A3">
            <w:pPr>
              <w:pStyle w:val="ReportMain"/>
              <w:keepNext/>
              <w:keepLines/>
              <w:suppressAutoHyphens/>
              <w:jc w:val="center"/>
              <w:rPr>
                <w:sz w:val="28"/>
                <w:szCs w:val="28"/>
              </w:rPr>
            </w:pPr>
            <w:r w:rsidRPr="00C71584">
              <w:rPr>
                <w:sz w:val="28"/>
                <w:szCs w:val="28"/>
              </w:rPr>
              <w:t>Кол-во часов</w:t>
            </w:r>
          </w:p>
        </w:tc>
      </w:tr>
      <w:tr w:rsidR="000F60FA" w:rsidRPr="00C71584" w14:paraId="62B76BD9" w14:textId="77777777" w:rsidTr="000A2676">
        <w:tc>
          <w:tcPr>
            <w:tcW w:w="1191" w:type="dxa"/>
          </w:tcPr>
          <w:p w14:paraId="2A9D4626" w14:textId="1AD3B1D6" w:rsidR="000F60FA" w:rsidRPr="00EE76A3" w:rsidRDefault="000F60FA" w:rsidP="00EE76A3">
            <w:pPr>
              <w:pStyle w:val="ReportMain"/>
              <w:keepNext/>
              <w:keepLines/>
              <w:suppressAutoHyphens/>
              <w:jc w:val="center"/>
              <w:rPr>
                <w:szCs w:val="28"/>
              </w:rPr>
            </w:pPr>
            <w:r w:rsidRPr="00EE76A3">
              <w:rPr>
                <w:szCs w:val="28"/>
              </w:rPr>
              <w:t>1</w:t>
            </w:r>
          </w:p>
        </w:tc>
        <w:tc>
          <w:tcPr>
            <w:tcW w:w="1134" w:type="dxa"/>
          </w:tcPr>
          <w:p w14:paraId="6E98F3B9" w14:textId="52A6D762" w:rsidR="000F60FA" w:rsidRPr="00EE76A3" w:rsidRDefault="000F60FA" w:rsidP="00EE76A3">
            <w:pPr>
              <w:pStyle w:val="ReportMain"/>
              <w:keepNext/>
              <w:keepLines/>
              <w:suppressAutoHyphens/>
              <w:spacing w:line="240" w:lineRule="exact"/>
              <w:jc w:val="center"/>
              <w:rPr>
                <w:szCs w:val="28"/>
              </w:rPr>
            </w:pPr>
            <w:r w:rsidRPr="00EE76A3">
              <w:rPr>
                <w:szCs w:val="28"/>
              </w:rPr>
              <w:t>1</w:t>
            </w:r>
          </w:p>
        </w:tc>
        <w:tc>
          <w:tcPr>
            <w:tcW w:w="5328" w:type="dxa"/>
          </w:tcPr>
          <w:p w14:paraId="7CCAF877" w14:textId="0240539C" w:rsidR="000F60FA" w:rsidRPr="00EE76A3" w:rsidRDefault="000F60FA" w:rsidP="00EE76A3">
            <w:pPr>
              <w:pStyle w:val="ReportMain"/>
              <w:keepNext/>
              <w:keepLines/>
              <w:suppressAutoHyphens/>
              <w:rPr>
                <w:szCs w:val="28"/>
              </w:rPr>
            </w:pPr>
            <w:r w:rsidRPr="00EE76A3">
              <w:rPr>
                <w:szCs w:val="28"/>
              </w:rPr>
              <w:t>Методологические основы менеджмента</w:t>
            </w:r>
          </w:p>
        </w:tc>
        <w:tc>
          <w:tcPr>
            <w:tcW w:w="2037" w:type="dxa"/>
          </w:tcPr>
          <w:p w14:paraId="11AADB9A" w14:textId="3023D526" w:rsidR="000F60FA" w:rsidRPr="00EE76A3" w:rsidRDefault="000F60FA" w:rsidP="00EE76A3">
            <w:pPr>
              <w:pStyle w:val="ReportMain"/>
              <w:keepNext/>
              <w:keepLines/>
              <w:suppressAutoHyphens/>
              <w:jc w:val="center"/>
              <w:rPr>
                <w:szCs w:val="28"/>
              </w:rPr>
            </w:pPr>
            <w:r w:rsidRPr="00EE76A3">
              <w:rPr>
                <w:szCs w:val="28"/>
              </w:rPr>
              <w:t>2</w:t>
            </w:r>
          </w:p>
        </w:tc>
      </w:tr>
      <w:tr w:rsidR="000F60FA" w:rsidRPr="00C71584" w14:paraId="703AC60B" w14:textId="77777777" w:rsidTr="000A2676">
        <w:tc>
          <w:tcPr>
            <w:tcW w:w="1191" w:type="dxa"/>
          </w:tcPr>
          <w:p w14:paraId="31B159EC" w14:textId="294ADD92" w:rsidR="000F60FA" w:rsidRPr="00EE76A3" w:rsidRDefault="000F60FA" w:rsidP="00EE76A3">
            <w:pPr>
              <w:pStyle w:val="ReportMain"/>
              <w:keepNext/>
              <w:keepLines/>
              <w:suppressAutoHyphens/>
              <w:jc w:val="center"/>
              <w:rPr>
                <w:szCs w:val="28"/>
              </w:rPr>
            </w:pPr>
            <w:r w:rsidRPr="00EE76A3">
              <w:rPr>
                <w:szCs w:val="28"/>
              </w:rPr>
              <w:t>2-3</w:t>
            </w:r>
          </w:p>
        </w:tc>
        <w:tc>
          <w:tcPr>
            <w:tcW w:w="1134" w:type="dxa"/>
          </w:tcPr>
          <w:p w14:paraId="7BD37066" w14:textId="05E64C73" w:rsidR="000F60FA" w:rsidRPr="00EE76A3" w:rsidRDefault="000F60FA" w:rsidP="00EE76A3">
            <w:pPr>
              <w:pStyle w:val="ReportMain"/>
              <w:keepNext/>
              <w:keepLines/>
              <w:suppressAutoHyphens/>
              <w:spacing w:line="240" w:lineRule="exact"/>
              <w:jc w:val="center"/>
              <w:rPr>
                <w:szCs w:val="28"/>
              </w:rPr>
            </w:pPr>
            <w:r w:rsidRPr="00EE76A3">
              <w:rPr>
                <w:szCs w:val="28"/>
              </w:rPr>
              <w:t>2</w:t>
            </w:r>
          </w:p>
        </w:tc>
        <w:tc>
          <w:tcPr>
            <w:tcW w:w="5328" w:type="dxa"/>
          </w:tcPr>
          <w:p w14:paraId="798BE5B3" w14:textId="7F3EC5E0" w:rsidR="000F60FA" w:rsidRPr="00EE76A3" w:rsidRDefault="000F60FA" w:rsidP="00EE76A3">
            <w:pPr>
              <w:pStyle w:val="ReportMain"/>
              <w:keepNext/>
              <w:keepLines/>
              <w:suppressAutoHyphens/>
              <w:rPr>
                <w:szCs w:val="28"/>
              </w:rPr>
            </w:pPr>
            <w:r w:rsidRPr="00EE76A3">
              <w:rPr>
                <w:szCs w:val="28"/>
              </w:rPr>
              <w:t>Функции и методы менеджмента</w:t>
            </w:r>
          </w:p>
        </w:tc>
        <w:tc>
          <w:tcPr>
            <w:tcW w:w="2037" w:type="dxa"/>
          </w:tcPr>
          <w:p w14:paraId="06F7EC8E" w14:textId="6946538F" w:rsidR="000F60FA" w:rsidRPr="00EE76A3" w:rsidRDefault="000F60FA" w:rsidP="00EE76A3">
            <w:pPr>
              <w:pStyle w:val="ReportMain"/>
              <w:keepNext/>
              <w:keepLines/>
              <w:suppressAutoHyphens/>
              <w:jc w:val="center"/>
              <w:rPr>
                <w:szCs w:val="28"/>
              </w:rPr>
            </w:pPr>
            <w:r w:rsidRPr="00EE76A3">
              <w:rPr>
                <w:szCs w:val="28"/>
              </w:rPr>
              <w:t>4</w:t>
            </w:r>
          </w:p>
        </w:tc>
      </w:tr>
      <w:tr w:rsidR="000F60FA" w:rsidRPr="00C71584" w14:paraId="7F240396" w14:textId="77777777" w:rsidTr="000A2676">
        <w:tc>
          <w:tcPr>
            <w:tcW w:w="1191" w:type="dxa"/>
          </w:tcPr>
          <w:p w14:paraId="139A0384" w14:textId="3822E7A2" w:rsidR="000F60FA" w:rsidRPr="00EE76A3" w:rsidRDefault="000F60FA" w:rsidP="00EE76A3">
            <w:pPr>
              <w:pStyle w:val="ReportMain"/>
              <w:keepNext/>
              <w:keepLines/>
              <w:suppressAutoHyphens/>
              <w:jc w:val="center"/>
              <w:rPr>
                <w:szCs w:val="28"/>
              </w:rPr>
            </w:pPr>
            <w:r w:rsidRPr="00EE76A3">
              <w:rPr>
                <w:szCs w:val="28"/>
              </w:rPr>
              <w:t>4-5</w:t>
            </w:r>
          </w:p>
        </w:tc>
        <w:tc>
          <w:tcPr>
            <w:tcW w:w="1134" w:type="dxa"/>
          </w:tcPr>
          <w:p w14:paraId="1685A34B" w14:textId="6F0F8F99" w:rsidR="000F60FA" w:rsidRPr="00EE76A3" w:rsidRDefault="000F60FA" w:rsidP="00EE76A3">
            <w:pPr>
              <w:pStyle w:val="ReportMain"/>
              <w:keepNext/>
              <w:keepLines/>
              <w:suppressAutoHyphens/>
              <w:spacing w:line="240" w:lineRule="exact"/>
              <w:jc w:val="center"/>
              <w:rPr>
                <w:szCs w:val="28"/>
              </w:rPr>
            </w:pPr>
            <w:r w:rsidRPr="00EE76A3">
              <w:rPr>
                <w:szCs w:val="28"/>
              </w:rPr>
              <w:t>3</w:t>
            </w:r>
          </w:p>
        </w:tc>
        <w:tc>
          <w:tcPr>
            <w:tcW w:w="5328" w:type="dxa"/>
          </w:tcPr>
          <w:p w14:paraId="1FD6260A" w14:textId="263A1731" w:rsidR="000F60FA" w:rsidRPr="00EE76A3" w:rsidRDefault="000F60FA" w:rsidP="00EE76A3">
            <w:pPr>
              <w:pStyle w:val="ReportMain"/>
              <w:keepNext/>
              <w:keepLines/>
              <w:suppressAutoHyphens/>
              <w:rPr>
                <w:szCs w:val="28"/>
              </w:rPr>
            </w:pPr>
            <w:r w:rsidRPr="00EE76A3">
              <w:rPr>
                <w:szCs w:val="28"/>
              </w:rPr>
              <w:t>Планирование и контроль в менеджменте</w:t>
            </w:r>
          </w:p>
        </w:tc>
        <w:tc>
          <w:tcPr>
            <w:tcW w:w="2037" w:type="dxa"/>
          </w:tcPr>
          <w:p w14:paraId="757E08C9" w14:textId="4A0085B7" w:rsidR="000F60FA" w:rsidRPr="00EE76A3" w:rsidRDefault="000F60FA" w:rsidP="00EE76A3">
            <w:pPr>
              <w:pStyle w:val="ReportMain"/>
              <w:keepNext/>
              <w:keepLines/>
              <w:suppressAutoHyphens/>
              <w:jc w:val="center"/>
              <w:rPr>
                <w:szCs w:val="28"/>
              </w:rPr>
            </w:pPr>
            <w:r w:rsidRPr="00EE76A3">
              <w:rPr>
                <w:szCs w:val="28"/>
              </w:rPr>
              <w:t>4</w:t>
            </w:r>
          </w:p>
        </w:tc>
      </w:tr>
      <w:tr w:rsidR="000F60FA" w:rsidRPr="00C71584" w14:paraId="3EA06712" w14:textId="77777777" w:rsidTr="000A2676">
        <w:tc>
          <w:tcPr>
            <w:tcW w:w="1191" w:type="dxa"/>
          </w:tcPr>
          <w:p w14:paraId="23AA7DC4" w14:textId="2E1CF12B" w:rsidR="000F60FA" w:rsidRPr="00EE76A3" w:rsidRDefault="000F60FA" w:rsidP="00EE76A3">
            <w:pPr>
              <w:pStyle w:val="ReportMain"/>
              <w:keepNext/>
              <w:keepLines/>
              <w:suppressAutoHyphens/>
              <w:jc w:val="center"/>
              <w:rPr>
                <w:szCs w:val="28"/>
              </w:rPr>
            </w:pPr>
            <w:r w:rsidRPr="00EE76A3">
              <w:rPr>
                <w:szCs w:val="28"/>
              </w:rPr>
              <w:t>6-8</w:t>
            </w:r>
          </w:p>
        </w:tc>
        <w:tc>
          <w:tcPr>
            <w:tcW w:w="1134" w:type="dxa"/>
          </w:tcPr>
          <w:p w14:paraId="5EA78DCF" w14:textId="4304C6C9" w:rsidR="000F60FA" w:rsidRPr="00EE76A3" w:rsidRDefault="000F60FA" w:rsidP="00EE76A3">
            <w:pPr>
              <w:pStyle w:val="ReportMain"/>
              <w:keepNext/>
              <w:keepLines/>
              <w:suppressAutoHyphens/>
              <w:spacing w:line="240" w:lineRule="exact"/>
              <w:jc w:val="center"/>
              <w:rPr>
                <w:szCs w:val="28"/>
              </w:rPr>
            </w:pPr>
            <w:r w:rsidRPr="00EE76A3">
              <w:rPr>
                <w:szCs w:val="28"/>
              </w:rPr>
              <w:t>4</w:t>
            </w:r>
          </w:p>
        </w:tc>
        <w:tc>
          <w:tcPr>
            <w:tcW w:w="5328" w:type="dxa"/>
          </w:tcPr>
          <w:p w14:paraId="5CF83496" w14:textId="1D986D2C" w:rsidR="000F60FA" w:rsidRPr="00EE76A3" w:rsidRDefault="000F60FA" w:rsidP="00EE76A3">
            <w:pPr>
              <w:pStyle w:val="ReportMain"/>
              <w:keepNext/>
              <w:keepLines/>
              <w:suppressAutoHyphens/>
              <w:rPr>
                <w:szCs w:val="28"/>
              </w:rPr>
            </w:pPr>
            <w:r w:rsidRPr="00EE76A3">
              <w:rPr>
                <w:szCs w:val="28"/>
              </w:rPr>
              <w:t>Эффективность менеджмента в организации</w:t>
            </w:r>
          </w:p>
        </w:tc>
        <w:tc>
          <w:tcPr>
            <w:tcW w:w="2037" w:type="dxa"/>
          </w:tcPr>
          <w:p w14:paraId="39063808" w14:textId="1116A57C" w:rsidR="000F60FA" w:rsidRPr="00EE76A3" w:rsidRDefault="000F60FA" w:rsidP="00EE76A3">
            <w:pPr>
              <w:pStyle w:val="ReportMain"/>
              <w:keepNext/>
              <w:keepLines/>
              <w:suppressAutoHyphens/>
              <w:jc w:val="center"/>
              <w:rPr>
                <w:szCs w:val="28"/>
              </w:rPr>
            </w:pPr>
            <w:r w:rsidRPr="00EE76A3">
              <w:rPr>
                <w:szCs w:val="28"/>
              </w:rPr>
              <w:t>6</w:t>
            </w:r>
          </w:p>
        </w:tc>
      </w:tr>
      <w:tr w:rsidR="00C00122" w:rsidRPr="00C71584" w14:paraId="1625F52C" w14:textId="77777777" w:rsidTr="000A2676">
        <w:tc>
          <w:tcPr>
            <w:tcW w:w="1191" w:type="dxa"/>
          </w:tcPr>
          <w:p w14:paraId="6713B66F" w14:textId="77777777" w:rsidR="00C00122" w:rsidRPr="00EE76A3" w:rsidRDefault="00C00122" w:rsidP="00EE76A3">
            <w:pPr>
              <w:pStyle w:val="ReportMain"/>
              <w:keepNext/>
              <w:keepLines/>
              <w:suppressAutoHyphens/>
              <w:jc w:val="center"/>
              <w:rPr>
                <w:szCs w:val="28"/>
              </w:rPr>
            </w:pPr>
          </w:p>
        </w:tc>
        <w:tc>
          <w:tcPr>
            <w:tcW w:w="1134" w:type="dxa"/>
          </w:tcPr>
          <w:p w14:paraId="7A4AC039" w14:textId="77777777" w:rsidR="00C00122" w:rsidRPr="00EE76A3" w:rsidRDefault="00C00122" w:rsidP="00EE76A3">
            <w:pPr>
              <w:pStyle w:val="ReportMain"/>
              <w:keepNext/>
              <w:keepLines/>
              <w:suppressAutoHyphens/>
              <w:jc w:val="center"/>
              <w:rPr>
                <w:szCs w:val="28"/>
              </w:rPr>
            </w:pPr>
          </w:p>
        </w:tc>
        <w:tc>
          <w:tcPr>
            <w:tcW w:w="5328" w:type="dxa"/>
          </w:tcPr>
          <w:p w14:paraId="20BD4D3C" w14:textId="77777777" w:rsidR="00C00122" w:rsidRPr="00EE76A3" w:rsidRDefault="00C00122" w:rsidP="00EE76A3">
            <w:pPr>
              <w:pStyle w:val="ReportMain"/>
              <w:keepNext/>
              <w:keepLines/>
              <w:suppressAutoHyphens/>
              <w:rPr>
                <w:szCs w:val="28"/>
              </w:rPr>
            </w:pPr>
            <w:r w:rsidRPr="00EE76A3">
              <w:rPr>
                <w:szCs w:val="28"/>
              </w:rPr>
              <w:t>Итого:</w:t>
            </w:r>
          </w:p>
        </w:tc>
        <w:tc>
          <w:tcPr>
            <w:tcW w:w="2037" w:type="dxa"/>
          </w:tcPr>
          <w:p w14:paraId="1948BA76" w14:textId="58731397" w:rsidR="00C00122" w:rsidRPr="00EE76A3" w:rsidRDefault="000F60FA" w:rsidP="00EE76A3">
            <w:pPr>
              <w:pStyle w:val="ReportMain"/>
              <w:keepNext/>
              <w:keepLines/>
              <w:suppressAutoHyphens/>
              <w:jc w:val="center"/>
              <w:rPr>
                <w:szCs w:val="28"/>
              </w:rPr>
            </w:pPr>
            <w:r w:rsidRPr="00EE76A3">
              <w:rPr>
                <w:szCs w:val="28"/>
              </w:rPr>
              <w:t>16</w:t>
            </w:r>
          </w:p>
        </w:tc>
      </w:tr>
    </w:tbl>
    <w:p w14:paraId="493B4438" w14:textId="77777777" w:rsidR="00B32D29" w:rsidRPr="00C71584" w:rsidRDefault="00B32D29" w:rsidP="00EE76A3">
      <w:pPr>
        <w:pStyle w:val="ReportMain"/>
        <w:keepNext/>
        <w:keepLines/>
        <w:suppressAutoHyphens/>
        <w:spacing w:before="360" w:after="360"/>
        <w:ind w:firstLine="709"/>
        <w:jc w:val="both"/>
        <w:outlineLvl w:val="1"/>
        <w:rPr>
          <w:b/>
          <w:sz w:val="28"/>
          <w:szCs w:val="28"/>
        </w:rPr>
      </w:pPr>
      <w:r w:rsidRPr="00C71584">
        <w:rPr>
          <w:b/>
          <w:sz w:val="28"/>
          <w:szCs w:val="28"/>
        </w:rPr>
        <w:t>4.2 Содержание разделов дисциплины</w:t>
      </w:r>
    </w:p>
    <w:p w14:paraId="53597793" w14:textId="7EC0A325" w:rsidR="00C26C58" w:rsidRPr="00C71584" w:rsidRDefault="006266F1" w:rsidP="00EE76A3">
      <w:pPr>
        <w:pStyle w:val="ReportMain"/>
        <w:keepNext/>
        <w:keepLines/>
        <w:tabs>
          <w:tab w:val="left" w:pos="1542"/>
          <w:tab w:val="left" w:pos="5142"/>
        </w:tabs>
        <w:suppressAutoHyphens/>
        <w:ind w:firstLine="720"/>
        <w:jc w:val="both"/>
        <w:rPr>
          <w:b/>
          <w:sz w:val="28"/>
          <w:szCs w:val="28"/>
        </w:rPr>
      </w:pPr>
      <w:r w:rsidRPr="00C71584">
        <w:rPr>
          <w:b/>
          <w:bCs/>
          <w:sz w:val="28"/>
          <w:szCs w:val="28"/>
        </w:rPr>
        <w:t xml:space="preserve"> </w:t>
      </w:r>
      <w:r w:rsidR="00783C42" w:rsidRPr="00C71584">
        <w:rPr>
          <w:b/>
          <w:bCs/>
          <w:sz w:val="28"/>
          <w:szCs w:val="28"/>
        </w:rPr>
        <w:t>Тема</w:t>
      </w:r>
      <w:r w:rsidR="009B2AB4" w:rsidRPr="00C71584">
        <w:rPr>
          <w:b/>
          <w:bCs/>
          <w:sz w:val="28"/>
          <w:szCs w:val="28"/>
        </w:rPr>
        <w:t xml:space="preserve"> 1. </w:t>
      </w:r>
      <w:r w:rsidR="000F60FA" w:rsidRPr="00C71584">
        <w:rPr>
          <w:b/>
          <w:sz w:val="28"/>
          <w:szCs w:val="28"/>
        </w:rPr>
        <w:t>Методологические основы менеджмента</w:t>
      </w:r>
    </w:p>
    <w:p w14:paraId="06778EDD" w14:textId="77777777" w:rsidR="000F60FA" w:rsidRPr="00C71584" w:rsidRDefault="000F60FA" w:rsidP="00EE76A3">
      <w:pPr>
        <w:pStyle w:val="ReportMain"/>
        <w:keepNext/>
        <w:keepLines/>
        <w:tabs>
          <w:tab w:val="left" w:pos="1542"/>
          <w:tab w:val="left" w:pos="5142"/>
        </w:tabs>
        <w:suppressAutoHyphens/>
        <w:ind w:firstLine="720"/>
        <w:jc w:val="both"/>
        <w:rPr>
          <w:sz w:val="28"/>
          <w:szCs w:val="28"/>
        </w:rPr>
      </w:pPr>
      <w:r w:rsidRPr="00C71584">
        <w:rPr>
          <w:sz w:val="28"/>
          <w:szCs w:val="28"/>
        </w:rPr>
        <w:t xml:space="preserve">Восемь этапов развития менеджмента. Традиционная школа менеджмента. Взгляды </w:t>
      </w:r>
      <w:proofErr w:type="spellStart"/>
      <w:r w:rsidRPr="00C71584">
        <w:rPr>
          <w:sz w:val="28"/>
          <w:szCs w:val="28"/>
        </w:rPr>
        <w:t>Г.Форда</w:t>
      </w:r>
      <w:proofErr w:type="spellEnd"/>
      <w:r w:rsidRPr="00C71584">
        <w:rPr>
          <w:sz w:val="28"/>
          <w:szCs w:val="28"/>
        </w:rPr>
        <w:t xml:space="preserve"> на управление. Административная школа менеджмента. Школа человеческих отношений. Поведенческая школа менеджмента. Школа социальных систем. Количественная школа менеджмента. Эмпирическая школа менеджмента. Современный международный менеджмент.</w:t>
      </w:r>
    </w:p>
    <w:p w14:paraId="10DA1D67" w14:textId="2C07BD72" w:rsidR="000F60FA" w:rsidRPr="00C71584" w:rsidRDefault="000F60FA" w:rsidP="00EE76A3">
      <w:pPr>
        <w:pStyle w:val="ReportMain"/>
        <w:keepNext/>
        <w:keepLines/>
        <w:tabs>
          <w:tab w:val="left" w:pos="1542"/>
          <w:tab w:val="left" w:pos="5142"/>
        </w:tabs>
        <w:suppressAutoHyphens/>
        <w:ind w:firstLine="720"/>
        <w:jc w:val="both"/>
        <w:rPr>
          <w:sz w:val="28"/>
          <w:szCs w:val="28"/>
        </w:rPr>
      </w:pPr>
      <w:r w:rsidRPr="00C71584">
        <w:rPr>
          <w:sz w:val="28"/>
          <w:szCs w:val="28"/>
        </w:rPr>
        <w:t>Влияние факторов внешней среды и особенности внутренней среды организации. Макросреда и микросреда организации. Факторы влияния. PEST-анализ. Факторы макросреды. Критерии оценки деятельности фирмы со стороны заинтересованных субъектов. Функции менеджмента: организация, мотивация, контроль, координация. Связующие процессы в менеджменте. Принципы и методы менеджмента.</w:t>
      </w:r>
    </w:p>
    <w:p w14:paraId="501E0DE4" w14:textId="77777777" w:rsidR="000F60FA" w:rsidRPr="00C71584" w:rsidRDefault="000F60FA" w:rsidP="00EE76A3">
      <w:pPr>
        <w:pStyle w:val="ReportMain"/>
        <w:keepNext/>
        <w:keepLines/>
        <w:tabs>
          <w:tab w:val="left" w:pos="1542"/>
          <w:tab w:val="left" w:pos="5142"/>
        </w:tabs>
        <w:suppressAutoHyphens/>
        <w:ind w:firstLine="720"/>
        <w:jc w:val="both"/>
        <w:rPr>
          <w:sz w:val="28"/>
          <w:szCs w:val="28"/>
        </w:rPr>
      </w:pPr>
    </w:p>
    <w:p w14:paraId="493C460A" w14:textId="034DA394" w:rsidR="00C26C58" w:rsidRPr="00C71584" w:rsidRDefault="003D7360" w:rsidP="00EE76A3">
      <w:pPr>
        <w:pStyle w:val="ReportMain"/>
        <w:keepNext/>
        <w:keepLines/>
        <w:tabs>
          <w:tab w:val="left" w:pos="1542"/>
          <w:tab w:val="left" w:pos="5142"/>
        </w:tabs>
        <w:suppressAutoHyphens/>
        <w:ind w:firstLine="720"/>
        <w:jc w:val="both"/>
        <w:rPr>
          <w:b/>
          <w:sz w:val="28"/>
          <w:szCs w:val="28"/>
        </w:rPr>
      </w:pPr>
      <w:r w:rsidRPr="00C71584">
        <w:rPr>
          <w:b/>
          <w:sz w:val="28"/>
          <w:szCs w:val="28"/>
        </w:rPr>
        <w:t>Тема</w:t>
      </w:r>
      <w:r w:rsidR="009B2AB4" w:rsidRPr="00C71584">
        <w:rPr>
          <w:b/>
          <w:sz w:val="28"/>
          <w:szCs w:val="28"/>
        </w:rPr>
        <w:t xml:space="preserve"> 2. </w:t>
      </w:r>
      <w:r w:rsidR="000F60FA" w:rsidRPr="00C71584">
        <w:rPr>
          <w:b/>
          <w:sz w:val="28"/>
          <w:szCs w:val="28"/>
        </w:rPr>
        <w:t>Функции и методы менеджмента</w:t>
      </w:r>
    </w:p>
    <w:p w14:paraId="7F7B9C1F" w14:textId="6B240363" w:rsidR="00D06223" w:rsidRPr="00C71584" w:rsidRDefault="000F60FA" w:rsidP="00EE76A3">
      <w:pPr>
        <w:keepNext/>
        <w:keepLines/>
        <w:shd w:val="clear" w:color="auto" w:fill="FFFFFF"/>
        <w:ind w:firstLine="720"/>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Основы проектирования организационных структур. Классификация организационных структур. Функциональные структуры менеджмента. </w:t>
      </w:r>
      <w:proofErr w:type="gramStart"/>
      <w:r w:rsidRPr="00C71584">
        <w:rPr>
          <w:rFonts w:ascii="Times New Roman" w:hAnsi="Times New Roman" w:cs="Times New Roman"/>
          <w:sz w:val="28"/>
          <w:szCs w:val="28"/>
        </w:rPr>
        <w:t>(Продуктовые структуры управления.</w:t>
      </w:r>
      <w:proofErr w:type="gramEnd"/>
      <w:r w:rsidRPr="00C71584">
        <w:rPr>
          <w:rFonts w:ascii="Times New Roman" w:hAnsi="Times New Roman" w:cs="Times New Roman"/>
          <w:sz w:val="28"/>
          <w:szCs w:val="28"/>
        </w:rPr>
        <w:t xml:space="preserve"> Потребительские структуры менеджмента. Проектные структуры менеджмента. </w:t>
      </w:r>
      <w:proofErr w:type="gramStart"/>
      <w:r w:rsidRPr="00C71584">
        <w:rPr>
          <w:rFonts w:ascii="Times New Roman" w:hAnsi="Times New Roman" w:cs="Times New Roman"/>
          <w:sz w:val="28"/>
          <w:szCs w:val="28"/>
        </w:rPr>
        <w:t>Матричные структуры менеджмента).</w:t>
      </w:r>
      <w:proofErr w:type="gramEnd"/>
      <w:r w:rsidRPr="00C71584">
        <w:rPr>
          <w:rFonts w:ascii="Times New Roman" w:hAnsi="Times New Roman" w:cs="Times New Roman"/>
          <w:sz w:val="28"/>
          <w:szCs w:val="28"/>
        </w:rPr>
        <w:t xml:space="preserve"> Организационные структуры менеджмента по виду передаваемых полномочий. </w:t>
      </w:r>
      <w:proofErr w:type="gramStart"/>
      <w:r w:rsidRPr="00C71584">
        <w:rPr>
          <w:rFonts w:ascii="Times New Roman" w:hAnsi="Times New Roman" w:cs="Times New Roman"/>
          <w:sz w:val="28"/>
          <w:szCs w:val="28"/>
        </w:rPr>
        <w:t>(Линейные структуры.</w:t>
      </w:r>
      <w:proofErr w:type="gramEnd"/>
      <w:r w:rsidRPr="00C71584">
        <w:rPr>
          <w:rFonts w:ascii="Times New Roman" w:hAnsi="Times New Roman" w:cs="Times New Roman"/>
          <w:sz w:val="28"/>
          <w:szCs w:val="28"/>
        </w:rPr>
        <w:t xml:space="preserve"> </w:t>
      </w:r>
      <w:proofErr w:type="gramStart"/>
      <w:r w:rsidRPr="00C71584">
        <w:rPr>
          <w:rFonts w:ascii="Times New Roman" w:hAnsi="Times New Roman" w:cs="Times New Roman"/>
          <w:sz w:val="28"/>
          <w:szCs w:val="28"/>
        </w:rPr>
        <w:t>Штабные структуры менеджмента.).</w:t>
      </w:r>
      <w:proofErr w:type="gramEnd"/>
      <w:r w:rsidRPr="00C71584">
        <w:rPr>
          <w:rFonts w:ascii="Times New Roman" w:hAnsi="Times New Roman" w:cs="Times New Roman"/>
          <w:sz w:val="28"/>
          <w:szCs w:val="28"/>
        </w:rPr>
        <w:t xml:space="preserve"> Принципы формирования организационных структур. Особенности организационных структур управления фирмами на современном этапе. Закономерности организации, их определение и состав.</w:t>
      </w:r>
    </w:p>
    <w:p w14:paraId="5FA2E141" w14:textId="6838AFBB" w:rsidR="000F60FA" w:rsidRPr="00C71584" w:rsidRDefault="000F60FA" w:rsidP="00EE76A3">
      <w:pPr>
        <w:keepNext/>
        <w:keepLines/>
        <w:shd w:val="clear" w:color="auto" w:fill="FFFFFF"/>
        <w:ind w:firstLine="720"/>
        <w:jc w:val="both"/>
        <w:rPr>
          <w:rFonts w:ascii="Times New Roman" w:hAnsi="Times New Roman" w:cs="Times New Roman"/>
          <w:sz w:val="28"/>
          <w:szCs w:val="28"/>
        </w:rPr>
      </w:pPr>
      <w:r w:rsidRPr="00C71584">
        <w:rPr>
          <w:rFonts w:ascii="Times New Roman" w:hAnsi="Times New Roman" w:cs="Times New Roman"/>
          <w:sz w:val="28"/>
          <w:szCs w:val="28"/>
        </w:rPr>
        <w:t>Свойства информации. Информационные базы данных. Информационная система. Производственные информационные системы.</w:t>
      </w:r>
    </w:p>
    <w:p w14:paraId="61BA86ED" w14:textId="77777777" w:rsidR="000F60FA" w:rsidRPr="00C71584" w:rsidRDefault="000F60FA" w:rsidP="00EE76A3">
      <w:pPr>
        <w:keepNext/>
        <w:keepLines/>
        <w:shd w:val="clear" w:color="auto" w:fill="FFFFFF"/>
        <w:ind w:firstLine="720"/>
        <w:jc w:val="both"/>
        <w:rPr>
          <w:rFonts w:ascii="Times New Roman" w:hAnsi="Times New Roman" w:cs="Times New Roman"/>
          <w:sz w:val="28"/>
          <w:szCs w:val="28"/>
        </w:rPr>
      </w:pPr>
    </w:p>
    <w:p w14:paraId="6148AB1C" w14:textId="3BD94097" w:rsidR="000F60FA" w:rsidRPr="00C71584" w:rsidRDefault="004F2EC3" w:rsidP="00EE76A3">
      <w:pPr>
        <w:pStyle w:val="ReportMain"/>
        <w:keepNext/>
        <w:keepLines/>
        <w:tabs>
          <w:tab w:val="left" w:pos="1542"/>
          <w:tab w:val="left" w:pos="5142"/>
        </w:tabs>
        <w:suppressAutoHyphens/>
        <w:ind w:firstLine="720"/>
        <w:jc w:val="both"/>
        <w:rPr>
          <w:b/>
          <w:sz w:val="28"/>
          <w:szCs w:val="28"/>
        </w:rPr>
      </w:pPr>
      <w:r w:rsidRPr="00C71584">
        <w:rPr>
          <w:b/>
          <w:sz w:val="28"/>
          <w:szCs w:val="28"/>
        </w:rPr>
        <w:t xml:space="preserve">Тема </w:t>
      </w:r>
      <w:r w:rsidR="009B2AB4" w:rsidRPr="00C71584">
        <w:rPr>
          <w:b/>
          <w:sz w:val="28"/>
          <w:szCs w:val="28"/>
        </w:rPr>
        <w:t>3</w:t>
      </w:r>
      <w:r w:rsidR="009B2AB4" w:rsidRPr="00C71584">
        <w:rPr>
          <w:sz w:val="28"/>
          <w:szCs w:val="28"/>
        </w:rPr>
        <w:t xml:space="preserve">. </w:t>
      </w:r>
      <w:r w:rsidR="000F60FA" w:rsidRPr="00C71584">
        <w:rPr>
          <w:b/>
          <w:sz w:val="28"/>
          <w:szCs w:val="28"/>
        </w:rPr>
        <w:t>Планирование и контроль в менеджменте</w:t>
      </w:r>
    </w:p>
    <w:p w14:paraId="6229CD77" w14:textId="23727545" w:rsidR="00D06223" w:rsidRPr="00C71584" w:rsidRDefault="000F60FA" w:rsidP="00EE76A3">
      <w:pPr>
        <w:pStyle w:val="ReportMain"/>
        <w:keepNext/>
        <w:keepLines/>
        <w:tabs>
          <w:tab w:val="left" w:pos="1542"/>
          <w:tab w:val="left" w:pos="5142"/>
        </w:tabs>
        <w:suppressAutoHyphens/>
        <w:ind w:firstLine="720"/>
        <w:jc w:val="both"/>
        <w:rPr>
          <w:sz w:val="28"/>
          <w:szCs w:val="28"/>
        </w:rPr>
      </w:pPr>
      <w:r w:rsidRPr="00C71584">
        <w:rPr>
          <w:sz w:val="28"/>
          <w:szCs w:val="28"/>
        </w:rPr>
        <w:t>Элементы и основные понятия функции “планирование”. Содержание, цели и задачи внутрифирменного планирования. Назначение, особенности и структура бизнес-плана. Понятие «конкуренция» и типы конкурентных стратегий. Типовые стратегии фирмы.</w:t>
      </w:r>
    </w:p>
    <w:p w14:paraId="7909992D" w14:textId="18A99BBF" w:rsidR="000F60FA" w:rsidRPr="00C71584" w:rsidRDefault="000F60FA" w:rsidP="00EE76A3">
      <w:pPr>
        <w:pStyle w:val="ReportMain"/>
        <w:keepNext/>
        <w:keepLines/>
        <w:tabs>
          <w:tab w:val="left" w:pos="1542"/>
          <w:tab w:val="left" w:pos="5142"/>
        </w:tabs>
        <w:suppressAutoHyphens/>
        <w:ind w:firstLine="720"/>
        <w:jc w:val="both"/>
        <w:rPr>
          <w:sz w:val="28"/>
          <w:szCs w:val="28"/>
        </w:rPr>
      </w:pPr>
      <w:r w:rsidRPr="00C71584">
        <w:rPr>
          <w:sz w:val="28"/>
          <w:szCs w:val="28"/>
        </w:rPr>
        <w:t>Учет. Управленческий учет. Регулирование. Сущность, понятие и виды контроля. Этапы процесса контроля. Сущность внутрифирменного контроля. Качество продукции. Характеристика эффективности контроля. Экономическое обоснование мероприятий по повышению эффективности менеджмента.</w:t>
      </w:r>
    </w:p>
    <w:p w14:paraId="5DAA3C94" w14:textId="77777777" w:rsidR="000F60FA" w:rsidRPr="00C71584" w:rsidRDefault="000F60FA" w:rsidP="00EE76A3">
      <w:pPr>
        <w:pStyle w:val="ReportMain"/>
        <w:keepNext/>
        <w:keepLines/>
        <w:tabs>
          <w:tab w:val="left" w:pos="1542"/>
          <w:tab w:val="left" w:pos="5142"/>
        </w:tabs>
        <w:suppressAutoHyphens/>
        <w:ind w:firstLine="720"/>
        <w:rPr>
          <w:b/>
          <w:bCs/>
          <w:sz w:val="28"/>
          <w:szCs w:val="28"/>
        </w:rPr>
      </w:pPr>
    </w:p>
    <w:p w14:paraId="769BDC9E" w14:textId="1AFF57BA" w:rsidR="000F60FA" w:rsidRPr="00C71584" w:rsidRDefault="000F60FA" w:rsidP="00EE76A3">
      <w:pPr>
        <w:pStyle w:val="ReportMain"/>
        <w:keepNext/>
        <w:keepLines/>
        <w:tabs>
          <w:tab w:val="left" w:pos="1542"/>
          <w:tab w:val="left" w:pos="5142"/>
        </w:tabs>
        <w:suppressAutoHyphens/>
        <w:ind w:firstLine="720"/>
        <w:rPr>
          <w:b/>
          <w:sz w:val="28"/>
          <w:szCs w:val="28"/>
        </w:rPr>
      </w:pPr>
      <w:r w:rsidRPr="00C71584">
        <w:rPr>
          <w:b/>
          <w:bCs/>
          <w:sz w:val="28"/>
          <w:szCs w:val="28"/>
        </w:rPr>
        <w:t xml:space="preserve">Тема 4. </w:t>
      </w:r>
      <w:r w:rsidRPr="00C71584">
        <w:rPr>
          <w:b/>
          <w:sz w:val="28"/>
          <w:szCs w:val="28"/>
        </w:rPr>
        <w:t>Эффективность менеджмента в организации</w:t>
      </w:r>
    </w:p>
    <w:p w14:paraId="546BA06B" w14:textId="396B6BDF" w:rsidR="000F60FA" w:rsidRPr="00C71584" w:rsidRDefault="000F60FA" w:rsidP="00EE76A3">
      <w:pPr>
        <w:pStyle w:val="ReportMain"/>
        <w:keepNext/>
        <w:keepLines/>
        <w:tabs>
          <w:tab w:val="left" w:pos="1542"/>
          <w:tab w:val="left" w:pos="5142"/>
        </w:tabs>
        <w:suppressAutoHyphens/>
        <w:ind w:firstLine="720"/>
        <w:rPr>
          <w:sz w:val="28"/>
          <w:szCs w:val="28"/>
        </w:rPr>
      </w:pPr>
      <w:r w:rsidRPr="00C71584">
        <w:rPr>
          <w:sz w:val="28"/>
          <w:szCs w:val="28"/>
        </w:rPr>
        <w:t>Понятие коммуникации и коммуникационного процесса. Коммуникативные барьеры. Преграды в организационных коммуникациях. Совершенствование организационной коммуникации. Документационное обеспечение организационной системы. Контроль исполнения документов.</w:t>
      </w:r>
    </w:p>
    <w:p w14:paraId="6916123E" w14:textId="2F006174" w:rsidR="000F60FA" w:rsidRPr="00C71584" w:rsidRDefault="000F60FA" w:rsidP="00EE76A3">
      <w:pPr>
        <w:pStyle w:val="ReportMain"/>
        <w:keepNext/>
        <w:keepLines/>
        <w:tabs>
          <w:tab w:val="left" w:pos="1542"/>
          <w:tab w:val="left" w:pos="5142"/>
        </w:tabs>
        <w:suppressAutoHyphens/>
        <w:ind w:firstLine="720"/>
        <w:rPr>
          <w:sz w:val="28"/>
          <w:szCs w:val="28"/>
        </w:rPr>
      </w:pPr>
      <w:r w:rsidRPr="00C71584">
        <w:rPr>
          <w:sz w:val="28"/>
          <w:szCs w:val="28"/>
        </w:rPr>
        <w:t xml:space="preserve">Концепции руководства. Лидерство. Виды лидеров. Стили руководства. Модели руководства. Понятие и сущность конфликта. </w:t>
      </w:r>
      <w:proofErr w:type="spellStart"/>
      <w:r w:rsidRPr="00C71584">
        <w:rPr>
          <w:sz w:val="28"/>
          <w:szCs w:val="28"/>
        </w:rPr>
        <w:t>Внутриличностный</w:t>
      </w:r>
      <w:proofErr w:type="spellEnd"/>
      <w:r w:rsidRPr="00C71584">
        <w:rPr>
          <w:sz w:val="28"/>
          <w:szCs w:val="28"/>
        </w:rPr>
        <w:t xml:space="preserve"> и межличностный конфликт.</w:t>
      </w:r>
    </w:p>
    <w:p w14:paraId="3CA7759C" w14:textId="00C134ED" w:rsidR="000F60FA" w:rsidRPr="00C71584" w:rsidRDefault="000F60FA" w:rsidP="00EE76A3">
      <w:pPr>
        <w:pStyle w:val="ReportMain"/>
        <w:keepNext/>
        <w:keepLines/>
        <w:tabs>
          <w:tab w:val="left" w:pos="1542"/>
          <w:tab w:val="left" w:pos="5142"/>
        </w:tabs>
        <w:suppressAutoHyphens/>
        <w:ind w:firstLine="720"/>
        <w:rPr>
          <w:sz w:val="28"/>
          <w:szCs w:val="28"/>
        </w:rPr>
      </w:pPr>
      <w:r w:rsidRPr="00C71584">
        <w:rPr>
          <w:sz w:val="28"/>
          <w:szCs w:val="28"/>
        </w:rPr>
        <w:t>Управленческое решение. Классификация управленческих решений. Структура и процесс принятия решения. Риски при принятии решений. Основные методы принятия решений. Коллективные методы принятия решений. Методы прогнозирования.</w:t>
      </w:r>
    </w:p>
    <w:p w14:paraId="0F180998" w14:textId="77777777" w:rsidR="000F60FA" w:rsidRPr="00C71584" w:rsidRDefault="000F60FA" w:rsidP="00EE76A3">
      <w:pPr>
        <w:pStyle w:val="ReportMain"/>
        <w:keepNext/>
        <w:keepLines/>
        <w:tabs>
          <w:tab w:val="left" w:pos="1542"/>
          <w:tab w:val="left" w:pos="5142"/>
        </w:tabs>
        <w:suppressAutoHyphens/>
        <w:ind w:firstLine="720"/>
        <w:rPr>
          <w:b/>
          <w:sz w:val="28"/>
          <w:szCs w:val="28"/>
        </w:rPr>
      </w:pPr>
    </w:p>
    <w:p w14:paraId="7F2B1B45" w14:textId="519D09E1" w:rsidR="00873104" w:rsidRPr="00C71584" w:rsidRDefault="00873104" w:rsidP="00EE76A3">
      <w:pPr>
        <w:pStyle w:val="ReportMain"/>
        <w:keepNext/>
        <w:keepLines/>
        <w:tabs>
          <w:tab w:val="left" w:pos="1542"/>
          <w:tab w:val="left" w:pos="5142"/>
        </w:tabs>
        <w:suppressAutoHyphens/>
        <w:ind w:firstLine="720"/>
        <w:rPr>
          <w:b/>
          <w:sz w:val="28"/>
          <w:szCs w:val="28"/>
        </w:rPr>
      </w:pPr>
      <w:r w:rsidRPr="00C71584">
        <w:rPr>
          <w:b/>
          <w:sz w:val="28"/>
          <w:szCs w:val="28"/>
        </w:rPr>
        <w:t>4.3 Курсовая работа</w:t>
      </w:r>
    </w:p>
    <w:p w14:paraId="33C22811" w14:textId="77777777" w:rsidR="00873104" w:rsidRPr="00C71584" w:rsidRDefault="00873104" w:rsidP="00EE76A3">
      <w:pPr>
        <w:keepNext/>
        <w:keepLines/>
        <w:suppressAutoHyphens/>
        <w:jc w:val="both"/>
        <w:rPr>
          <w:rFonts w:ascii="Times New Roman" w:hAnsi="Times New Roman" w:cs="Times New Roman"/>
          <w:b/>
          <w:sz w:val="28"/>
          <w:szCs w:val="28"/>
        </w:rPr>
      </w:pPr>
    </w:p>
    <w:p w14:paraId="6535642B" w14:textId="77777777" w:rsidR="002A4FBD" w:rsidRPr="00C71584" w:rsidRDefault="002A4FBD" w:rsidP="00EE76A3">
      <w:pPr>
        <w:keepNext/>
        <w:keepLines/>
        <w:suppressAutoHyphens/>
        <w:ind w:firstLine="709"/>
        <w:jc w:val="both"/>
        <w:rPr>
          <w:rFonts w:ascii="Times New Roman" w:hAnsi="Times New Roman" w:cs="Times New Roman"/>
          <w:sz w:val="28"/>
          <w:szCs w:val="28"/>
        </w:rPr>
      </w:pPr>
      <w:r w:rsidRPr="00C71584">
        <w:rPr>
          <w:rFonts w:ascii="Times New Roman" w:hAnsi="Times New Roman" w:cs="Times New Roman"/>
          <w:sz w:val="28"/>
          <w:szCs w:val="28"/>
        </w:rPr>
        <w:t>Курсовая работа учебным планом не предусмотрена.</w:t>
      </w:r>
    </w:p>
    <w:p w14:paraId="04BBD118" w14:textId="77777777" w:rsidR="00B32D29" w:rsidRPr="00C71584" w:rsidRDefault="00B32D29" w:rsidP="00EE76A3">
      <w:pPr>
        <w:pStyle w:val="ReportMain"/>
        <w:keepNext/>
        <w:keepLines/>
        <w:suppressAutoHyphens/>
        <w:spacing w:before="360" w:after="360"/>
        <w:ind w:firstLine="709"/>
        <w:jc w:val="both"/>
        <w:outlineLvl w:val="0"/>
        <w:rPr>
          <w:b/>
          <w:sz w:val="28"/>
          <w:szCs w:val="28"/>
        </w:rPr>
      </w:pPr>
      <w:r w:rsidRPr="00C71584">
        <w:rPr>
          <w:b/>
          <w:sz w:val="28"/>
          <w:szCs w:val="28"/>
        </w:rPr>
        <w:t>5 Учебно-методическое обеспечение дисциплины</w:t>
      </w:r>
    </w:p>
    <w:p w14:paraId="34512C02" w14:textId="04539B5C" w:rsidR="00B32D29" w:rsidRPr="00C71584" w:rsidRDefault="00B32D29" w:rsidP="00EE76A3">
      <w:pPr>
        <w:pStyle w:val="ReportMain"/>
        <w:keepNext/>
        <w:keepLines/>
        <w:numPr>
          <w:ilvl w:val="1"/>
          <w:numId w:val="9"/>
        </w:numPr>
        <w:suppressAutoHyphens/>
        <w:spacing w:before="360" w:after="360"/>
        <w:ind w:left="0" w:firstLine="709"/>
        <w:jc w:val="both"/>
        <w:outlineLvl w:val="1"/>
        <w:rPr>
          <w:b/>
          <w:sz w:val="28"/>
          <w:szCs w:val="28"/>
        </w:rPr>
      </w:pPr>
      <w:r w:rsidRPr="00C71584">
        <w:rPr>
          <w:b/>
          <w:sz w:val="28"/>
          <w:szCs w:val="28"/>
        </w:rPr>
        <w:t>Основная литература</w:t>
      </w:r>
      <w:r w:rsidR="00A124DE" w:rsidRPr="00C71584">
        <w:rPr>
          <w:b/>
          <w:sz w:val="28"/>
          <w:szCs w:val="28"/>
        </w:rPr>
        <w:t xml:space="preserve"> </w:t>
      </w:r>
    </w:p>
    <w:p w14:paraId="6D9CF9EF" w14:textId="716C3FC2" w:rsidR="000F60FA" w:rsidRPr="00C71584" w:rsidRDefault="000E7E4B"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color w:val="202023"/>
          <w:sz w:val="28"/>
          <w:szCs w:val="28"/>
          <w:shd w:val="clear" w:color="auto" w:fill="FFFFFF"/>
        </w:rPr>
        <w:lastRenderedPageBreak/>
        <w:t xml:space="preserve"> </w:t>
      </w:r>
      <w:r w:rsidR="000F60FA" w:rsidRPr="00C71584">
        <w:rPr>
          <w:rFonts w:ascii="Times New Roman" w:hAnsi="Times New Roman" w:cs="Times New Roman"/>
          <w:color w:val="202023"/>
          <w:sz w:val="28"/>
          <w:szCs w:val="28"/>
          <w:shd w:val="clear" w:color="auto" w:fill="FFFFFF"/>
        </w:rPr>
        <w:t xml:space="preserve">1. </w:t>
      </w:r>
      <w:proofErr w:type="spellStart"/>
      <w:r w:rsidR="000F60FA" w:rsidRPr="00C71584">
        <w:rPr>
          <w:rFonts w:ascii="Times New Roman" w:hAnsi="Times New Roman" w:cs="Times New Roman"/>
          <w:sz w:val="28"/>
          <w:szCs w:val="28"/>
        </w:rPr>
        <w:t>Питерсен</w:t>
      </w:r>
      <w:proofErr w:type="spellEnd"/>
      <w:r w:rsidR="000F60FA" w:rsidRPr="00C71584">
        <w:rPr>
          <w:rFonts w:ascii="Times New Roman" w:hAnsi="Times New Roman" w:cs="Times New Roman"/>
          <w:sz w:val="28"/>
          <w:szCs w:val="28"/>
        </w:rPr>
        <w:t xml:space="preserve"> В. Стратегия как обучение: новый взгляд на процесс создания ценности и борьбы за конкурентное преимущество / Вилли </w:t>
      </w:r>
      <w:proofErr w:type="spellStart"/>
      <w:r w:rsidR="000F60FA" w:rsidRPr="00C71584">
        <w:rPr>
          <w:rFonts w:ascii="Times New Roman" w:hAnsi="Times New Roman" w:cs="Times New Roman"/>
          <w:sz w:val="28"/>
          <w:szCs w:val="28"/>
        </w:rPr>
        <w:t>Питерсен</w:t>
      </w:r>
      <w:proofErr w:type="spellEnd"/>
      <w:r w:rsidR="000F60FA" w:rsidRPr="00C71584">
        <w:rPr>
          <w:rFonts w:ascii="Times New Roman" w:hAnsi="Times New Roman" w:cs="Times New Roman"/>
          <w:sz w:val="28"/>
          <w:szCs w:val="28"/>
        </w:rPr>
        <w:t xml:space="preserve">. — пер. с англ. - Москва: Интеллектуальная Литература, 2020. - 206 с. - ISBN 978-5-907274-23-5. - Текст: электронный. - URL: https://znanium.com/catalog/product/1222466. </w:t>
      </w:r>
    </w:p>
    <w:p w14:paraId="3A2D2835" w14:textId="312BCAED" w:rsidR="000F60FA" w:rsidRPr="00C71584" w:rsidRDefault="000F60FA"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Безручко П. Практики регулярного менеджмента: управление исполнением, управление командой / Павел Безручко. - Москва: Альпина </w:t>
      </w:r>
      <w:proofErr w:type="spellStart"/>
      <w:r w:rsidRPr="00C71584">
        <w:rPr>
          <w:rFonts w:ascii="Times New Roman" w:hAnsi="Times New Roman" w:cs="Times New Roman"/>
          <w:sz w:val="28"/>
          <w:szCs w:val="28"/>
        </w:rPr>
        <w:t>Паблишер</w:t>
      </w:r>
      <w:proofErr w:type="spellEnd"/>
      <w:r w:rsidRPr="00C71584">
        <w:rPr>
          <w:rFonts w:ascii="Times New Roman" w:hAnsi="Times New Roman" w:cs="Times New Roman"/>
          <w:sz w:val="28"/>
          <w:szCs w:val="28"/>
        </w:rPr>
        <w:t>, 2019. - 368 с. - ISBN 978-5-9614-2659-5. - Текст: электронный. - URL: https://znanium.com/catalog/product/1221844.</w:t>
      </w:r>
    </w:p>
    <w:p w14:paraId="0D222109" w14:textId="0E444F25" w:rsidR="000E7E4B" w:rsidRPr="00C71584" w:rsidRDefault="000E7E4B" w:rsidP="00EE76A3">
      <w:pPr>
        <w:keepNext/>
        <w:keepLines/>
        <w:spacing w:line="178" w:lineRule="atLeast"/>
        <w:jc w:val="both"/>
        <w:rPr>
          <w:rFonts w:ascii="Times New Roman" w:hAnsi="Times New Roman" w:cs="Times New Roman"/>
          <w:b/>
          <w:sz w:val="28"/>
          <w:szCs w:val="28"/>
        </w:rPr>
      </w:pPr>
    </w:p>
    <w:p w14:paraId="36F022F2" w14:textId="3061167E" w:rsidR="00C50ACC" w:rsidRPr="00C71584" w:rsidRDefault="00B32D29" w:rsidP="00EE76A3">
      <w:pPr>
        <w:keepNext/>
        <w:keepLines/>
        <w:numPr>
          <w:ilvl w:val="1"/>
          <w:numId w:val="9"/>
        </w:numPr>
        <w:spacing w:line="178" w:lineRule="atLeast"/>
        <w:ind w:left="0" w:firstLine="709"/>
        <w:jc w:val="both"/>
        <w:rPr>
          <w:rFonts w:ascii="Times New Roman" w:hAnsi="Times New Roman" w:cs="Times New Roman"/>
          <w:b/>
          <w:sz w:val="28"/>
          <w:szCs w:val="28"/>
        </w:rPr>
      </w:pPr>
      <w:r w:rsidRPr="00C71584">
        <w:rPr>
          <w:rFonts w:ascii="Times New Roman" w:hAnsi="Times New Roman" w:cs="Times New Roman"/>
          <w:b/>
          <w:sz w:val="28"/>
          <w:szCs w:val="28"/>
        </w:rPr>
        <w:t>Дополнительная литература</w:t>
      </w:r>
    </w:p>
    <w:p w14:paraId="35796A0B" w14:textId="77777777" w:rsidR="00C50ACC" w:rsidRPr="00C71584" w:rsidRDefault="00C50ACC" w:rsidP="00EE76A3">
      <w:pPr>
        <w:keepNext/>
        <w:keepLines/>
        <w:tabs>
          <w:tab w:val="num" w:pos="0"/>
        </w:tabs>
        <w:spacing w:line="178" w:lineRule="atLeast"/>
        <w:ind w:firstLine="709"/>
        <w:jc w:val="both"/>
        <w:rPr>
          <w:rFonts w:ascii="Times New Roman" w:hAnsi="Times New Roman" w:cs="Times New Roman"/>
          <w:b/>
          <w:sz w:val="28"/>
          <w:szCs w:val="28"/>
        </w:rPr>
      </w:pPr>
    </w:p>
    <w:p w14:paraId="3A555FF6" w14:textId="77777777" w:rsidR="000E7E4B" w:rsidRPr="00C71584" w:rsidRDefault="000E7E4B" w:rsidP="00EE76A3">
      <w:pPr>
        <w:keepNext/>
        <w:keepLines/>
        <w:numPr>
          <w:ilvl w:val="1"/>
          <w:numId w:val="1"/>
        </w:numPr>
        <w:tabs>
          <w:tab w:val="clear" w:pos="1524"/>
          <w:tab w:val="num" w:pos="0"/>
          <w:tab w:val="num" w:pos="709"/>
        </w:tabs>
        <w:spacing w:line="178" w:lineRule="atLeast"/>
        <w:ind w:left="0" w:firstLine="709"/>
        <w:jc w:val="both"/>
        <w:rPr>
          <w:rFonts w:ascii="Times New Roman" w:hAnsi="Times New Roman" w:cs="Times New Roman"/>
          <w:sz w:val="28"/>
          <w:szCs w:val="28"/>
          <w:shd w:val="clear" w:color="auto" w:fill="FFFFFF"/>
        </w:rPr>
      </w:pPr>
      <w:r w:rsidRPr="00C71584">
        <w:rPr>
          <w:rFonts w:ascii="Times New Roman" w:hAnsi="Times New Roman" w:cs="Times New Roman"/>
          <w:sz w:val="28"/>
          <w:szCs w:val="28"/>
          <w:shd w:val="clear" w:color="auto" w:fill="FFFFFF"/>
        </w:rPr>
        <w:t>Психология бизнеса</w:t>
      </w:r>
      <w:proofErr w:type="gramStart"/>
      <w:r w:rsidRPr="00C71584">
        <w:rPr>
          <w:rFonts w:ascii="Times New Roman" w:hAnsi="Times New Roman" w:cs="Times New Roman"/>
          <w:sz w:val="28"/>
          <w:szCs w:val="28"/>
          <w:shd w:val="clear" w:color="auto" w:fill="FFFFFF"/>
        </w:rPr>
        <w:t> :</w:t>
      </w:r>
      <w:proofErr w:type="gramEnd"/>
      <w:r w:rsidRPr="00C71584">
        <w:rPr>
          <w:rFonts w:ascii="Times New Roman" w:hAnsi="Times New Roman" w:cs="Times New Roman"/>
          <w:sz w:val="28"/>
          <w:szCs w:val="28"/>
          <w:shd w:val="clear" w:color="auto" w:fill="FFFFFF"/>
        </w:rPr>
        <w:t xml:space="preserve"> учебник для магистров / Н. Л. Иванова [и др.] ; под общей редакцией Н. Л. Ивановой, В. А. </w:t>
      </w:r>
      <w:proofErr w:type="spellStart"/>
      <w:r w:rsidRPr="00C71584">
        <w:rPr>
          <w:rFonts w:ascii="Times New Roman" w:hAnsi="Times New Roman" w:cs="Times New Roman"/>
          <w:sz w:val="28"/>
          <w:szCs w:val="28"/>
          <w:shd w:val="clear" w:color="auto" w:fill="FFFFFF"/>
        </w:rPr>
        <w:t>Штроо</w:t>
      </w:r>
      <w:proofErr w:type="spellEnd"/>
      <w:r w:rsidRPr="00C71584">
        <w:rPr>
          <w:rFonts w:ascii="Times New Roman" w:hAnsi="Times New Roman" w:cs="Times New Roman"/>
          <w:sz w:val="28"/>
          <w:szCs w:val="28"/>
          <w:shd w:val="clear" w:color="auto" w:fill="FFFFFF"/>
        </w:rPr>
        <w:t>, Н. В. Антоновой. — Москва</w:t>
      </w:r>
      <w:proofErr w:type="gramStart"/>
      <w:r w:rsidRPr="00C71584">
        <w:rPr>
          <w:rFonts w:ascii="Times New Roman" w:hAnsi="Times New Roman" w:cs="Times New Roman"/>
          <w:sz w:val="28"/>
          <w:szCs w:val="28"/>
          <w:shd w:val="clear" w:color="auto" w:fill="FFFFFF"/>
        </w:rPr>
        <w:t> :</w:t>
      </w:r>
      <w:proofErr w:type="gramEnd"/>
      <w:r w:rsidRPr="00C71584">
        <w:rPr>
          <w:rFonts w:ascii="Times New Roman" w:hAnsi="Times New Roman" w:cs="Times New Roman"/>
          <w:sz w:val="28"/>
          <w:szCs w:val="28"/>
          <w:shd w:val="clear" w:color="auto" w:fill="FFFFFF"/>
        </w:rPr>
        <w:t xml:space="preserve"> Издательство </w:t>
      </w:r>
      <w:proofErr w:type="spellStart"/>
      <w:r w:rsidRPr="00C71584">
        <w:rPr>
          <w:rFonts w:ascii="Times New Roman" w:hAnsi="Times New Roman" w:cs="Times New Roman"/>
          <w:sz w:val="28"/>
          <w:szCs w:val="28"/>
          <w:shd w:val="clear" w:color="auto" w:fill="FFFFFF"/>
        </w:rPr>
        <w:t>Юрайт</w:t>
      </w:r>
      <w:proofErr w:type="spellEnd"/>
      <w:r w:rsidRPr="00C71584">
        <w:rPr>
          <w:rFonts w:ascii="Times New Roman" w:hAnsi="Times New Roman" w:cs="Times New Roman"/>
          <w:sz w:val="28"/>
          <w:szCs w:val="28"/>
          <w:shd w:val="clear" w:color="auto" w:fill="FFFFFF"/>
        </w:rPr>
        <w:t>, 2022. — 509 с. — (Магистр). — ISBN 978-5-9916-2972-0. — Текст</w:t>
      </w:r>
      <w:proofErr w:type="gramStart"/>
      <w:r w:rsidRPr="00C71584">
        <w:rPr>
          <w:rFonts w:ascii="Times New Roman" w:hAnsi="Times New Roman" w:cs="Times New Roman"/>
          <w:sz w:val="28"/>
          <w:szCs w:val="28"/>
          <w:shd w:val="clear" w:color="auto" w:fill="FFFFFF"/>
        </w:rPr>
        <w:t xml:space="preserve"> :</w:t>
      </w:r>
      <w:proofErr w:type="gramEnd"/>
      <w:r w:rsidRPr="00C71584">
        <w:rPr>
          <w:rFonts w:ascii="Times New Roman" w:hAnsi="Times New Roman" w:cs="Times New Roman"/>
          <w:sz w:val="28"/>
          <w:szCs w:val="28"/>
          <w:shd w:val="clear" w:color="auto" w:fill="FFFFFF"/>
        </w:rPr>
        <w:t xml:space="preserve"> электронный // Образовательная платформа </w:t>
      </w:r>
      <w:proofErr w:type="spellStart"/>
      <w:r w:rsidRPr="00C71584">
        <w:rPr>
          <w:rFonts w:ascii="Times New Roman" w:hAnsi="Times New Roman" w:cs="Times New Roman"/>
          <w:sz w:val="28"/>
          <w:szCs w:val="28"/>
          <w:shd w:val="clear" w:color="auto" w:fill="FFFFFF"/>
        </w:rPr>
        <w:t>Юрайт</w:t>
      </w:r>
      <w:proofErr w:type="spellEnd"/>
      <w:r w:rsidRPr="00C71584">
        <w:rPr>
          <w:rFonts w:ascii="Times New Roman" w:hAnsi="Times New Roman" w:cs="Times New Roman"/>
          <w:sz w:val="28"/>
          <w:szCs w:val="28"/>
          <w:shd w:val="clear" w:color="auto" w:fill="FFFFFF"/>
        </w:rPr>
        <w:t xml:space="preserve"> [сайт]. — URL: </w:t>
      </w:r>
      <w:hyperlink r:id="rId9" w:tgtFrame="_blank" w:history="1">
        <w:r w:rsidRPr="00C71584">
          <w:rPr>
            <w:rFonts w:ascii="Times New Roman" w:hAnsi="Times New Roman" w:cs="Times New Roman"/>
            <w:sz w:val="28"/>
            <w:szCs w:val="28"/>
          </w:rPr>
          <w:t>https://www.urait.ru/bcode/508753</w:t>
        </w:r>
      </w:hyperlink>
    </w:p>
    <w:p w14:paraId="4066A02F" w14:textId="11C0563D" w:rsidR="000E7E4B" w:rsidRPr="00C71584" w:rsidRDefault="000F60FA" w:rsidP="00EE76A3">
      <w:pPr>
        <w:keepNext/>
        <w:keepLines/>
        <w:numPr>
          <w:ilvl w:val="0"/>
          <w:numId w:val="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Стратегический менеджмент: Учебное пособие / Савченко А.Б. - М.:ИЦ РИОР, НИЦ ИНФРА-М, 2014. - 228 с.: 60x88 1/16. - </w:t>
      </w:r>
      <w:proofErr w:type="gramStart"/>
      <w:r w:rsidRPr="00C71584">
        <w:rPr>
          <w:rFonts w:ascii="Times New Roman" w:hAnsi="Times New Roman" w:cs="Times New Roman"/>
          <w:sz w:val="28"/>
          <w:szCs w:val="28"/>
        </w:rPr>
        <w:t>(Высшее образование:</w:t>
      </w:r>
      <w:proofErr w:type="gramEnd"/>
      <w:r w:rsidRPr="00C71584">
        <w:rPr>
          <w:rFonts w:ascii="Times New Roman" w:hAnsi="Times New Roman" w:cs="Times New Roman"/>
          <w:sz w:val="28"/>
          <w:szCs w:val="28"/>
        </w:rPr>
        <w:t xml:space="preserve"> </w:t>
      </w:r>
      <w:proofErr w:type="spellStart"/>
      <w:proofErr w:type="gramStart"/>
      <w:r w:rsidRPr="00C71584">
        <w:rPr>
          <w:rFonts w:ascii="Times New Roman" w:hAnsi="Times New Roman" w:cs="Times New Roman"/>
          <w:sz w:val="28"/>
          <w:szCs w:val="28"/>
        </w:rPr>
        <w:t>Бакалавриат</w:t>
      </w:r>
      <w:proofErr w:type="spellEnd"/>
      <w:r w:rsidRPr="00C71584">
        <w:rPr>
          <w:rFonts w:ascii="Times New Roman" w:hAnsi="Times New Roman" w:cs="Times New Roman"/>
          <w:sz w:val="28"/>
          <w:szCs w:val="28"/>
        </w:rPr>
        <w:t>) (Обложка) ISBN 978-5-369-01305-2 - Режим доступа: http://znanium.com/catalog/product/432687</w:t>
      </w:r>
      <w:proofErr w:type="gramEnd"/>
    </w:p>
    <w:p w14:paraId="6EA91ADF" w14:textId="77777777" w:rsidR="000F60FA" w:rsidRPr="00C71584" w:rsidRDefault="000F60FA" w:rsidP="00EE76A3">
      <w:pPr>
        <w:keepNext/>
        <w:keepLines/>
        <w:spacing w:line="178" w:lineRule="atLeast"/>
        <w:rPr>
          <w:rFonts w:ascii="Times New Roman" w:hAnsi="Times New Roman" w:cs="Times New Roman"/>
          <w:b/>
          <w:sz w:val="28"/>
          <w:szCs w:val="28"/>
        </w:rPr>
      </w:pPr>
    </w:p>
    <w:p w14:paraId="5A26F24F" w14:textId="7D97F212" w:rsidR="00F158BD" w:rsidRPr="00C71584" w:rsidRDefault="000F60FA" w:rsidP="00EE76A3">
      <w:pPr>
        <w:keepNext/>
        <w:keepLines/>
        <w:spacing w:line="178" w:lineRule="atLeast"/>
        <w:ind w:firstLine="709"/>
        <w:rPr>
          <w:rFonts w:ascii="Times New Roman" w:hAnsi="Times New Roman" w:cs="Times New Roman"/>
          <w:b/>
          <w:color w:val="auto"/>
          <w:sz w:val="28"/>
          <w:szCs w:val="28"/>
        </w:rPr>
      </w:pPr>
      <w:r w:rsidRPr="00C71584">
        <w:rPr>
          <w:rFonts w:ascii="Times New Roman" w:hAnsi="Times New Roman" w:cs="Times New Roman"/>
          <w:b/>
          <w:sz w:val="28"/>
          <w:szCs w:val="28"/>
        </w:rPr>
        <w:t>5.3</w:t>
      </w:r>
      <w:r w:rsidR="000A2676" w:rsidRPr="00C71584">
        <w:rPr>
          <w:rFonts w:ascii="Times New Roman" w:hAnsi="Times New Roman" w:cs="Times New Roman"/>
          <w:b/>
          <w:sz w:val="28"/>
          <w:szCs w:val="28"/>
        </w:rPr>
        <w:t xml:space="preserve"> </w:t>
      </w:r>
      <w:r w:rsidR="00B32D29" w:rsidRPr="00C71584">
        <w:rPr>
          <w:rFonts w:ascii="Times New Roman" w:hAnsi="Times New Roman" w:cs="Times New Roman"/>
          <w:b/>
          <w:sz w:val="28"/>
          <w:szCs w:val="28"/>
        </w:rPr>
        <w:t>Периодические издания</w:t>
      </w:r>
    </w:p>
    <w:p w14:paraId="232AA7CD" w14:textId="77777777" w:rsidR="00F158BD" w:rsidRPr="00C71584" w:rsidRDefault="00F158BD" w:rsidP="00EE76A3">
      <w:pPr>
        <w:keepNext/>
        <w:keepLines/>
        <w:spacing w:line="178" w:lineRule="atLeast"/>
        <w:rPr>
          <w:rFonts w:ascii="Times New Roman" w:hAnsi="Times New Roman" w:cs="Times New Roman"/>
          <w:b/>
          <w:color w:val="auto"/>
          <w:sz w:val="28"/>
          <w:szCs w:val="28"/>
        </w:rPr>
      </w:pPr>
    </w:p>
    <w:p w14:paraId="668F3538" w14:textId="77777777"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«Управление проектами https://pmmagazine.ru/ </w:t>
      </w:r>
    </w:p>
    <w:p w14:paraId="32F455E2" w14:textId="4E9CDD33"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«Коммерсант - Деньги» </w:t>
      </w:r>
      <w:hyperlink r:id="rId10" w:history="1">
        <w:r w:rsidRPr="00C71584">
          <w:rPr>
            <w:rStyle w:val="a4"/>
            <w:rFonts w:ascii="Times New Roman" w:hAnsi="Times New Roman"/>
            <w:sz w:val="28"/>
            <w:szCs w:val="28"/>
          </w:rPr>
          <w:t>http://www.kommersant.ru/money</w:t>
        </w:r>
      </w:hyperlink>
      <w:r w:rsidRPr="00C71584">
        <w:rPr>
          <w:rFonts w:ascii="Times New Roman" w:hAnsi="Times New Roman" w:cs="Times New Roman"/>
          <w:sz w:val="28"/>
          <w:szCs w:val="28"/>
        </w:rPr>
        <w:t xml:space="preserve">. </w:t>
      </w:r>
    </w:p>
    <w:p w14:paraId="691A213B" w14:textId="77777777"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«Конкурент» http://www.konkurent.ru/. </w:t>
      </w:r>
    </w:p>
    <w:p w14:paraId="572B2267" w14:textId="77777777"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«Профиль» http://www.profile.ru/. </w:t>
      </w:r>
    </w:p>
    <w:p w14:paraId="33DCED79" w14:textId="77777777"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«Секрет фирмы» http://www.kommersant.ru/sf. </w:t>
      </w:r>
    </w:p>
    <w:p w14:paraId="07125ED3" w14:textId="77777777"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«Эксперт» http://expert.ru/. </w:t>
      </w:r>
    </w:p>
    <w:p w14:paraId="1D8A87FA" w14:textId="64A4FBD6"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«Экономические стратегии» http://www.inesnet.ru/magazine/. «Эксперт» </w:t>
      </w:r>
      <w:hyperlink r:id="rId11" w:history="1">
        <w:r w:rsidRPr="00C71584">
          <w:rPr>
            <w:rStyle w:val="a4"/>
            <w:rFonts w:ascii="Times New Roman" w:hAnsi="Times New Roman"/>
            <w:sz w:val="28"/>
            <w:szCs w:val="28"/>
          </w:rPr>
          <w:t>http://expert.ru/</w:t>
        </w:r>
      </w:hyperlink>
    </w:p>
    <w:p w14:paraId="253A19F3" w14:textId="3B54877F"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«Профиль» </w:t>
      </w:r>
      <w:hyperlink r:id="rId12" w:history="1">
        <w:r w:rsidRPr="00C71584">
          <w:rPr>
            <w:rStyle w:val="a4"/>
            <w:rFonts w:ascii="Times New Roman" w:hAnsi="Times New Roman"/>
            <w:sz w:val="28"/>
            <w:szCs w:val="28"/>
          </w:rPr>
          <w:t>http://www.profile.ru/</w:t>
        </w:r>
      </w:hyperlink>
      <w:r w:rsidRPr="00C71584">
        <w:rPr>
          <w:rFonts w:ascii="Times New Roman" w:hAnsi="Times New Roman" w:cs="Times New Roman"/>
          <w:sz w:val="28"/>
          <w:szCs w:val="28"/>
        </w:rPr>
        <w:t xml:space="preserve"> </w:t>
      </w:r>
    </w:p>
    <w:p w14:paraId="285E2107" w14:textId="41024F14" w:rsidR="000F60FA" w:rsidRPr="00C71584" w:rsidRDefault="000F60FA" w:rsidP="00EE76A3">
      <w:pPr>
        <w:keepNext/>
        <w:keepLines/>
        <w:numPr>
          <w:ilvl w:val="0"/>
          <w:numId w:val="24"/>
        </w:numPr>
        <w:ind w:left="0" w:firstLine="720"/>
        <w:rPr>
          <w:rFonts w:ascii="Times New Roman" w:hAnsi="Times New Roman" w:cs="Times New Roman"/>
          <w:sz w:val="28"/>
          <w:szCs w:val="28"/>
        </w:rPr>
      </w:pPr>
      <w:r w:rsidRPr="00C71584">
        <w:rPr>
          <w:rFonts w:ascii="Times New Roman" w:hAnsi="Times New Roman" w:cs="Times New Roman"/>
          <w:sz w:val="28"/>
          <w:szCs w:val="28"/>
        </w:rPr>
        <w:t xml:space="preserve">«Проблемы теории и практики управления» </w:t>
      </w:r>
      <w:hyperlink r:id="rId13" w:history="1">
        <w:r w:rsidRPr="00C71584">
          <w:rPr>
            <w:rStyle w:val="a4"/>
            <w:rFonts w:ascii="Times New Roman" w:hAnsi="Times New Roman"/>
            <w:sz w:val="28"/>
            <w:szCs w:val="28"/>
          </w:rPr>
          <w:t>https://urss.ru/uptp/</w:t>
        </w:r>
      </w:hyperlink>
    </w:p>
    <w:p w14:paraId="15BEE7AD" w14:textId="6F122C9C" w:rsidR="00B32D29" w:rsidRPr="00C71584" w:rsidRDefault="000A2676" w:rsidP="00EE76A3">
      <w:pPr>
        <w:pStyle w:val="ReportMain"/>
        <w:keepNext/>
        <w:keepLines/>
        <w:numPr>
          <w:ilvl w:val="1"/>
          <w:numId w:val="2"/>
        </w:numPr>
        <w:suppressAutoHyphens/>
        <w:spacing w:before="360" w:after="360"/>
        <w:ind w:left="0" w:firstLine="709"/>
        <w:jc w:val="both"/>
        <w:outlineLvl w:val="1"/>
        <w:rPr>
          <w:b/>
          <w:sz w:val="28"/>
          <w:szCs w:val="28"/>
        </w:rPr>
      </w:pPr>
      <w:r w:rsidRPr="00C71584">
        <w:rPr>
          <w:b/>
          <w:sz w:val="28"/>
          <w:szCs w:val="28"/>
        </w:rPr>
        <w:t xml:space="preserve"> </w:t>
      </w:r>
      <w:r w:rsidR="00B32D29" w:rsidRPr="00C71584">
        <w:rPr>
          <w:b/>
          <w:sz w:val="28"/>
          <w:szCs w:val="28"/>
        </w:rPr>
        <w:t>Интернет-ресурсы</w:t>
      </w:r>
    </w:p>
    <w:p w14:paraId="6886FB87" w14:textId="7EEDF21B" w:rsidR="000F60FA" w:rsidRPr="00C71584" w:rsidRDefault="000F60FA"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 Журнал «Экономические стратегии» </w:t>
      </w:r>
      <w:hyperlink r:id="rId14" w:history="1">
        <w:r w:rsidRPr="00C71584">
          <w:rPr>
            <w:rStyle w:val="a4"/>
            <w:rFonts w:ascii="Times New Roman" w:hAnsi="Times New Roman"/>
            <w:sz w:val="28"/>
            <w:szCs w:val="28"/>
          </w:rPr>
          <w:t>http://www.inesnet.ru/magazine/</w:t>
        </w:r>
      </w:hyperlink>
      <w:r w:rsidRPr="00C71584">
        <w:rPr>
          <w:rFonts w:ascii="Times New Roman" w:hAnsi="Times New Roman" w:cs="Times New Roman"/>
          <w:sz w:val="28"/>
          <w:szCs w:val="28"/>
        </w:rPr>
        <w:t xml:space="preserve"> </w:t>
      </w:r>
    </w:p>
    <w:p w14:paraId="1D6C526C" w14:textId="096DE65B" w:rsidR="000F60FA" w:rsidRPr="00C71584" w:rsidRDefault="000F60FA"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Бизнес-портал для руководителей, менеджеров, маркетологов, финансистов и экономистов </w:t>
      </w:r>
      <w:hyperlink r:id="rId15" w:history="1">
        <w:r w:rsidRPr="00C71584">
          <w:rPr>
            <w:rStyle w:val="a4"/>
            <w:rFonts w:ascii="Times New Roman" w:hAnsi="Times New Roman"/>
            <w:sz w:val="28"/>
            <w:szCs w:val="28"/>
          </w:rPr>
          <w:t>http://www.aup.ru/</w:t>
        </w:r>
      </w:hyperlink>
      <w:r w:rsidRPr="00C71584">
        <w:rPr>
          <w:rFonts w:ascii="Times New Roman" w:hAnsi="Times New Roman" w:cs="Times New Roman"/>
          <w:sz w:val="28"/>
          <w:szCs w:val="28"/>
        </w:rPr>
        <w:t xml:space="preserve"> </w:t>
      </w:r>
    </w:p>
    <w:p w14:paraId="5FA2ADAF" w14:textId="582ADDF1" w:rsidR="000F60FA" w:rsidRPr="00C71584" w:rsidRDefault="000F60FA"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3. Интернет-проект «Корпоративный менеджмент» </w:t>
      </w:r>
      <w:hyperlink r:id="rId16" w:history="1">
        <w:r w:rsidRPr="00C71584">
          <w:rPr>
            <w:rStyle w:val="a4"/>
            <w:rFonts w:ascii="Times New Roman" w:hAnsi="Times New Roman"/>
            <w:sz w:val="28"/>
            <w:szCs w:val="28"/>
          </w:rPr>
          <w:t>http://www.cfin.ru/</w:t>
        </w:r>
      </w:hyperlink>
    </w:p>
    <w:p w14:paraId="2B43DF06" w14:textId="0D986007" w:rsidR="00B32D29" w:rsidRPr="00C71584" w:rsidRDefault="00B32D29" w:rsidP="00EE76A3">
      <w:pPr>
        <w:pStyle w:val="ReportMain"/>
        <w:keepNext/>
        <w:keepLines/>
        <w:suppressAutoHyphens/>
        <w:spacing w:before="360" w:after="360"/>
        <w:ind w:firstLine="709"/>
        <w:jc w:val="both"/>
        <w:outlineLvl w:val="1"/>
        <w:rPr>
          <w:b/>
          <w:sz w:val="28"/>
          <w:szCs w:val="28"/>
        </w:rPr>
      </w:pPr>
      <w:r w:rsidRPr="00C71584">
        <w:rPr>
          <w:b/>
          <w:sz w:val="28"/>
          <w:szCs w:val="28"/>
        </w:rPr>
        <w:t>5.</w:t>
      </w:r>
      <w:r w:rsidR="00C05B31" w:rsidRPr="00C71584">
        <w:rPr>
          <w:b/>
          <w:sz w:val="28"/>
          <w:szCs w:val="28"/>
        </w:rPr>
        <w:t>5</w:t>
      </w:r>
      <w:r w:rsidRPr="00C71584">
        <w:rPr>
          <w:b/>
          <w:sz w:val="28"/>
          <w:szCs w:val="28"/>
        </w:rPr>
        <w:t xml:space="preserve"> Методические указания к практическим занятиям (семинарам)</w:t>
      </w:r>
    </w:p>
    <w:p w14:paraId="65CFBEAC"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Практические занятия являются одной из основных форм образовательного процесса, ориентированной на усвоение обучающимися теоретического материала и выработку практических компетенций. Основной целью практических занятий является комплексный контроль усвоения пройденного материала, хода выполнения обучающихся самостоятельной работы и рассмотрение наиболее сложных и спорных вопросов в рамках темы занятия. Подготовка к семинарам предполагает самостоятельную работу </w:t>
      </w:r>
      <w:proofErr w:type="gramStart"/>
      <w:r w:rsidRPr="00C71584">
        <w:rPr>
          <w:rFonts w:ascii="Times New Roman" w:hAnsi="Times New Roman" w:cs="Times New Roman"/>
          <w:sz w:val="28"/>
          <w:szCs w:val="28"/>
        </w:rPr>
        <w:t>обучающихся</w:t>
      </w:r>
      <w:proofErr w:type="gramEnd"/>
      <w:r w:rsidRPr="00C71584">
        <w:rPr>
          <w:rFonts w:ascii="Times New Roman" w:hAnsi="Times New Roman" w:cs="Times New Roman"/>
          <w:sz w:val="28"/>
          <w:szCs w:val="28"/>
        </w:rPr>
        <w:t xml:space="preserve"> по изучению материала по конкретной теме. </w:t>
      </w:r>
    </w:p>
    <w:p w14:paraId="6DD2AFFD"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Самостоятельная работа преследует цель закрепить, углубить и расширить знания, полученные </w:t>
      </w:r>
      <w:proofErr w:type="gramStart"/>
      <w:r w:rsidRPr="00C71584">
        <w:rPr>
          <w:rFonts w:ascii="Times New Roman" w:hAnsi="Times New Roman" w:cs="Times New Roman"/>
          <w:sz w:val="28"/>
          <w:szCs w:val="28"/>
        </w:rPr>
        <w:t>обучающимися</w:t>
      </w:r>
      <w:proofErr w:type="gramEnd"/>
      <w:r w:rsidRPr="00C71584">
        <w:rPr>
          <w:rFonts w:ascii="Times New Roman" w:hAnsi="Times New Roman" w:cs="Times New Roman"/>
          <w:sz w:val="28"/>
          <w:szCs w:val="28"/>
        </w:rPr>
        <w:t xml:space="preserve">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 формирование общекультурных и профессиональных компетенций. </w:t>
      </w:r>
    </w:p>
    <w:p w14:paraId="46B65F24"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 рамках практических занятий предполагается выполнение следующих видов заданий, на которые должна быть ориентирована самостоятельная работа обучающихся: </w:t>
      </w:r>
    </w:p>
    <w:p w14:paraId="5D6CC703"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устное выступление; </w:t>
      </w:r>
    </w:p>
    <w:p w14:paraId="311B9D40"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участие в дискуссии и обсуждении отдельных вопросов; </w:t>
      </w:r>
    </w:p>
    <w:p w14:paraId="0B6C6DF4"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подготовка доклада с презентацией; </w:t>
      </w:r>
    </w:p>
    <w:p w14:paraId="59C2EAFA"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решение практических задач и тестов. </w:t>
      </w:r>
    </w:p>
    <w:p w14:paraId="25BD61A6"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Устное выступление. Одной из форм самостоятельной работы обучающихся при изучении дисциплины является подготовка устных выступлений. Целями устных выступлений являются: </w:t>
      </w:r>
    </w:p>
    <w:p w14:paraId="6D57D533"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формирование умения грамотно осуществлять выбор литературы и первоисточников по теме сообщения и доклада; </w:t>
      </w:r>
    </w:p>
    <w:p w14:paraId="5D9AF2B2"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анализ наиболее важных результатов концептуальных научных исследований по выбранной теме; </w:t>
      </w:r>
    </w:p>
    <w:p w14:paraId="1C5D8988"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структурированная и логичная подача; </w:t>
      </w:r>
    </w:p>
    <w:p w14:paraId="4B71EB57"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осуществление взаимодействия с преподавателем и </w:t>
      </w:r>
      <w:proofErr w:type="gramStart"/>
      <w:r w:rsidRPr="00C71584">
        <w:rPr>
          <w:rFonts w:ascii="Times New Roman" w:hAnsi="Times New Roman" w:cs="Times New Roman"/>
          <w:sz w:val="28"/>
          <w:szCs w:val="28"/>
        </w:rPr>
        <w:t>обучающимися</w:t>
      </w:r>
      <w:proofErr w:type="gramEnd"/>
      <w:r w:rsidRPr="00C71584">
        <w:rPr>
          <w:rFonts w:ascii="Times New Roman" w:hAnsi="Times New Roman" w:cs="Times New Roman"/>
          <w:sz w:val="28"/>
          <w:szCs w:val="28"/>
        </w:rPr>
        <w:t xml:space="preserve"> при последующем обсуждении сообщения или доклада. Подготовка устного выступления включает в себя следующие этапы: </w:t>
      </w:r>
    </w:p>
    <w:p w14:paraId="6C5E46A3"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 определение примерного плана выступления в соответствии с темой; </w:t>
      </w:r>
    </w:p>
    <w:p w14:paraId="77C8D9D7"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работа с рекомендуемой литературой по теме выступления; </w:t>
      </w:r>
    </w:p>
    <w:p w14:paraId="6F5A0C68"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3) выделение наиболее важных и проблемных аспектов исследуемого вопроса; </w:t>
      </w:r>
    </w:p>
    <w:p w14:paraId="6C9AE2FF"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4) предложение возможных путей интерпретации проблем, затронутых в сообщении или докладе; </w:t>
      </w:r>
    </w:p>
    <w:p w14:paraId="0D033C2A"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5) выработка целостного текста устного выступления. </w:t>
      </w:r>
    </w:p>
    <w:p w14:paraId="5027BD8C"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Кроме того, при выступлении возможно использование наглядных материалов, например, таблиц, иллюстраций, схем. Оптимальным методом завершения устного сообщения или доклада была бы дискуссия с аудиторией по теме выступления. При устном выступлении обучающегося следует придерживаться регламента, т.е. соблюдать указанное преподавателем время выступления. Как правило, продолжительность выступления с устным ответом на занятии не превышает 5 – 10 минут. </w:t>
      </w:r>
    </w:p>
    <w:p w14:paraId="1F9F76BB"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Участие в дискуссии и обсуждении ряда вопросов. Ряд вопросов к семинарским занятиям выносится на обсуждение. Для подготовки к участию в дискуссии по данному вопросу </w:t>
      </w:r>
      <w:proofErr w:type="gramStart"/>
      <w:r w:rsidRPr="00C71584">
        <w:rPr>
          <w:rFonts w:ascii="Times New Roman" w:hAnsi="Times New Roman" w:cs="Times New Roman"/>
          <w:sz w:val="28"/>
          <w:szCs w:val="28"/>
        </w:rPr>
        <w:t>обучающийся</w:t>
      </w:r>
      <w:proofErr w:type="gramEnd"/>
      <w:r w:rsidRPr="00C71584">
        <w:rPr>
          <w:rFonts w:ascii="Times New Roman" w:hAnsi="Times New Roman" w:cs="Times New Roman"/>
          <w:sz w:val="28"/>
          <w:szCs w:val="28"/>
        </w:rPr>
        <w:t xml:space="preserve"> должен: </w:t>
      </w:r>
    </w:p>
    <w:p w14:paraId="439AB9BA"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 изучить теоретический и практический материал по данному вопросу, ознакомиться со статистическими данными и соответствующими нормативно-правовыми актами; </w:t>
      </w:r>
    </w:p>
    <w:p w14:paraId="21D3ED96"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изучить различные точки зрения ученых и специалистов по данному вопросу; </w:t>
      </w:r>
    </w:p>
    <w:p w14:paraId="5A4E653D"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3) сформулировать свою точку зрения и подготовить аргументацию для ее обоснования; </w:t>
      </w:r>
    </w:p>
    <w:p w14:paraId="0C8EB585"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4) обдумать альтернативные взгляды на указанную проблему и подготовить контраргументы. Дискуссия в рамках семинарских занятий по каждому из вопросов должна занимать в среднем 10-15 минут. Преподаватель в рамках данного обсуждения должен </w:t>
      </w:r>
      <w:proofErr w:type="gramStart"/>
      <w:r w:rsidRPr="00C71584">
        <w:rPr>
          <w:rFonts w:ascii="Times New Roman" w:hAnsi="Times New Roman" w:cs="Times New Roman"/>
          <w:sz w:val="28"/>
          <w:szCs w:val="28"/>
        </w:rPr>
        <w:t>выполнять роль</w:t>
      </w:r>
      <w:proofErr w:type="gramEnd"/>
      <w:r w:rsidRPr="00C71584">
        <w:rPr>
          <w:rFonts w:ascii="Times New Roman" w:hAnsi="Times New Roman" w:cs="Times New Roman"/>
          <w:sz w:val="28"/>
          <w:szCs w:val="28"/>
        </w:rPr>
        <w:t xml:space="preserve"> модератора, направляющего беседу. Обучающиеся, участвующие в дискуссии, должны отвечать по очереди, не перебивать друг друга, внимательно выслушивать позицию каждого отвечающего, рационально обосновывать свой доклад, уходить от эмоциональных ответов. </w:t>
      </w:r>
    </w:p>
    <w:p w14:paraId="59D6796B"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Изучение лекций, основной и дополнительной  литературы, периодических изданий,  интернет-ресурсов по теме; подготовка и презентация докладов; подготовка и выступление в дискуссии на семинарах, - все это включает в себя самостоятельная работа обучающегося. </w:t>
      </w:r>
    </w:p>
    <w:p w14:paraId="13FCF05D"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Темы для самостоятельного изучения представлены в ФОС к рабочей программе.</w:t>
      </w:r>
    </w:p>
    <w:p w14:paraId="699DE83D" w14:textId="77777777" w:rsidR="00B007E1" w:rsidRPr="00C71584" w:rsidRDefault="00B007E1"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Для выполнения индивидуального творческого задания подготавливаются ответы в виде доклада на вопросы, представленные в Приложении к рабочей программе (ФОС).</w:t>
      </w:r>
    </w:p>
    <w:p w14:paraId="69E35ECC" w14:textId="77777777" w:rsidR="00B007E1" w:rsidRPr="00C71584" w:rsidRDefault="00B007E1" w:rsidP="00EE76A3">
      <w:pPr>
        <w:keepNext/>
        <w:keepLines/>
        <w:shd w:val="clear" w:color="auto" w:fill="FFFFFF"/>
        <w:tabs>
          <w:tab w:val="left" w:pos="0"/>
        </w:tabs>
        <w:jc w:val="both"/>
        <w:rPr>
          <w:rFonts w:ascii="Times New Roman" w:hAnsi="Times New Roman" w:cs="Times New Roman"/>
          <w:sz w:val="28"/>
          <w:szCs w:val="28"/>
        </w:rPr>
      </w:pPr>
    </w:p>
    <w:p w14:paraId="4CF12AE7" w14:textId="77777777" w:rsidR="008E0743" w:rsidRPr="00C71584" w:rsidRDefault="00EE1ADC" w:rsidP="00EE76A3">
      <w:pPr>
        <w:pStyle w:val="ReportMain"/>
        <w:keepNext/>
        <w:keepLines/>
        <w:suppressAutoHyphens/>
        <w:ind w:firstLine="709"/>
        <w:jc w:val="both"/>
        <w:outlineLvl w:val="1"/>
        <w:rPr>
          <w:b/>
          <w:sz w:val="28"/>
          <w:szCs w:val="28"/>
        </w:rPr>
      </w:pPr>
      <w:r w:rsidRPr="00C71584">
        <w:rPr>
          <w:b/>
          <w:sz w:val="28"/>
          <w:szCs w:val="28"/>
        </w:rPr>
        <w:t xml:space="preserve">5.7 </w:t>
      </w:r>
      <w:r w:rsidR="008E0743" w:rsidRPr="00C71584">
        <w:rPr>
          <w:b/>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p>
    <w:p w14:paraId="5B07AE11" w14:textId="77777777" w:rsidR="00A124DE" w:rsidRPr="00C71584" w:rsidRDefault="00A124DE" w:rsidP="00EE76A3">
      <w:pPr>
        <w:pStyle w:val="ReportMain"/>
        <w:keepNext/>
        <w:keepLines/>
        <w:suppressAutoHyphens/>
        <w:ind w:firstLine="709"/>
        <w:jc w:val="both"/>
        <w:outlineLvl w:val="1"/>
        <w:rPr>
          <w:b/>
          <w:sz w:val="28"/>
          <w:szCs w:val="28"/>
        </w:rPr>
      </w:pPr>
    </w:p>
    <w:p w14:paraId="50ADAD53" w14:textId="77777777" w:rsidR="008911D0" w:rsidRPr="00C71584" w:rsidRDefault="008911D0" w:rsidP="00EE76A3">
      <w:pPr>
        <w:pStyle w:val="ReportMain"/>
        <w:keepNext/>
        <w:keepLines/>
        <w:suppressAutoHyphens/>
        <w:ind w:firstLine="709"/>
        <w:rPr>
          <w:sz w:val="28"/>
          <w:szCs w:val="28"/>
        </w:rPr>
      </w:pPr>
      <w:r w:rsidRPr="00C71584">
        <w:rPr>
          <w:sz w:val="28"/>
          <w:szCs w:val="28"/>
        </w:rPr>
        <w:t>В образовательном процессе применяются аудитории 310, 415.</w:t>
      </w:r>
    </w:p>
    <w:p w14:paraId="31DF1940" w14:textId="77777777" w:rsidR="008911D0" w:rsidRPr="00C71584" w:rsidRDefault="008911D0" w:rsidP="00EE76A3">
      <w:pPr>
        <w:keepNext/>
        <w:keepLines/>
        <w:ind w:firstLine="708"/>
        <w:rPr>
          <w:rFonts w:ascii="Times New Roman" w:hAnsi="Times New Roman" w:cs="Times New Roman"/>
          <w:sz w:val="28"/>
          <w:szCs w:val="28"/>
        </w:rPr>
      </w:pPr>
      <w:r w:rsidRPr="00C71584">
        <w:rPr>
          <w:rFonts w:ascii="Times New Roman" w:hAnsi="Times New Roman" w:cs="Times New Roman"/>
          <w:sz w:val="28"/>
          <w:szCs w:val="28"/>
        </w:rPr>
        <w:t>Аудитория 310.</w:t>
      </w:r>
    </w:p>
    <w:p w14:paraId="56D88CC2"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 xml:space="preserve">Приложение:  </w:t>
      </w:r>
      <w:proofErr w:type="gramStart"/>
      <w:r w:rsidRPr="00C71584">
        <w:rPr>
          <w:rFonts w:ascii="Times New Roman" w:hAnsi="Times New Roman" w:cs="Times New Roman"/>
          <w:sz w:val="28"/>
          <w:szCs w:val="28"/>
          <w:lang w:val="en-US"/>
        </w:rPr>
        <w:t>Microsoft</w:t>
      </w:r>
      <w:r w:rsidRPr="00C71584">
        <w:rPr>
          <w:rFonts w:ascii="Times New Roman" w:hAnsi="Times New Roman" w:cs="Times New Roman"/>
          <w:sz w:val="28"/>
          <w:szCs w:val="28"/>
        </w:rPr>
        <w:t xml:space="preserve"> </w:t>
      </w:r>
      <w:r w:rsidRPr="00C71584">
        <w:rPr>
          <w:rFonts w:ascii="Times New Roman" w:hAnsi="Times New Roman" w:cs="Times New Roman"/>
          <w:sz w:val="28"/>
          <w:szCs w:val="28"/>
          <w:lang w:val="en-US"/>
        </w:rPr>
        <w:t>Office</w:t>
      </w:r>
      <w:r w:rsidRPr="00C71584">
        <w:rPr>
          <w:rFonts w:ascii="Times New Roman" w:hAnsi="Times New Roman" w:cs="Times New Roman"/>
          <w:sz w:val="28"/>
          <w:szCs w:val="28"/>
        </w:rPr>
        <w:t xml:space="preserve"> 2010 </w:t>
      </w:r>
      <w:r w:rsidRPr="00C71584">
        <w:rPr>
          <w:rFonts w:ascii="Times New Roman" w:hAnsi="Times New Roman" w:cs="Times New Roman"/>
          <w:sz w:val="28"/>
          <w:szCs w:val="28"/>
          <w:lang w:val="en-US"/>
        </w:rPr>
        <w:t>Standart</w:t>
      </w:r>
      <w:r w:rsidRPr="00C71584">
        <w:rPr>
          <w:rFonts w:ascii="Times New Roman" w:hAnsi="Times New Roman" w:cs="Times New Roman"/>
          <w:sz w:val="28"/>
          <w:szCs w:val="28"/>
        </w:rPr>
        <w:t xml:space="preserve"> (договор поставки программного обеспечения № 178-ПО/2010 от 30.11.2010 г. (ООО "Абсолют-</w:t>
      </w:r>
      <w:proofErr w:type="spellStart"/>
      <w:r w:rsidRPr="00C71584">
        <w:rPr>
          <w:rFonts w:ascii="Times New Roman" w:hAnsi="Times New Roman" w:cs="Times New Roman"/>
          <w:sz w:val="28"/>
          <w:szCs w:val="28"/>
        </w:rPr>
        <w:t>Информ</w:t>
      </w:r>
      <w:proofErr w:type="spellEnd"/>
      <w:r w:rsidRPr="00C71584">
        <w:rPr>
          <w:rFonts w:ascii="Times New Roman" w:hAnsi="Times New Roman" w:cs="Times New Roman"/>
          <w:sz w:val="28"/>
          <w:szCs w:val="28"/>
        </w:rPr>
        <w:t>").</w:t>
      </w:r>
      <w:proofErr w:type="gramEnd"/>
      <w:r w:rsidRPr="00C71584">
        <w:rPr>
          <w:rFonts w:ascii="Times New Roman" w:hAnsi="Times New Roman" w:cs="Times New Roman"/>
          <w:sz w:val="28"/>
          <w:szCs w:val="28"/>
        </w:rPr>
        <w:t xml:space="preserve"> Кол-во лицензий: 55 шт.)</w:t>
      </w:r>
    </w:p>
    <w:p w14:paraId="4C9CC684"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 </w:t>
      </w:r>
      <w:proofErr w:type="gramStart"/>
      <w:r w:rsidRPr="00C71584">
        <w:rPr>
          <w:rFonts w:ascii="Times New Roman" w:hAnsi="Times New Roman" w:cs="Times New Roman"/>
          <w:sz w:val="28"/>
          <w:szCs w:val="28"/>
          <w:lang w:val="en-US"/>
        </w:rPr>
        <w:t>Microsoft</w:t>
      </w:r>
      <w:r w:rsidRPr="00C71584">
        <w:rPr>
          <w:rFonts w:ascii="Times New Roman" w:hAnsi="Times New Roman" w:cs="Times New Roman"/>
          <w:sz w:val="28"/>
          <w:szCs w:val="28"/>
        </w:rPr>
        <w:t xml:space="preserve"> </w:t>
      </w:r>
      <w:r w:rsidRPr="00C71584">
        <w:rPr>
          <w:rFonts w:ascii="Times New Roman" w:hAnsi="Times New Roman" w:cs="Times New Roman"/>
          <w:sz w:val="28"/>
          <w:szCs w:val="28"/>
          <w:lang w:val="en-US"/>
        </w:rPr>
        <w:t>Office</w:t>
      </w:r>
      <w:r w:rsidRPr="00C71584">
        <w:rPr>
          <w:rFonts w:ascii="Times New Roman" w:hAnsi="Times New Roman" w:cs="Times New Roman"/>
          <w:sz w:val="28"/>
          <w:szCs w:val="28"/>
        </w:rPr>
        <w:t xml:space="preserve"> Professional Plus 2007 (договор поставки программного обеспечения № 007-ПО/2009 от 24.11.2009 г. (ООО "Абсолют-</w:t>
      </w:r>
      <w:proofErr w:type="spellStart"/>
      <w:r w:rsidRPr="00C71584">
        <w:rPr>
          <w:rFonts w:ascii="Times New Roman" w:hAnsi="Times New Roman" w:cs="Times New Roman"/>
          <w:sz w:val="28"/>
          <w:szCs w:val="28"/>
        </w:rPr>
        <w:t>Информ</w:t>
      </w:r>
      <w:proofErr w:type="spellEnd"/>
      <w:r w:rsidRPr="00C71584">
        <w:rPr>
          <w:rFonts w:ascii="Times New Roman" w:hAnsi="Times New Roman" w:cs="Times New Roman"/>
          <w:sz w:val="28"/>
          <w:szCs w:val="28"/>
        </w:rPr>
        <w:t>").</w:t>
      </w:r>
      <w:proofErr w:type="gramEnd"/>
      <w:r w:rsidRPr="00C71584">
        <w:rPr>
          <w:rFonts w:ascii="Times New Roman" w:hAnsi="Times New Roman" w:cs="Times New Roman"/>
          <w:sz w:val="28"/>
          <w:szCs w:val="28"/>
        </w:rPr>
        <w:t xml:space="preserve"> Кол-во лицензий: 37 шт.)</w:t>
      </w:r>
    </w:p>
    <w:p w14:paraId="3578A034"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Учебные программы:</w:t>
      </w:r>
    </w:p>
    <w:p w14:paraId="6FA6B418"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 xml:space="preserve">- Деловая игра "Бизнес – курс. Максимум. </w:t>
      </w:r>
      <w:proofErr w:type="gramStart"/>
      <w:r w:rsidRPr="00C71584">
        <w:rPr>
          <w:rFonts w:ascii="Times New Roman" w:hAnsi="Times New Roman" w:cs="Times New Roman"/>
          <w:sz w:val="28"/>
          <w:szCs w:val="28"/>
        </w:rPr>
        <w:t>Фирма" (договор № 110622/1 от 22.06.2011 г. на предоставление неисключительных (пользовательских) прав на программу для ЭВМ  (ООО "Высшие компьютерные курсы бизнеса").</w:t>
      </w:r>
      <w:proofErr w:type="gramEnd"/>
      <w:r w:rsidRPr="00C71584">
        <w:rPr>
          <w:rFonts w:ascii="Times New Roman" w:hAnsi="Times New Roman" w:cs="Times New Roman"/>
          <w:sz w:val="28"/>
          <w:szCs w:val="28"/>
        </w:rPr>
        <w:t xml:space="preserve"> Кол-во лицензий: 10 шт.)</w:t>
      </w:r>
    </w:p>
    <w:p w14:paraId="6957E850" w14:textId="77777777" w:rsidR="008911D0" w:rsidRPr="00C71584" w:rsidRDefault="008911D0" w:rsidP="00EE76A3">
      <w:pPr>
        <w:keepNext/>
        <w:keepLines/>
        <w:ind w:firstLine="708"/>
        <w:jc w:val="both"/>
        <w:rPr>
          <w:rFonts w:ascii="Times New Roman" w:hAnsi="Times New Roman" w:cs="Times New Roman"/>
          <w:sz w:val="28"/>
          <w:szCs w:val="28"/>
        </w:rPr>
      </w:pPr>
      <w:proofErr w:type="gramStart"/>
      <w:r w:rsidRPr="00C71584">
        <w:rPr>
          <w:rFonts w:ascii="Times New Roman" w:hAnsi="Times New Roman" w:cs="Times New Roman"/>
          <w:sz w:val="28"/>
          <w:szCs w:val="28"/>
        </w:rPr>
        <w:t xml:space="preserve">- </w:t>
      </w:r>
      <w:r w:rsidRPr="00C71584">
        <w:rPr>
          <w:rFonts w:ascii="Times New Roman" w:hAnsi="Times New Roman" w:cs="Times New Roman"/>
          <w:sz w:val="28"/>
          <w:szCs w:val="28"/>
          <w:lang w:val="en-US"/>
        </w:rPr>
        <w:t>Microsoft</w:t>
      </w:r>
      <w:r w:rsidRPr="00C71584">
        <w:rPr>
          <w:rFonts w:ascii="Times New Roman" w:hAnsi="Times New Roman" w:cs="Times New Roman"/>
          <w:sz w:val="28"/>
          <w:szCs w:val="28"/>
        </w:rPr>
        <w:t xml:space="preserve"> </w:t>
      </w:r>
      <w:r w:rsidRPr="00C71584">
        <w:rPr>
          <w:rFonts w:ascii="Times New Roman" w:hAnsi="Times New Roman" w:cs="Times New Roman"/>
          <w:sz w:val="28"/>
          <w:szCs w:val="28"/>
          <w:lang w:val="en-US"/>
        </w:rPr>
        <w:t>Vizio</w:t>
      </w:r>
      <w:r w:rsidRPr="00C71584">
        <w:rPr>
          <w:rFonts w:ascii="Times New Roman" w:hAnsi="Times New Roman" w:cs="Times New Roman"/>
          <w:sz w:val="28"/>
          <w:szCs w:val="28"/>
        </w:rPr>
        <w:t xml:space="preserve"> </w:t>
      </w:r>
      <w:r w:rsidRPr="00C71584">
        <w:rPr>
          <w:rFonts w:ascii="Times New Roman" w:hAnsi="Times New Roman" w:cs="Times New Roman"/>
          <w:sz w:val="28"/>
          <w:szCs w:val="28"/>
          <w:lang w:val="en-US"/>
        </w:rPr>
        <w:t>Standart</w:t>
      </w:r>
      <w:r w:rsidRPr="00C71584">
        <w:rPr>
          <w:rFonts w:ascii="Times New Roman" w:hAnsi="Times New Roman" w:cs="Times New Roman"/>
          <w:sz w:val="28"/>
          <w:szCs w:val="28"/>
        </w:rPr>
        <w:t xml:space="preserve"> 2007 (договор поставки программного обеспечения № 028 – ПО/2009  от 10.12.2009 г (ООО "Аир-</w:t>
      </w:r>
      <w:proofErr w:type="spellStart"/>
      <w:r w:rsidRPr="00C71584">
        <w:rPr>
          <w:rFonts w:ascii="Times New Roman" w:hAnsi="Times New Roman" w:cs="Times New Roman"/>
          <w:sz w:val="28"/>
          <w:szCs w:val="28"/>
        </w:rPr>
        <w:t>Информ</w:t>
      </w:r>
      <w:proofErr w:type="spellEnd"/>
      <w:r w:rsidRPr="00C71584">
        <w:rPr>
          <w:rFonts w:ascii="Times New Roman" w:hAnsi="Times New Roman" w:cs="Times New Roman"/>
          <w:sz w:val="28"/>
          <w:szCs w:val="28"/>
        </w:rPr>
        <w:t>").</w:t>
      </w:r>
      <w:proofErr w:type="gramEnd"/>
      <w:r w:rsidRPr="00C71584">
        <w:rPr>
          <w:rFonts w:ascii="Times New Roman" w:hAnsi="Times New Roman" w:cs="Times New Roman"/>
          <w:sz w:val="28"/>
          <w:szCs w:val="28"/>
        </w:rPr>
        <w:t xml:space="preserve"> Кол-во лицензий: 12 шт.)</w:t>
      </w:r>
    </w:p>
    <w:p w14:paraId="6C783EF8" w14:textId="77777777" w:rsidR="008911D0" w:rsidRPr="00C71584" w:rsidRDefault="008911D0" w:rsidP="00EE76A3">
      <w:pPr>
        <w:keepNext/>
        <w:keepLines/>
        <w:ind w:firstLine="708"/>
        <w:jc w:val="both"/>
        <w:rPr>
          <w:rFonts w:ascii="Times New Roman" w:hAnsi="Times New Roman" w:cs="Times New Roman"/>
          <w:sz w:val="28"/>
          <w:szCs w:val="28"/>
        </w:rPr>
      </w:pPr>
      <w:proofErr w:type="gramStart"/>
      <w:r w:rsidRPr="00C71584">
        <w:rPr>
          <w:rFonts w:ascii="Times New Roman" w:hAnsi="Times New Roman" w:cs="Times New Roman"/>
          <w:sz w:val="28"/>
          <w:szCs w:val="28"/>
        </w:rPr>
        <w:t>- СПС "Консультант Плюс" (соглашение об информационной поддержке от 09.06.2016 г. (ООО Компания права "Респект", РИЦ 33.</w:t>
      </w:r>
      <w:proofErr w:type="gramEnd"/>
      <w:r w:rsidRPr="00C71584">
        <w:rPr>
          <w:rFonts w:ascii="Times New Roman" w:hAnsi="Times New Roman" w:cs="Times New Roman"/>
          <w:sz w:val="28"/>
          <w:szCs w:val="28"/>
        </w:rPr>
        <w:t xml:space="preserve"> Кол-во лицензий: сетевая версия (неограниченно))</w:t>
      </w:r>
    </w:p>
    <w:p w14:paraId="5C149E3D" w14:textId="77777777" w:rsidR="008911D0" w:rsidRPr="00C71584" w:rsidRDefault="008911D0" w:rsidP="00EE76A3">
      <w:pPr>
        <w:keepNext/>
        <w:keepLines/>
        <w:ind w:firstLine="708"/>
        <w:jc w:val="both"/>
        <w:rPr>
          <w:rFonts w:ascii="Times New Roman" w:hAnsi="Times New Roman" w:cs="Times New Roman"/>
          <w:sz w:val="28"/>
          <w:szCs w:val="28"/>
        </w:rPr>
      </w:pPr>
      <w:bookmarkStart w:id="1" w:name="OLE_LINK25"/>
      <w:bookmarkStart w:id="2" w:name="OLE_LINK26"/>
      <w:bookmarkStart w:id="3" w:name="OLE_LINK27"/>
      <w:proofErr w:type="gramStart"/>
      <w:r w:rsidRPr="00C71584">
        <w:rPr>
          <w:rFonts w:ascii="Times New Roman" w:hAnsi="Times New Roman" w:cs="Times New Roman"/>
          <w:sz w:val="28"/>
          <w:szCs w:val="28"/>
        </w:rPr>
        <w:t xml:space="preserve">- СДО "Прометей" (лицензия на право использования ПО </w:t>
      </w:r>
      <w:proofErr w:type="spellStart"/>
      <w:r w:rsidRPr="00C71584">
        <w:rPr>
          <w:rFonts w:ascii="Times New Roman" w:hAnsi="Times New Roman" w:cs="Times New Roman"/>
          <w:sz w:val="28"/>
          <w:szCs w:val="28"/>
        </w:rPr>
        <w:t>по</w:t>
      </w:r>
      <w:proofErr w:type="spellEnd"/>
      <w:r w:rsidRPr="00C71584">
        <w:rPr>
          <w:rFonts w:ascii="Times New Roman" w:hAnsi="Times New Roman" w:cs="Times New Roman"/>
          <w:sz w:val="28"/>
          <w:szCs w:val="28"/>
        </w:rPr>
        <w:t xml:space="preserve"> договору поставки программного обеспечения № 1/БАГСУ/02/07 от 14.03.2007 г. (ООО "Виртуальные технологии в образовании").</w:t>
      </w:r>
      <w:proofErr w:type="gramEnd"/>
      <w:r w:rsidRPr="00C71584">
        <w:rPr>
          <w:rFonts w:ascii="Times New Roman" w:hAnsi="Times New Roman" w:cs="Times New Roman"/>
          <w:sz w:val="28"/>
          <w:szCs w:val="28"/>
        </w:rPr>
        <w:t xml:space="preserve"> Кол-во лицензий: сетевая версия (неограниченно))</w:t>
      </w:r>
      <w:bookmarkEnd w:id="1"/>
      <w:bookmarkEnd w:id="2"/>
      <w:bookmarkEnd w:id="3"/>
    </w:p>
    <w:p w14:paraId="1E07649A" w14:textId="77777777" w:rsidR="008911D0" w:rsidRPr="00C71584" w:rsidRDefault="008911D0" w:rsidP="00EE76A3">
      <w:pPr>
        <w:keepNext/>
        <w:keepLines/>
        <w:ind w:firstLine="708"/>
        <w:jc w:val="both"/>
        <w:rPr>
          <w:rFonts w:ascii="Times New Roman" w:hAnsi="Times New Roman" w:cs="Times New Roman"/>
          <w:sz w:val="28"/>
          <w:szCs w:val="28"/>
        </w:rPr>
      </w:pPr>
    </w:p>
    <w:p w14:paraId="1CAB24A4" w14:textId="77777777" w:rsidR="008911D0" w:rsidRPr="00C71584" w:rsidRDefault="008911D0" w:rsidP="00EE76A3">
      <w:pPr>
        <w:pStyle w:val="ReportMain"/>
        <w:keepNext/>
        <w:keepLines/>
        <w:suppressAutoHyphens/>
        <w:ind w:firstLine="708"/>
        <w:jc w:val="both"/>
        <w:outlineLvl w:val="0"/>
        <w:rPr>
          <w:b/>
          <w:sz w:val="28"/>
          <w:szCs w:val="28"/>
        </w:rPr>
      </w:pPr>
      <w:r w:rsidRPr="00C71584">
        <w:rPr>
          <w:b/>
          <w:sz w:val="28"/>
          <w:szCs w:val="28"/>
        </w:rPr>
        <w:t>6 Материально-техническое обеспечение дисциплины</w:t>
      </w:r>
    </w:p>
    <w:p w14:paraId="6CA95FFF" w14:textId="77777777" w:rsidR="008911D0" w:rsidRPr="00C71584" w:rsidRDefault="008911D0" w:rsidP="00EE76A3">
      <w:pPr>
        <w:pStyle w:val="ReportMain"/>
        <w:keepNext/>
        <w:keepLines/>
        <w:suppressAutoHyphens/>
        <w:ind w:firstLine="708"/>
        <w:jc w:val="both"/>
        <w:outlineLvl w:val="0"/>
        <w:rPr>
          <w:b/>
          <w:sz w:val="28"/>
          <w:szCs w:val="28"/>
        </w:rPr>
      </w:pPr>
    </w:p>
    <w:p w14:paraId="38D4B139" w14:textId="77777777" w:rsidR="008911D0" w:rsidRPr="00C71584" w:rsidRDefault="008911D0" w:rsidP="00EE76A3">
      <w:pPr>
        <w:keepNext/>
        <w:keepLines/>
        <w:suppressAutoHyphens/>
        <w:ind w:firstLine="708"/>
        <w:jc w:val="both"/>
        <w:rPr>
          <w:rFonts w:ascii="Times New Roman" w:hAnsi="Times New Roman" w:cs="Times New Roman"/>
          <w:sz w:val="28"/>
          <w:szCs w:val="28"/>
        </w:rPr>
      </w:pPr>
      <w:r w:rsidRPr="00C71584">
        <w:rPr>
          <w:rFonts w:ascii="Times New Roman" w:hAnsi="Times New Roman" w:cs="Times New Roman"/>
          <w:sz w:val="28"/>
          <w:szCs w:val="28"/>
        </w:rPr>
        <w:t>Лекционные и практические занятия будут проходить в специализированных аудиториях, которые оборудованы необходимым информационным обеспечением.</w:t>
      </w:r>
    </w:p>
    <w:p w14:paraId="529FADA6" w14:textId="77777777" w:rsidR="008911D0" w:rsidRPr="00C71584" w:rsidRDefault="008911D0" w:rsidP="00EE76A3">
      <w:pPr>
        <w:pStyle w:val="ReportMain"/>
        <w:keepNext/>
        <w:keepLines/>
        <w:suppressAutoHyphens/>
        <w:ind w:firstLine="708"/>
        <w:jc w:val="both"/>
        <w:rPr>
          <w:sz w:val="28"/>
          <w:szCs w:val="28"/>
        </w:rPr>
      </w:pPr>
    </w:p>
    <w:p w14:paraId="52D5A041" w14:textId="77777777" w:rsidR="008911D0" w:rsidRPr="00C71584" w:rsidRDefault="008911D0" w:rsidP="00EE76A3">
      <w:pPr>
        <w:pStyle w:val="ReportMain"/>
        <w:keepNext/>
        <w:keepLines/>
        <w:suppressAutoHyphens/>
        <w:ind w:firstLine="708"/>
        <w:jc w:val="both"/>
        <w:rPr>
          <w:sz w:val="28"/>
          <w:szCs w:val="28"/>
        </w:rPr>
      </w:pPr>
      <w:r w:rsidRPr="00C71584">
        <w:rPr>
          <w:sz w:val="28"/>
          <w:szCs w:val="28"/>
        </w:rPr>
        <w:t>Аудитория 310.</w:t>
      </w:r>
    </w:p>
    <w:p w14:paraId="6871CD7B"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 xml:space="preserve">Персональный компьютер – 13 шт. с выходом в Интернет. </w:t>
      </w:r>
    </w:p>
    <w:p w14:paraId="70E4C8CA" w14:textId="77777777" w:rsidR="008911D0" w:rsidRPr="00C71584" w:rsidRDefault="008911D0" w:rsidP="00EE76A3">
      <w:pPr>
        <w:keepNext/>
        <w:keepLines/>
        <w:ind w:firstLine="708"/>
        <w:jc w:val="both"/>
        <w:rPr>
          <w:rFonts w:ascii="Times New Roman" w:hAnsi="Times New Roman" w:cs="Times New Roman"/>
          <w:sz w:val="28"/>
          <w:szCs w:val="28"/>
        </w:rPr>
      </w:pPr>
      <w:bookmarkStart w:id="4" w:name="OLE_LINK23"/>
      <w:bookmarkStart w:id="5" w:name="OLE_LINK24"/>
      <w:r w:rsidRPr="00C71584">
        <w:rPr>
          <w:rFonts w:ascii="Times New Roman" w:hAnsi="Times New Roman" w:cs="Times New Roman"/>
          <w:sz w:val="28"/>
          <w:szCs w:val="28"/>
        </w:rPr>
        <w:t xml:space="preserve">Доска </w:t>
      </w:r>
      <w:proofErr w:type="spellStart"/>
      <w:r w:rsidRPr="00C71584">
        <w:rPr>
          <w:rFonts w:ascii="Times New Roman" w:hAnsi="Times New Roman" w:cs="Times New Roman"/>
          <w:sz w:val="28"/>
          <w:szCs w:val="28"/>
        </w:rPr>
        <w:t>маркерно</w:t>
      </w:r>
      <w:proofErr w:type="spellEnd"/>
      <w:r w:rsidRPr="00C71584">
        <w:rPr>
          <w:rFonts w:ascii="Times New Roman" w:hAnsi="Times New Roman" w:cs="Times New Roman"/>
          <w:sz w:val="28"/>
          <w:szCs w:val="28"/>
        </w:rPr>
        <w:t>-магнитная  TZ 7484- 1 шт.</w:t>
      </w:r>
    </w:p>
    <w:p w14:paraId="13F7D6CF"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Доска классная -1 шт.</w:t>
      </w:r>
    </w:p>
    <w:p w14:paraId="25F88C8E"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29 посадочных мест.</w:t>
      </w:r>
    </w:p>
    <w:bookmarkEnd w:id="4"/>
    <w:bookmarkEnd w:id="5"/>
    <w:p w14:paraId="4B34F6C2" w14:textId="77777777" w:rsidR="008911D0" w:rsidRPr="00C71584" w:rsidRDefault="008911D0" w:rsidP="00EE76A3">
      <w:pPr>
        <w:pStyle w:val="ReportMain"/>
        <w:keepNext/>
        <w:keepLines/>
        <w:suppressAutoHyphens/>
        <w:ind w:firstLine="708"/>
        <w:jc w:val="both"/>
        <w:rPr>
          <w:sz w:val="28"/>
          <w:szCs w:val="28"/>
        </w:rPr>
      </w:pPr>
    </w:p>
    <w:p w14:paraId="49EB3BC7" w14:textId="77777777" w:rsidR="008911D0" w:rsidRPr="00C71584" w:rsidRDefault="008911D0" w:rsidP="00EE76A3">
      <w:pPr>
        <w:pStyle w:val="ReportMain"/>
        <w:keepNext/>
        <w:keepLines/>
        <w:suppressAutoHyphens/>
        <w:ind w:firstLine="708"/>
        <w:jc w:val="both"/>
        <w:rPr>
          <w:sz w:val="28"/>
          <w:szCs w:val="28"/>
        </w:rPr>
      </w:pPr>
      <w:r w:rsidRPr="00C71584">
        <w:rPr>
          <w:sz w:val="28"/>
          <w:szCs w:val="28"/>
        </w:rPr>
        <w:t>Аудитория 415.</w:t>
      </w:r>
    </w:p>
    <w:p w14:paraId="6061302F"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 xml:space="preserve">Доска магнитно-маркерная – 2   шт.   </w:t>
      </w:r>
    </w:p>
    <w:p w14:paraId="0B8274B0"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 xml:space="preserve">Экран - 1 шт.           </w:t>
      </w:r>
    </w:p>
    <w:p w14:paraId="26C32FD9" w14:textId="77777777" w:rsidR="008911D0" w:rsidRPr="00C71584" w:rsidRDefault="008911D0" w:rsidP="00EE76A3">
      <w:pPr>
        <w:keepNext/>
        <w:keepLines/>
        <w:ind w:firstLine="708"/>
        <w:jc w:val="both"/>
        <w:rPr>
          <w:rFonts w:ascii="Times New Roman" w:hAnsi="Times New Roman" w:cs="Times New Roman"/>
          <w:sz w:val="28"/>
          <w:szCs w:val="28"/>
        </w:rPr>
      </w:pPr>
      <w:r w:rsidRPr="00C71584">
        <w:rPr>
          <w:rFonts w:ascii="Times New Roman" w:hAnsi="Times New Roman" w:cs="Times New Roman"/>
          <w:sz w:val="28"/>
          <w:szCs w:val="28"/>
        </w:rPr>
        <w:t>Трибуна настольная – 1 шт.</w:t>
      </w:r>
      <w:r w:rsidRPr="00C71584">
        <w:rPr>
          <w:rFonts w:ascii="Times New Roman" w:hAnsi="Times New Roman" w:cs="Times New Roman"/>
          <w:sz w:val="28"/>
          <w:szCs w:val="28"/>
        </w:rPr>
        <w:tab/>
      </w:r>
    </w:p>
    <w:p w14:paraId="290F5C3E" w14:textId="77777777" w:rsidR="008911D0" w:rsidRPr="00C71584" w:rsidRDefault="008911D0" w:rsidP="00EE76A3">
      <w:pPr>
        <w:pStyle w:val="ReportMain"/>
        <w:keepNext/>
        <w:keepLines/>
        <w:suppressAutoHyphens/>
        <w:ind w:firstLine="708"/>
        <w:jc w:val="both"/>
        <w:rPr>
          <w:b/>
          <w:i/>
          <w:sz w:val="28"/>
          <w:szCs w:val="28"/>
        </w:rPr>
      </w:pPr>
      <w:r w:rsidRPr="00C71584">
        <w:rPr>
          <w:sz w:val="28"/>
          <w:szCs w:val="28"/>
        </w:rPr>
        <w:t>60 посадочных мест.</w:t>
      </w:r>
    </w:p>
    <w:p w14:paraId="4D528A25" w14:textId="77777777" w:rsidR="008911D0" w:rsidRDefault="008911D0" w:rsidP="00EE76A3">
      <w:pPr>
        <w:pStyle w:val="ReportMain"/>
        <w:keepNext/>
        <w:keepLines/>
        <w:suppressAutoHyphens/>
        <w:ind w:firstLine="708"/>
        <w:jc w:val="both"/>
        <w:rPr>
          <w:b/>
          <w:i/>
          <w:sz w:val="28"/>
          <w:szCs w:val="28"/>
        </w:rPr>
      </w:pPr>
    </w:p>
    <w:p w14:paraId="69A0F048" w14:textId="77777777" w:rsidR="003074BE" w:rsidRDefault="003074BE" w:rsidP="00EE76A3">
      <w:pPr>
        <w:pStyle w:val="ReportMain"/>
        <w:keepNext/>
        <w:keepLines/>
        <w:suppressAutoHyphens/>
        <w:ind w:firstLine="708"/>
        <w:jc w:val="both"/>
        <w:rPr>
          <w:b/>
          <w:i/>
          <w:sz w:val="28"/>
          <w:szCs w:val="28"/>
        </w:rPr>
      </w:pPr>
    </w:p>
    <w:p w14:paraId="5E2EDCFC" w14:textId="77777777" w:rsidR="003074BE" w:rsidRDefault="003074BE" w:rsidP="00EE76A3">
      <w:pPr>
        <w:pStyle w:val="ReportMain"/>
        <w:keepNext/>
        <w:keepLines/>
        <w:suppressAutoHyphens/>
        <w:ind w:firstLine="708"/>
        <w:jc w:val="both"/>
        <w:rPr>
          <w:b/>
          <w:i/>
          <w:sz w:val="28"/>
          <w:szCs w:val="28"/>
        </w:rPr>
      </w:pPr>
    </w:p>
    <w:p w14:paraId="46E09FCA" w14:textId="77777777" w:rsidR="003074BE" w:rsidRDefault="003074BE" w:rsidP="00EE76A3">
      <w:pPr>
        <w:pStyle w:val="ReportMain"/>
        <w:keepNext/>
        <w:keepLines/>
        <w:suppressAutoHyphens/>
        <w:ind w:firstLine="708"/>
        <w:jc w:val="both"/>
        <w:rPr>
          <w:b/>
          <w:i/>
          <w:sz w:val="28"/>
          <w:szCs w:val="28"/>
        </w:rPr>
      </w:pPr>
    </w:p>
    <w:p w14:paraId="325EE5F8" w14:textId="77777777" w:rsidR="003074BE" w:rsidRDefault="003074BE" w:rsidP="00EE76A3">
      <w:pPr>
        <w:pStyle w:val="ReportMain"/>
        <w:keepNext/>
        <w:keepLines/>
        <w:suppressAutoHyphens/>
        <w:ind w:firstLine="708"/>
        <w:jc w:val="both"/>
        <w:rPr>
          <w:b/>
          <w:i/>
          <w:sz w:val="28"/>
          <w:szCs w:val="28"/>
        </w:rPr>
      </w:pPr>
    </w:p>
    <w:p w14:paraId="7DA92FE9" w14:textId="77777777" w:rsidR="003074BE" w:rsidRDefault="003074BE" w:rsidP="00EE76A3">
      <w:pPr>
        <w:pStyle w:val="ReportMain"/>
        <w:keepNext/>
        <w:keepLines/>
        <w:suppressAutoHyphens/>
        <w:ind w:firstLine="708"/>
        <w:jc w:val="both"/>
        <w:rPr>
          <w:b/>
          <w:i/>
          <w:sz w:val="28"/>
          <w:szCs w:val="28"/>
        </w:rPr>
      </w:pPr>
    </w:p>
    <w:p w14:paraId="5E9FEF29" w14:textId="77777777" w:rsidR="003074BE" w:rsidRDefault="003074BE" w:rsidP="00EE76A3">
      <w:pPr>
        <w:pStyle w:val="ReportMain"/>
        <w:keepNext/>
        <w:keepLines/>
        <w:suppressAutoHyphens/>
        <w:ind w:firstLine="708"/>
        <w:jc w:val="both"/>
        <w:rPr>
          <w:b/>
          <w:i/>
          <w:sz w:val="28"/>
          <w:szCs w:val="28"/>
        </w:rPr>
      </w:pPr>
    </w:p>
    <w:p w14:paraId="38A6D8ED" w14:textId="77777777" w:rsidR="003074BE" w:rsidRDefault="003074BE" w:rsidP="00EE76A3">
      <w:pPr>
        <w:pStyle w:val="ReportMain"/>
        <w:keepNext/>
        <w:keepLines/>
        <w:suppressAutoHyphens/>
        <w:ind w:firstLine="708"/>
        <w:jc w:val="both"/>
        <w:rPr>
          <w:b/>
          <w:i/>
          <w:sz w:val="28"/>
          <w:szCs w:val="28"/>
        </w:rPr>
      </w:pPr>
    </w:p>
    <w:p w14:paraId="73DCDE8D" w14:textId="77777777" w:rsidR="003074BE" w:rsidRPr="00C71584" w:rsidRDefault="003074BE" w:rsidP="00EE76A3">
      <w:pPr>
        <w:pStyle w:val="ReportMain"/>
        <w:keepNext/>
        <w:keepLines/>
        <w:suppressAutoHyphens/>
        <w:ind w:firstLine="708"/>
        <w:jc w:val="both"/>
        <w:rPr>
          <w:b/>
          <w:i/>
          <w:sz w:val="28"/>
          <w:szCs w:val="28"/>
        </w:rPr>
      </w:pPr>
    </w:p>
    <w:p w14:paraId="2CA434BD" w14:textId="77777777" w:rsidR="000A3BE5" w:rsidRPr="00C71584" w:rsidRDefault="000A3BE5" w:rsidP="00EE76A3">
      <w:pPr>
        <w:keepNext/>
        <w:keepLines/>
        <w:tabs>
          <w:tab w:val="left" w:pos="10432"/>
        </w:tabs>
        <w:jc w:val="center"/>
        <w:rPr>
          <w:rFonts w:ascii="Times New Roman" w:hAnsi="Times New Roman" w:cs="Times New Roman"/>
          <w:b/>
          <w:sz w:val="28"/>
          <w:szCs w:val="28"/>
        </w:rPr>
      </w:pPr>
      <w:r w:rsidRPr="00C71584">
        <w:rPr>
          <w:rFonts w:ascii="Times New Roman" w:hAnsi="Times New Roman" w:cs="Times New Roman"/>
          <w:b/>
          <w:sz w:val="28"/>
          <w:szCs w:val="28"/>
        </w:rPr>
        <w:lastRenderedPageBreak/>
        <w:t xml:space="preserve">Методические указания для </w:t>
      </w:r>
      <w:proofErr w:type="gramStart"/>
      <w:r w:rsidRPr="00C71584">
        <w:rPr>
          <w:rFonts w:ascii="Times New Roman" w:hAnsi="Times New Roman" w:cs="Times New Roman"/>
          <w:b/>
          <w:sz w:val="28"/>
          <w:szCs w:val="28"/>
        </w:rPr>
        <w:t>обучающихся</w:t>
      </w:r>
      <w:proofErr w:type="gramEnd"/>
      <w:r w:rsidRPr="00C71584">
        <w:rPr>
          <w:rFonts w:ascii="Times New Roman" w:hAnsi="Times New Roman" w:cs="Times New Roman"/>
          <w:b/>
          <w:sz w:val="28"/>
          <w:szCs w:val="28"/>
        </w:rPr>
        <w:t xml:space="preserve"> по освоению дисциплины</w:t>
      </w:r>
    </w:p>
    <w:p w14:paraId="32880EB4" w14:textId="77777777" w:rsidR="000A3BE5" w:rsidRPr="00C71584" w:rsidRDefault="000A3BE5" w:rsidP="00EE76A3">
      <w:pPr>
        <w:pStyle w:val="ReportMain"/>
        <w:keepNext/>
        <w:keepLines/>
        <w:spacing w:line="276" w:lineRule="auto"/>
        <w:ind w:firstLine="709"/>
        <w:jc w:val="both"/>
        <w:outlineLvl w:val="1"/>
        <w:rPr>
          <w:sz w:val="28"/>
          <w:szCs w:val="28"/>
        </w:rPr>
      </w:pPr>
    </w:p>
    <w:p w14:paraId="28A8D347" w14:textId="77777777" w:rsidR="000A3BE5" w:rsidRPr="00C71584" w:rsidRDefault="000A3BE5" w:rsidP="00EE76A3">
      <w:pPr>
        <w:pStyle w:val="ReportMain"/>
        <w:keepNext/>
        <w:keepLines/>
        <w:spacing w:line="276" w:lineRule="auto"/>
        <w:ind w:firstLine="709"/>
        <w:jc w:val="both"/>
        <w:outlineLvl w:val="1"/>
        <w:rPr>
          <w:sz w:val="28"/>
          <w:szCs w:val="28"/>
        </w:rPr>
      </w:pPr>
      <w:r w:rsidRPr="00C71584">
        <w:rPr>
          <w:sz w:val="28"/>
          <w:szCs w:val="28"/>
        </w:rPr>
        <w:t xml:space="preserve">Основу теоретического обучения составляют лекции. Они дают систематизированные знания </w:t>
      </w:r>
      <w:proofErr w:type="gramStart"/>
      <w:r w:rsidRPr="00C71584">
        <w:rPr>
          <w:sz w:val="28"/>
          <w:szCs w:val="28"/>
        </w:rPr>
        <w:t>обучающимся</w:t>
      </w:r>
      <w:proofErr w:type="gramEnd"/>
      <w:r w:rsidRPr="00C71584">
        <w:rPr>
          <w:sz w:val="28"/>
          <w:szCs w:val="28"/>
        </w:rPr>
        <w:t xml:space="preserve"> о наиболее сложных и актуальных проблемах изучаемой дисциплины. На лекциях особое внимание уделяется не только усвоению </w:t>
      </w:r>
      <w:proofErr w:type="gramStart"/>
      <w:r w:rsidRPr="00C71584">
        <w:rPr>
          <w:sz w:val="28"/>
          <w:szCs w:val="28"/>
        </w:rPr>
        <w:t>обучающимися</w:t>
      </w:r>
      <w:proofErr w:type="gramEnd"/>
      <w:r w:rsidRPr="00C71584">
        <w:rPr>
          <w:sz w:val="28"/>
          <w:szCs w:val="28"/>
        </w:rPr>
        <w:t xml:space="preserve">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6FBE13FF" w14:textId="77777777" w:rsidR="000A3BE5" w:rsidRPr="00C71584" w:rsidRDefault="000A3BE5" w:rsidP="00EE76A3">
      <w:pPr>
        <w:pStyle w:val="ReportMain"/>
        <w:keepNext/>
        <w:keepLines/>
        <w:spacing w:line="276" w:lineRule="auto"/>
        <w:ind w:firstLine="709"/>
        <w:jc w:val="both"/>
        <w:outlineLvl w:val="1"/>
        <w:rPr>
          <w:sz w:val="28"/>
          <w:szCs w:val="28"/>
        </w:rPr>
      </w:pPr>
      <w:r w:rsidRPr="00C71584">
        <w:rPr>
          <w:sz w:val="28"/>
          <w:szCs w:val="28"/>
        </w:rPr>
        <w:t>Обучающиеся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также выполнять в конспектах модели изучаемого предмета (рисунки, схемы, чертежи и т.д.), которые использует преподаватель.</w:t>
      </w:r>
    </w:p>
    <w:p w14:paraId="6A12093B" w14:textId="77777777" w:rsidR="000A3BE5" w:rsidRPr="00C71584" w:rsidRDefault="000A3BE5" w:rsidP="00EE76A3">
      <w:pPr>
        <w:pStyle w:val="ReportMain"/>
        <w:keepNext/>
        <w:keepLines/>
        <w:spacing w:line="276" w:lineRule="auto"/>
        <w:ind w:firstLine="709"/>
        <w:jc w:val="both"/>
        <w:outlineLvl w:val="1"/>
        <w:rPr>
          <w:sz w:val="28"/>
          <w:szCs w:val="28"/>
        </w:rPr>
      </w:pPr>
      <w:r w:rsidRPr="00C71584">
        <w:rPr>
          <w:sz w:val="28"/>
          <w:szCs w:val="28"/>
        </w:rPr>
        <w:t xml:space="preserve">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Примеры, задачи, вопросы по теме являются средством самоконтроля. 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w:t>
      </w:r>
    </w:p>
    <w:p w14:paraId="50F91657" w14:textId="77777777" w:rsidR="000A3BE5" w:rsidRPr="00C71584" w:rsidRDefault="000A3BE5"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Практические занятия (семинары) необходимы для контроля преподавателем подготовленности магистрантов; закрепления изученного материала; приобретения опыта устных публичных выступлений, ведения дискуссии, в том числе аргументации и защиты выдвигаемых положений и тезисов. </w:t>
      </w:r>
    </w:p>
    <w:p w14:paraId="7EDAF5BF" w14:textId="77777777" w:rsidR="000A3BE5" w:rsidRPr="00C71584" w:rsidRDefault="000A3BE5"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Подготовка магистранта к занятию осуществляется на основании задания (плана семинара), которое разрабатывается преподавателем на основе рабочей программы и доводится до сведения магистранта своевременно. При подготовке магистранту необходимо усвоить основные вопросы темы семинара. На практических занятиях детально изучаются вопросы, указанные в программе. Практическим занятиям предшествует самостоятельная работа магистрантов, связанная с освоением лекционного материала и материалов, изложенных в учебниках и учебных пособиях, а также литературе, рекомендованной преподавателем. </w:t>
      </w:r>
    </w:p>
    <w:p w14:paraId="3112A10A" w14:textId="77777777" w:rsidR="000A3BE5" w:rsidRPr="00C71584" w:rsidRDefault="000A3BE5" w:rsidP="00EE76A3">
      <w:pPr>
        <w:keepNext/>
        <w:keepLines/>
        <w:ind w:firstLine="709"/>
        <w:jc w:val="both"/>
        <w:rPr>
          <w:rFonts w:ascii="Times New Roman" w:eastAsia="Calibri" w:hAnsi="Times New Roman" w:cs="Times New Roman"/>
          <w:sz w:val="28"/>
          <w:szCs w:val="28"/>
        </w:rPr>
      </w:pPr>
      <w:r w:rsidRPr="00C71584">
        <w:rPr>
          <w:rFonts w:ascii="Times New Roman" w:eastAsia="Calibri" w:hAnsi="Times New Roman" w:cs="Times New Roman"/>
          <w:sz w:val="28"/>
          <w:szCs w:val="28"/>
        </w:rPr>
        <w:lastRenderedPageBreak/>
        <w:t xml:space="preserve">Необходимо помнить, что качество полученного образования в немалой степени зависит от активной роли самого обучающегося в учебном процессе. Обучающийся должен быть нацелен на максимальное усвоение подаваемого лектором материала, после лекции и вовремя специально организуемых индивидуальных встреч он может задать лектору интересующие его вопросы. </w:t>
      </w:r>
    </w:p>
    <w:p w14:paraId="32B8D1D4" w14:textId="77777777" w:rsidR="000A3BE5" w:rsidRPr="00C71584" w:rsidRDefault="000A3BE5" w:rsidP="00EE76A3">
      <w:pPr>
        <w:keepNext/>
        <w:keepLines/>
        <w:ind w:firstLine="709"/>
        <w:jc w:val="both"/>
        <w:rPr>
          <w:rFonts w:ascii="Times New Roman" w:eastAsia="Calibri" w:hAnsi="Times New Roman" w:cs="Times New Roman"/>
          <w:sz w:val="28"/>
          <w:szCs w:val="28"/>
        </w:rPr>
      </w:pPr>
      <w:r w:rsidRPr="00C71584">
        <w:rPr>
          <w:rFonts w:ascii="Times New Roman" w:eastAsia="Calibri" w:hAnsi="Times New Roman" w:cs="Times New Roman"/>
          <w:sz w:val="28"/>
          <w:szCs w:val="28"/>
        </w:rPr>
        <w:t>В целях успешной подготовки и проведения практических занятий, а также эффективного самостоятельного изучения рекомендованных тем обучающимся необходимо соблюдать следующие основные методические положения.</w:t>
      </w:r>
    </w:p>
    <w:p w14:paraId="775679A5" w14:textId="77777777" w:rsidR="000A3BE5" w:rsidRPr="00C71584" w:rsidRDefault="000A3BE5" w:rsidP="00EE76A3">
      <w:pPr>
        <w:keepNext/>
        <w:keepLines/>
        <w:ind w:firstLine="709"/>
        <w:jc w:val="both"/>
        <w:rPr>
          <w:rFonts w:ascii="Times New Roman" w:eastAsia="Calibri" w:hAnsi="Times New Roman" w:cs="Times New Roman"/>
          <w:sz w:val="28"/>
          <w:szCs w:val="28"/>
        </w:rPr>
      </w:pPr>
      <w:r w:rsidRPr="00C71584">
        <w:rPr>
          <w:rFonts w:ascii="Times New Roman" w:eastAsia="Calibri" w:hAnsi="Times New Roman" w:cs="Times New Roman"/>
          <w:sz w:val="28"/>
          <w:szCs w:val="28"/>
        </w:rPr>
        <w:t>Практическому занятию должно предшествовать ознакомление с лекцией на соответствующую тему, учебной и дополнительной литературой. Желательно работу по подготовке к практическому занятию выполнять письменно в отдельной тетради.</w:t>
      </w:r>
    </w:p>
    <w:p w14:paraId="4B85A1A8" w14:textId="77777777" w:rsidR="000A3BE5" w:rsidRPr="00C71584" w:rsidRDefault="000A3BE5"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Формами работы на практических занятиях могут быть: сообщения, доклады, опросы, решение задач, работа с сайтами. </w:t>
      </w:r>
    </w:p>
    <w:p w14:paraId="60978777" w14:textId="39E701B3" w:rsidR="000A3BE5" w:rsidRPr="00C71584" w:rsidRDefault="000A3BE5"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 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Написанию сообщений предшествует изучение </w:t>
      </w:r>
      <w:r w:rsidR="008F086D" w:rsidRPr="00C71584">
        <w:rPr>
          <w:rFonts w:ascii="Times New Roman" w:hAnsi="Times New Roman" w:cs="Times New Roman"/>
          <w:sz w:val="28"/>
          <w:szCs w:val="28"/>
        </w:rPr>
        <w:t>широкого круга</w:t>
      </w:r>
      <w:r w:rsidRPr="00C71584">
        <w:rPr>
          <w:rFonts w:ascii="Times New Roman" w:hAnsi="Times New Roman" w:cs="Times New Roman"/>
          <w:sz w:val="28"/>
          <w:szCs w:val="28"/>
        </w:rPr>
        <w:t xml:space="preserve"> первоисточников, монографий, статей, обобщение научных точек зрения. Рекомендуемое время сообщения – 10-12 минут. </w:t>
      </w:r>
    </w:p>
    <w:p w14:paraId="3034CD7A" w14:textId="77777777" w:rsidR="000A3BE5" w:rsidRPr="00C71584" w:rsidRDefault="000A3BE5" w:rsidP="00EE76A3">
      <w:pPr>
        <w:keepNext/>
        <w:keepLines/>
        <w:ind w:firstLine="709"/>
        <w:jc w:val="both"/>
        <w:rPr>
          <w:rFonts w:ascii="Times New Roman" w:hAnsi="Times New Roman" w:cs="Times New Roman"/>
          <w:sz w:val="28"/>
          <w:szCs w:val="28"/>
        </w:rPr>
      </w:pPr>
      <w:r w:rsidRPr="00C71584">
        <w:rPr>
          <w:rFonts w:ascii="Times New Roman" w:eastAsia="Calibri" w:hAnsi="Times New Roman" w:cs="Times New Roman"/>
          <w:sz w:val="28"/>
          <w:szCs w:val="28"/>
        </w:rPr>
        <w:t xml:space="preserve">К предстоящему практическому занятию готовятся все обучающиеся.    </w:t>
      </w:r>
    </w:p>
    <w:p w14:paraId="33F4591E" w14:textId="2A30DD62" w:rsidR="008B7B28" w:rsidRPr="00C71584" w:rsidRDefault="000A3BE5" w:rsidP="00EE76A3">
      <w:pPr>
        <w:pStyle w:val="ReportMain"/>
        <w:keepNext/>
        <w:keepLines/>
        <w:suppressAutoHyphens/>
        <w:ind w:firstLine="709"/>
        <w:jc w:val="both"/>
        <w:rPr>
          <w:rFonts w:eastAsia="Calibri"/>
          <w:sz w:val="28"/>
          <w:szCs w:val="28"/>
        </w:rPr>
      </w:pPr>
      <w:r w:rsidRPr="00C71584">
        <w:rPr>
          <w:rFonts w:eastAsia="Calibri"/>
          <w:sz w:val="28"/>
          <w:szCs w:val="28"/>
        </w:rPr>
        <w:t xml:space="preserve">Важным является приобщение </w:t>
      </w:r>
      <w:proofErr w:type="gramStart"/>
      <w:r w:rsidRPr="00C71584">
        <w:rPr>
          <w:rFonts w:eastAsia="Calibri"/>
          <w:sz w:val="28"/>
          <w:szCs w:val="28"/>
        </w:rPr>
        <w:t>обучающихся</w:t>
      </w:r>
      <w:proofErr w:type="gramEnd"/>
      <w:r w:rsidRPr="00C71584">
        <w:rPr>
          <w:rFonts w:eastAsia="Calibri"/>
          <w:sz w:val="28"/>
          <w:szCs w:val="28"/>
        </w:rPr>
        <w:t xml:space="preserve"> к научно-исследовательской деятельности. Процесс становления ученых находится в прямой зависимости от степени их участия в ней, т.е. от предшествующего развития творческих способностей и исследовательских навыков. Большую пользу может принести участие в проводимых научно-практических конференциях. БАГСУ приветствуется и поощряется подготовка и публика</w:t>
      </w:r>
      <w:r w:rsidR="008F086D" w:rsidRPr="00C71584">
        <w:rPr>
          <w:rFonts w:eastAsia="Calibri"/>
          <w:sz w:val="28"/>
          <w:szCs w:val="28"/>
        </w:rPr>
        <w:t xml:space="preserve">ция </w:t>
      </w:r>
      <w:proofErr w:type="gramStart"/>
      <w:r w:rsidR="008F086D" w:rsidRPr="00C71584">
        <w:rPr>
          <w:rFonts w:eastAsia="Calibri"/>
          <w:sz w:val="28"/>
          <w:szCs w:val="28"/>
        </w:rPr>
        <w:t>обучающимися</w:t>
      </w:r>
      <w:proofErr w:type="gramEnd"/>
      <w:r w:rsidR="008F086D" w:rsidRPr="00C71584">
        <w:rPr>
          <w:rFonts w:eastAsia="Calibri"/>
          <w:sz w:val="28"/>
          <w:szCs w:val="28"/>
        </w:rPr>
        <w:t xml:space="preserve"> научных статей</w:t>
      </w:r>
    </w:p>
    <w:p w14:paraId="400B9DF7" w14:textId="77777777" w:rsidR="008B7B28" w:rsidRPr="00C71584" w:rsidRDefault="008B7B28" w:rsidP="00EE76A3">
      <w:pPr>
        <w:keepNext/>
        <w:keepLines/>
        <w:suppressAutoHyphens/>
        <w:spacing w:line="23" w:lineRule="atLeast"/>
        <w:jc w:val="center"/>
        <w:rPr>
          <w:rFonts w:ascii="Times New Roman" w:hAnsi="Times New Roman" w:cs="Times New Roman"/>
          <w:sz w:val="28"/>
          <w:szCs w:val="28"/>
        </w:rPr>
      </w:pPr>
    </w:p>
    <w:p w14:paraId="01AB0381"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18B20A10"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0138C303"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799E013C"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3DA24F03"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16BE00FB"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12385D53"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1760FF37"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7F2B8E15"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44F6C92B"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4A90551B"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1E1DC886"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77A27CBE" w14:textId="77777777" w:rsidR="00F37ADF" w:rsidRPr="00C71584" w:rsidRDefault="00F37ADF" w:rsidP="00EE76A3">
      <w:pPr>
        <w:keepNext/>
        <w:keepLines/>
        <w:suppressAutoHyphens/>
        <w:spacing w:line="23" w:lineRule="atLeast"/>
        <w:jc w:val="center"/>
        <w:rPr>
          <w:rFonts w:ascii="Times New Roman" w:hAnsi="Times New Roman" w:cs="Times New Roman"/>
          <w:sz w:val="28"/>
          <w:szCs w:val="28"/>
        </w:rPr>
      </w:pPr>
    </w:p>
    <w:p w14:paraId="2F986A7A" w14:textId="77777777" w:rsidR="00F37ADF" w:rsidRDefault="00F37ADF" w:rsidP="00EE76A3">
      <w:pPr>
        <w:keepNext/>
        <w:keepLines/>
        <w:suppressAutoHyphens/>
        <w:spacing w:line="23" w:lineRule="atLeast"/>
        <w:jc w:val="center"/>
        <w:rPr>
          <w:rFonts w:ascii="Times New Roman" w:hAnsi="Times New Roman" w:cs="Times New Roman"/>
          <w:sz w:val="28"/>
          <w:szCs w:val="28"/>
        </w:rPr>
      </w:pPr>
    </w:p>
    <w:p w14:paraId="214869F0" w14:textId="18B1CC8E" w:rsidR="000A3BE5" w:rsidRPr="00C71584" w:rsidRDefault="000A3BE5" w:rsidP="00EE76A3">
      <w:pPr>
        <w:keepNext/>
        <w:keepLines/>
        <w:suppressAutoHyphen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lastRenderedPageBreak/>
        <w:t>Государственное бюджетное образовательное учреждение</w:t>
      </w:r>
    </w:p>
    <w:p w14:paraId="7214F340" w14:textId="77777777" w:rsidR="000A3BE5" w:rsidRPr="00C71584" w:rsidRDefault="000A3BE5" w:rsidP="00EE76A3">
      <w:pPr>
        <w:keepNext/>
        <w:keepLines/>
        <w:suppressAutoHyphen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t>высшего образования</w:t>
      </w:r>
    </w:p>
    <w:p w14:paraId="28C4E100" w14:textId="77777777" w:rsidR="000A3BE5" w:rsidRPr="00C71584" w:rsidRDefault="000A3BE5" w:rsidP="00EE76A3">
      <w:pPr>
        <w:keepNext/>
        <w:keepLines/>
        <w:suppressAutoHyphen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 xml:space="preserve">«Башкирская академия государственной службы и управления </w:t>
      </w:r>
    </w:p>
    <w:p w14:paraId="23F8957E" w14:textId="77777777" w:rsidR="000A3BE5" w:rsidRPr="00C71584" w:rsidRDefault="000A3BE5" w:rsidP="00EE76A3">
      <w:pPr>
        <w:keepNext/>
        <w:keepLines/>
        <w:suppressAutoHyphen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при Главе Республики Башкортостан»</w:t>
      </w:r>
    </w:p>
    <w:p w14:paraId="128BCA1C" w14:textId="77777777" w:rsidR="000A3BE5" w:rsidRPr="00C71584" w:rsidRDefault="000A3BE5" w:rsidP="00EE76A3">
      <w:pPr>
        <w:keepNext/>
        <w:keepLines/>
        <w:suppressAutoHyphens/>
        <w:spacing w:line="23" w:lineRule="atLeast"/>
        <w:jc w:val="center"/>
        <w:rPr>
          <w:rFonts w:ascii="Times New Roman" w:hAnsi="Times New Roman" w:cs="Times New Roman"/>
          <w:sz w:val="28"/>
          <w:szCs w:val="28"/>
        </w:rPr>
      </w:pPr>
    </w:p>
    <w:p w14:paraId="17D544A7" w14:textId="77777777" w:rsidR="000A3BE5" w:rsidRPr="00C71584" w:rsidRDefault="000A3BE5" w:rsidP="00EE76A3">
      <w:pPr>
        <w:keepNext/>
        <w:keepLines/>
        <w:suppressAutoHyphen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t xml:space="preserve">Кафедра экономической теории и социально-экономической политики </w:t>
      </w:r>
    </w:p>
    <w:p w14:paraId="6BB78226" w14:textId="77777777" w:rsidR="000A3BE5" w:rsidRPr="00C71584" w:rsidRDefault="000A3BE5" w:rsidP="00EE76A3">
      <w:pPr>
        <w:keepNext/>
        <w:keepLines/>
        <w:suppressAutoHyphens/>
        <w:spacing w:line="23" w:lineRule="atLeast"/>
        <w:jc w:val="center"/>
        <w:rPr>
          <w:rFonts w:ascii="Times New Roman" w:hAnsi="Times New Roman" w:cs="Times New Roman"/>
          <w:sz w:val="28"/>
          <w:szCs w:val="28"/>
        </w:rPr>
      </w:pPr>
    </w:p>
    <w:p w14:paraId="7A08D094" w14:textId="32F593CA" w:rsidR="000A3BE5" w:rsidRPr="00C71584" w:rsidRDefault="000A3BE5" w:rsidP="00EE76A3">
      <w:pPr>
        <w:keepNext/>
        <w:keepLines/>
        <w:suppressAutoHyphens/>
        <w:spacing w:line="23" w:lineRule="atLeast"/>
        <w:jc w:val="center"/>
        <w:rPr>
          <w:rFonts w:ascii="Times New Roman" w:hAnsi="Times New Roman" w:cs="Times New Roman"/>
          <w:sz w:val="28"/>
          <w:szCs w:val="28"/>
        </w:rPr>
      </w:pPr>
    </w:p>
    <w:p w14:paraId="123374B1" w14:textId="5B1068A4" w:rsidR="001F04E0" w:rsidRPr="00C71584" w:rsidRDefault="001F04E0" w:rsidP="00EE76A3">
      <w:pPr>
        <w:keepNext/>
        <w:keepLines/>
        <w:suppressAutoHyphens/>
        <w:spacing w:line="23" w:lineRule="atLeast"/>
        <w:jc w:val="center"/>
        <w:rPr>
          <w:rFonts w:ascii="Times New Roman" w:hAnsi="Times New Roman" w:cs="Times New Roman"/>
          <w:sz w:val="28"/>
          <w:szCs w:val="28"/>
        </w:rPr>
      </w:pPr>
    </w:p>
    <w:p w14:paraId="1F8B3A37" w14:textId="3B451344" w:rsidR="001F04E0" w:rsidRPr="00C71584" w:rsidRDefault="001F04E0" w:rsidP="00EE76A3">
      <w:pPr>
        <w:keepNext/>
        <w:keepLines/>
        <w:suppressAutoHyphens/>
        <w:spacing w:line="23" w:lineRule="atLeast"/>
        <w:jc w:val="center"/>
        <w:rPr>
          <w:rFonts w:ascii="Times New Roman" w:hAnsi="Times New Roman" w:cs="Times New Roman"/>
          <w:sz w:val="28"/>
          <w:szCs w:val="28"/>
        </w:rPr>
      </w:pPr>
    </w:p>
    <w:p w14:paraId="6400F5E3" w14:textId="13E5EBAC" w:rsidR="001F04E0" w:rsidRPr="00C71584" w:rsidRDefault="001F04E0" w:rsidP="00EE76A3">
      <w:pPr>
        <w:keepNext/>
        <w:keepLines/>
        <w:suppressAutoHyphens/>
        <w:spacing w:line="23" w:lineRule="atLeast"/>
        <w:jc w:val="center"/>
        <w:rPr>
          <w:rFonts w:ascii="Times New Roman" w:hAnsi="Times New Roman" w:cs="Times New Roman"/>
          <w:sz w:val="28"/>
          <w:szCs w:val="28"/>
        </w:rPr>
      </w:pPr>
    </w:p>
    <w:p w14:paraId="768ECFAA" w14:textId="5FC1B713" w:rsidR="001F04E0" w:rsidRPr="00C71584" w:rsidRDefault="001F04E0" w:rsidP="00EE76A3">
      <w:pPr>
        <w:keepNext/>
        <w:keepLines/>
        <w:suppressAutoHyphens/>
        <w:spacing w:line="23" w:lineRule="atLeast"/>
        <w:jc w:val="center"/>
        <w:rPr>
          <w:rFonts w:ascii="Times New Roman" w:hAnsi="Times New Roman" w:cs="Times New Roman"/>
          <w:sz w:val="28"/>
          <w:szCs w:val="28"/>
        </w:rPr>
      </w:pPr>
    </w:p>
    <w:p w14:paraId="259939BB" w14:textId="77777777" w:rsidR="001F04E0" w:rsidRPr="00C71584" w:rsidRDefault="001F04E0" w:rsidP="00EE76A3">
      <w:pPr>
        <w:keepNext/>
        <w:keepLines/>
        <w:suppressAutoHyphens/>
        <w:spacing w:line="23" w:lineRule="atLeast"/>
        <w:jc w:val="center"/>
        <w:rPr>
          <w:rFonts w:ascii="Times New Roman" w:hAnsi="Times New Roman" w:cs="Times New Roman"/>
          <w:sz w:val="28"/>
          <w:szCs w:val="28"/>
        </w:rPr>
      </w:pPr>
    </w:p>
    <w:p w14:paraId="3F36C9CF" w14:textId="77777777" w:rsidR="000A3BE5" w:rsidRPr="00C71584" w:rsidRDefault="000A3BE5" w:rsidP="00EE76A3">
      <w:pPr>
        <w:keepNext/>
        <w:keepLines/>
        <w:suppressAutoHyphens/>
        <w:spacing w:line="23" w:lineRule="atLeast"/>
        <w:jc w:val="center"/>
        <w:rPr>
          <w:rFonts w:ascii="Times New Roman" w:hAnsi="Times New Roman" w:cs="Times New Roman"/>
          <w:sz w:val="28"/>
          <w:szCs w:val="28"/>
        </w:rPr>
      </w:pPr>
    </w:p>
    <w:p w14:paraId="33E8D068" w14:textId="77777777" w:rsidR="000A3BE5" w:rsidRPr="00C71584" w:rsidRDefault="000A3BE5" w:rsidP="00EE76A3">
      <w:pPr>
        <w:keepNext/>
        <w:keepLine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 xml:space="preserve">Фонд </w:t>
      </w:r>
    </w:p>
    <w:p w14:paraId="05900731" w14:textId="77777777" w:rsidR="000A3BE5" w:rsidRPr="00C71584" w:rsidRDefault="000A3BE5" w:rsidP="00EE76A3">
      <w:pPr>
        <w:keepNext/>
        <w:keepLine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 xml:space="preserve">оценочных средств </w:t>
      </w:r>
    </w:p>
    <w:p w14:paraId="40CDCC3B" w14:textId="696A49F2" w:rsidR="00A71D59" w:rsidRDefault="000A3BE5" w:rsidP="003074BE">
      <w:pPr>
        <w:pStyle w:val="ReportHead"/>
        <w:keepNext/>
        <w:keepLines/>
        <w:suppressAutoHyphens/>
        <w:spacing w:line="360" w:lineRule="auto"/>
        <w:rPr>
          <w:szCs w:val="28"/>
        </w:rPr>
      </w:pPr>
      <w:r w:rsidRPr="00C71584">
        <w:rPr>
          <w:szCs w:val="28"/>
        </w:rPr>
        <w:t xml:space="preserve">по дисциплине </w:t>
      </w:r>
      <w:r w:rsidR="003074BE" w:rsidRPr="00C71584">
        <w:rPr>
          <w:szCs w:val="28"/>
        </w:rPr>
        <w:t>Б</w:t>
      </w:r>
      <w:proofErr w:type="gramStart"/>
      <w:r w:rsidR="003074BE" w:rsidRPr="00C71584">
        <w:rPr>
          <w:szCs w:val="28"/>
        </w:rPr>
        <w:t>1</w:t>
      </w:r>
      <w:proofErr w:type="gramEnd"/>
      <w:r w:rsidR="003074BE" w:rsidRPr="00C71584">
        <w:rPr>
          <w:szCs w:val="28"/>
        </w:rPr>
        <w:t>.О.10</w:t>
      </w:r>
      <w:r w:rsidR="003074BE">
        <w:rPr>
          <w:szCs w:val="28"/>
        </w:rPr>
        <w:t xml:space="preserve"> </w:t>
      </w:r>
      <w:r w:rsidR="003074BE" w:rsidRPr="00C71584">
        <w:rPr>
          <w:szCs w:val="28"/>
        </w:rPr>
        <w:t xml:space="preserve"> </w:t>
      </w:r>
      <w:r w:rsidRPr="00C71584">
        <w:rPr>
          <w:szCs w:val="28"/>
        </w:rPr>
        <w:t>«</w:t>
      </w:r>
      <w:r w:rsidR="00B462CB" w:rsidRPr="00C71584">
        <w:rPr>
          <w:szCs w:val="28"/>
        </w:rPr>
        <w:t>Менеджмент</w:t>
      </w:r>
      <w:r w:rsidR="00A71D59" w:rsidRPr="00C71584">
        <w:rPr>
          <w:szCs w:val="28"/>
        </w:rPr>
        <w:t>»</w:t>
      </w:r>
    </w:p>
    <w:p w14:paraId="2DA3B1F7" w14:textId="77777777" w:rsidR="003074BE" w:rsidRPr="00C71584" w:rsidRDefault="003074BE" w:rsidP="003074BE">
      <w:pPr>
        <w:pStyle w:val="ReportHead"/>
        <w:keepNext/>
        <w:keepLines/>
        <w:suppressAutoHyphens/>
        <w:spacing w:line="360" w:lineRule="auto"/>
        <w:rPr>
          <w:szCs w:val="28"/>
          <w:highlight w:val="cyan"/>
        </w:rPr>
      </w:pPr>
    </w:p>
    <w:p w14:paraId="7FCB4FD1" w14:textId="77777777" w:rsidR="001F04E0" w:rsidRPr="00C71584" w:rsidRDefault="001F04E0" w:rsidP="00EE76A3">
      <w:pPr>
        <w:pStyle w:val="ReportHead"/>
        <w:keepNext/>
        <w:keepLines/>
        <w:suppressAutoHyphens/>
        <w:spacing w:line="360" w:lineRule="auto"/>
        <w:rPr>
          <w:szCs w:val="28"/>
        </w:rPr>
      </w:pPr>
      <w:r w:rsidRPr="00C71584">
        <w:rPr>
          <w:szCs w:val="28"/>
        </w:rPr>
        <w:t>Уровень высшего образования</w:t>
      </w:r>
    </w:p>
    <w:p w14:paraId="35C20F18" w14:textId="77777777" w:rsidR="001F04E0" w:rsidRDefault="001F04E0" w:rsidP="00EE76A3">
      <w:pPr>
        <w:pStyle w:val="ReportHead"/>
        <w:keepNext/>
        <w:keepLines/>
        <w:suppressAutoHyphens/>
        <w:spacing w:line="360" w:lineRule="auto"/>
        <w:rPr>
          <w:szCs w:val="28"/>
        </w:rPr>
      </w:pPr>
      <w:r w:rsidRPr="00C71584">
        <w:rPr>
          <w:szCs w:val="28"/>
        </w:rPr>
        <w:t>БАКАЛАВРИАТ</w:t>
      </w:r>
    </w:p>
    <w:p w14:paraId="7BEF1D87" w14:textId="77777777" w:rsidR="003074BE" w:rsidRPr="00C71584" w:rsidRDefault="003074BE" w:rsidP="00EE76A3">
      <w:pPr>
        <w:pStyle w:val="ReportHead"/>
        <w:keepNext/>
        <w:keepLines/>
        <w:suppressAutoHyphens/>
        <w:spacing w:line="360" w:lineRule="auto"/>
        <w:rPr>
          <w:szCs w:val="28"/>
        </w:rPr>
      </w:pPr>
    </w:p>
    <w:p w14:paraId="70C9E375" w14:textId="77777777" w:rsidR="001F04E0" w:rsidRPr="00C71584" w:rsidRDefault="001F04E0" w:rsidP="00EE76A3">
      <w:pPr>
        <w:pStyle w:val="ReportHead"/>
        <w:keepNext/>
        <w:keepLines/>
        <w:suppressAutoHyphens/>
        <w:rPr>
          <w:szCs w:val="28"/>
        </w:rPr>
      </w:pPr>
      <w:r w:rsidRPr="00C71584">
        <w:rPr>
          <w:szCs w:val="28"/>
        </w:rPr>
        <w:t>Направление подготовки</w:t>
      </w:r>
    </w:p>
    <w:p w14:paraId="0C27F43F" w14:textId="77777777" w:rsidR="001F04E0" w:rsidRPr="00C71584" w:rsidRDefault="001F04E0" w:rsidP="00EE76A3">
      <w:pPr>
        <w:pStyle w:val="ReportHead"/>
        <w:keepNext/>
        <w:keepLines/>
        <w:suppressAutoHyphens/>
        <w:rPr>
          <w:szCs w:val="28"/>
        </w:rPr>
      </w:pPr>
    </w:p>
    <w:p w14:paraId="73D1C85C" w14:textId="76CF7DB2" w:rsidR="001F04E0" w:rsidRPr="00C71584" w:rsidRDefault="001F04E0" w:rsidP="00EE76A3">
      <w:pPr>
        <w:pStyle w:val="ReportHead"/>
        <w:keepNext/>
        <w:keepLines/>
        <w:suppressAutoHyphens/>
        <w:rPr>
          <w:szCs w:val="28"/>
        </w:rPr>
      </w:pPr>
      <w:r w:rsidRPr="00C71584">
        <w:rPr>
          <w:szCs w:val="28"/>
        </w:rPr>
        <w:t>3</w:t>
      </w:r>
      <w:r w:rsidR="008F086D" w:rsidRPr="00C71584">
        <w:rPr>
          <w:szCs w:val="28"/>
        </w:rPr>
        <w:t>8</w:t>
      </w:r>
      <w:r w:rsidRPr="00C71584">
        <w:rPr>
          <w:szCs w:val="28"/>
        </w:rPr>
        <w:t xml:space="preserve">.03.01 </w:t>
      </w:r>
      <w:r w:rsidR="008F086D" w:rsidRPr="00C71584">
        <w:rPr>
          <w:szCs w:val="28"/>
        </w:rPr>
        <w:t>Экономика</w:t>
      </w:r>
    </w:p>
    <w:p w14:paraId="52006975" w14:textId="77777777" w:rsidR="001F04E0" w:rsidRDefault="001F04E0" w:rsidP="00EE76A3">
      <w:pPr>
        <w:pStyle w:val="ReportHead"/>
        <w:keepNext/>
        <w:keepLines/>
        <w:suppressAutoHyphens/>
        <w:rPr>
          <w:i/>
          <w:szCs w:val="28"/>
          <w:highlight w:val="cyan"/>
          <w:u w:val="single"/>
        </w:rPr>
      </w:pPr>
    </w:p>
    <w:p w14:paraId="1F4CCB37" w14:textId="77777777" w:rsidR="003074BE" w:rsidRPr="00C71584" w:rsidRDefault="003074BE" w:rsidP="00EE76A3">
      <w:pPr>
        <w:pStyle w:val="ReportHead"/>
        <w:keepNext/>
        <w:keepLines/>
        <w:suppressAutoHyphens/>
        <w:rPr>
          <w:i/>
          <w:szCs w:val="28"/>
          <w:highlight w:val="cyan"/>
          <w:u w:val="single"/>
        </w:rPr>
      </w:pPr>
    </w:p>
    <w:p w14:paraId="74DA870A" w14:textId="77777777" w:rsidR="001F04E0" w:rsidRPr="00C71584" w:rsidRDefault="001F04E0" w:rsidP="00EE76A3">
      <w:pPr>
        <w:pStyle w:val="ReportHead"/>
        <w:keepNext/>
        <w:keepLines/>
        <w:suppressAutoHyphens/>
        <w:rPr>
          <w:szCs w:val="28"/>
        </w:rPr>
      </w:pPr>
      <w:r w:rsidRPr="00C71584">
        <w:rPr>
          <w:szCs w:val="28"/>
        </w:rPr>
        <w:t xml:space="preserve">Направленность </w:t>
      </w:r>
    </w:p>
    <w:p w14:paraId="7E7B8D28" w14:textId="16B0BEA4" w:rsidR="001F04E0" w:rsidRPr="00C71584" w:rsidRDefault="008F086D" w:rsidP="00EE76A3">
      <w:pPr>
        <w:pStyle w:val="ReportHead"/>
        <w:keepNext/>
        <w:keepLines/>
        <w:suppressAutoHyphens/>
        <w:rPr>
          <w:szCs w:val="28"/>
        </w:rPr>
      </w:pPr>
      <w:r w:rsidRPr="00C71584">
        <w:rPr>
          <w:szCs w:val="28"/>
        </w:rPr>
        <w:t>Экономика и управление финансами</w:t>
      </w:r>
    </w:p>
    <w:p w14:paraId="64E3218E" w14:textId="77777777" w:rsidR="001F04E0" w:rsidRDefault="001F04E0" w:rsidP="00EE76A3">
      <w:pPr>
        <w:pStyle w:val="ReportHead"/>
        <w:keepNext/>
        <w:keepLines/>
        <w:suppressAutoHyphens/>
        <w:rPr>
          <w:szCs w:val="28"/>
        </w:rPr>
      </w:pPr>
    </w:p>
    <w:p w14:paraId="601CCA88" w14:textId="77777777" w:rsidR="003074BE" w:rsidRPr="00C71584" w:rsidRDefault="003074BE" w:rsidP="00EE76A3">
      <w:pPr>
        <w:pStyle w:val="ReportHead"/>
        <w:keepNext/>
        <w:keepLines/>
        <w:suppressAutoHyphens/>
        <w:rPr>
          <w:szCs w:val="28"/>
        </w:rPr>
      </w:pPr>
    </w:p>
    <w:p w14:paraId="788B1F52" w14:textId="77777777" w:rsidR="001F04E0" w:rsidRPr="00C71584" w:rsidRDefault="001F04E0" w:rsidP="00EE76A3">
      <w:pPr>
        <w:pStyle w:val="ReportHead"/>
        <w:keepNext/>
        <w:keepLines/>
        <w:suppressAutoHyphens/>
        <w:rPr>
          <w:szCs w:val="28"/>
        </w:rPr>
      </w:pPr>
      <w:r w:rsidRPr="00C71584">
        <w:rPr>
          <w:szCs w:val="28"/>
        </w:rPr>
        <w:t xml:space="preserve">Форма обучения </w:t>
      </w:r>
    </w:p>
    <w:p w14:paraId="0C3D8BB9" w14:textId="77777777" w:rsidR="001F04E0" w:rsidRPr="00C71584" w:rsidRDefault="001F04E0" w:rsidP="00EE76A3">
      <w:pPr>
        <w:pStyle w:val="ReportHead"/>
        <w:keepNext/>
        <w:keepLines/>
        <w:suppressAutoHyphens/>
        <w:rPr>
          <w:szCs w:val="28"/>
        </w:rPr>
      </w:pPr>
      <w:r w:rsidRPr="00C71584">
        <w:rPr>
          <w:szCs w:val="28"/>
        </w:rPr>
        <w:t>Очно-заочная</w:t>
      </w:r>
    </w:p>
    <w:p w14:paraId="3025E04C" w14:textId="77777777" w:rsidR="001F04E0" w:rsidRPr="00C71584" w:rsidRDefault="001F04E0" w:rsidP="00EE76A3">
      <w:pPr>
        <w:pStyle w:val="ReportHead"/>
        <w:keepNext/>
        <w:keepLines/>
        <w:suppressAutoHyphens/>
        <w:rPr>
          <w:szCs w:val="28"/>
        </w:rPr>
      </w:pPr>
    </w:p>
    <w:p w14:paraId="381A7DE8" w14:textId="77777777" w:rsidR="001F04E0" w:rsidRPr="00C71584" w:rsidRDefault="001F04E0" w:rsidP="00EE76A3">
      <w:pPr>
        <w:pStyle w:val="ReportHead"/>
        <w:keepNext/>
        <w:keepLines/>
        <w:suppressAutoHyphens/>
        <w:spacing w:before="120"/>
        <w:rPr>
          <w:szCs w:val="28"/>
        </w:rPr>
      </w:pPr>
    </w:p>
    <w:p w14:paraId="6B5CECE5" w14:textId="3966AF22" w:rsidR="001F04E0" w:rsidRPr="00C71584" w:rsidRDefault="001F04E0" w:rsidP="00EE76A3">
      <w:pPr>
        <w:pStyle w:val="ReportHead"/>
        <w:keepNext/>
        <w:keepLines/>
        <w:suppressAutoHyphens/>
        <w:spacing w:before="120"/>
        <w:rPr>
          <w:szCs w:val="28"/>
        </w:rPr>
      </w:pPr>
    </w:p>
    <w:p w14:paraId="76FD417B" w14:textId="77777777" w:rsidR="001F04E0" w:rsidRPr="00C71584" w:rsidRDefault="001F04E0" w:rsidP="00EE76A3">
      <w:pPr>
        <w:pStyle w:val="ReportHead"/>
        <w:keepNext/>
        <w:keepLines/>
        <w:suppressAutoHyphens/>
        <w:rPr>
          <w:szCs w:val="28"/>
        </w:rPr>
      </w:pPr>
    </w:p>
    <w:p w14:paraId="6CC5F03C" w14:textId="77777777" w:rsidR="001F04E0" w:rsidRPr="00C71584" w:rsidRDefault="001F04E0" w:rsidP="00EE76A3">
      <w:pPr>
        <w:pStyle w:val="ReportHead"/>
        <w:keepNext/>
        <w:keepLines/>
        <w:suppressAutoHyphens/>
        <w:rPr>
          <w:szCs w:val="28"/>
        </w:rPr>
      </w:pPr>
    </w:p>
    <w:p w14:paraId="009E2503" w14:textId="77777777" w:rsidR="001F04E0" w:rsidRPr="00C71584" w:rsidRDefault="001F04E0" w:rsidP="00EE76A3">
      <w:pPr>
        <w:pStyle w:val="ReportHead"/>
        <w:keepNext/>
        <w:keepLines/>
        <w:suppressAutoHyphens/>
        <w:rPr>
          <w:szCs w:val="28"/>
        </w:rPr>
      </w:pPr>
    </w:p>
    <w:p w14:paraId="4DFE9744" w14:textId="77777777" w:rsidR="001F04E0" w:rsidRPr="00C71584" w:rsidRDefault="001F04E0" w:rsidP="00EE76A3">
      <w:pPr>
        <w:pStyle w:val="ReportHead"/>
        <w:keepNext/>
        <w:keepLines/>
        <w:suppressAutoHyphens/>
        <w:rPr>
          <w:szCs w:val="28"/>
        </w:rPr>
      </w:pPr>
    </w:p>
    <w:p w14:paraId="3AFDE7DE" w14:textId="77777777" w:rsidR="001F04E0" w:rsidRPr="00C71584" w:rsidRDefault="001F04E0" w:rsidP="00EE76A3">
      <w:pPr>
        <w:pStyle w:val="ReportHead"/>
        <w:keepNext/>
        <w:keepLines/>
        <w:suppressAutoHyphens/>
        <w:rPr>
          <w:szCs w:val="28"/>
        </w:rPr>
      </w:pPr>
    </w:p>
    <w:p w14:paraId="24D02092" w14:textId="60CD5D27" w:rsidR="000A3BE5" w:rsidRPr="00C71584" w:rsidRDefault="001F04E0" w:rsidP="00EE76A3">
      <w:pPr>
        <w:pStyle w:val="ReportHead"/>
        <w:keepNext/>
        <w:keepLines/>
        <w:suppressAutoHyphens/>
        <w:rPr>
          <w:szCs w:val="28"/>
        </w:rPr>
      </w:pPr>
      <w:r w:rsidRPr="00C71584">
        <w:rPr>
          <w:szCs w:val="28"/>
        </w:rPr>
        <w:t>Уфа 202</w:t>
      </w:r>
      <w:r w:rsidR="00B462CB" w:rsidRPr="00C71584">
        <w:rPr>
          <w:szCs w:val="28"/>
        </w:rPr>
        <w:t>1</w:t>
      </w:r>
    </w:p>
    <w:p w14:paraId="11E51F99" w14:textId="50EB6A7C" w:rsidR="00A71D59" w:rsidRPr="00C71584" w:rsidRDefault="000A3BE5" w:rsidP="00EE76A3">
      <w:pPr>
        <w:pStyle w:val="ReportHead"/>
        <w:keepNext/>
        <w:keepLines/>
        <w:suppressAutoHyphens/>
        <w:ind w:firstLine="709"/>
        <w:jc w:val="both"/>
        <w:rPr>
          <w:szCs w:val="28"/>
        </w:rPr>
      </w:pPr>
      <w:r w:rsidRPr="00C71584">
        <w:rPr>
          <w:szCs w:val="28"/>
        </w:rPr>
        <w:lastRenderedPageBreak/>
        <w:t xml:space="preserve">Фонд оценочных средств предназначен для контроля знаний обучающихся по направлению подготовки </w:t>
      </w:r>
      <w:r w:rsidR="007B1E18" w:rsidRPr="00C71584">
        <w:rPr>
          <w:szCs w:val="28"/>
        </w:rPr>
        <w:t>3</w:t>
      </w:r>
      <w:r w:rsidR="008F086D" w:rsidRPr="00C71584">
        <w:rPr>
          <w:szCs w:val="28"/>
        </w:rPr>
        <w:t>8</w:t>
      </w:r>
      <w:r w:rsidR="007B1E18" w:rsidRPr="00C71584">
        <w:rPr>
          <w:szCs w:val="28"/>
        </w:rPr>
        <w:t xml:space="preserve">.03.01 </w:t>
      </w:r>
      <w:r w:rsidR="008F086D" w:rsidRPr="00C71584">
        <w:rPr>
          <w:szCs w:val="28"/>
        </w:rPr>
        <w:t>Экономика</w:t>
      </w:r>
      <w:r w:rsidR="007B1E18" w:rsidRPr="00C71584">
        <w:rPr>
          <w:szCs w:val="28"/>
        </w:rPr>
        <w:t xml:space="preserve"> </w:t>
      </w:r>
      <w:r w:rsidRPr="00C71584">
        <w:rPr>
          <w:szCs w:val="28"/>
        </w:rPr>
        <w:t xml:space="preserve">по дисциплине </w:t>
      </w:r>
      <w:r w:rsidR="00A71D59" w:rsidRPr="00C71584">
        <w:rPr>
          <w:szCs w:val="28"/>
        </w:rPr>
        <w:t>Б</w:t>
      </w:r>
      <w:proofErr w:type="gramStart"/>
      <w:r w:rsidR="00A71D59" w:rsidRPr="00C71584">
        <w:rPr>
          <w:szCs w:val="28"/>
        </w:rPr>
        <w:t>1</w:t>
      </w:r>
      <w:proofErr w:type="gramEnd"/>
      <w:r w:rsidR="00A71D59" w:rsidRPr="00C71584">
        <w:rPr>
          <w:szCs w:val="28"/>
        </w:rPr>
        <w:t>.</w:t>
      </w:r>
      <w:r w:rsidR="008F086D" w:rsidRPr="00C71584">
        <w:rPr>
          <w:szCs w:val="28"/>
        </w:rPr>
        <w:t>О</w:t>
      </w:r>
      <w:r w:rsidR="00A71D59" w:rsidRPr="00C71584">
        <w:rPr>
          <w:szCs w:val="28"/>
        </w:rPr>
        <w:t>.</w:t>
      </w:r>
      <w:r w:rsidR="008F086D" w:rsidRPr="00C71584">
        <w:rPr>
          <w:szCs w:val="28"/>
        </w:rPr>
        <w:t>1</w:t>
      </w:r>
      <w:r w:rsidR="00B462CB" w:rsidRPr="00C71584">
        <w:rPr>
          <w:szCs w:val="28"/>
        </w:rPr>
        <w:t>0</w:t>
      </w:r>
      <w:r w:rsidR="00A71D59" w:rsidRPr="00C71584">
        <w:rPr>
          <w:szCs w:val="28"/>
        </w:rPr>
        <w:t xml:space="preserve"> «</w:t>
      </w:r>
      <w:r w:rsidR="00B462CB" w:rsidRPr="00C71584">
        <w:rPr>
          <w:szCs w:val="28"/>
        </w:rPr>
        <w:t>Менеджмент</w:t>
      </w:r>
      <w:r w:rsidR="00A71D59" w:rsidRPr="00C71584">
        <w:rPr>
          <w:szCs w:val="28"/>
        </w:rPr>
        <w:t>»</w:t>
      </w:r>
    </w:p>
    <w:p w14:paraId="3F2D3C84" w14:textId="77777777" w:rsidR="000A3BE5" w:rsidRPr="00C71584" w:rsidRDefault="000A3BE5" w:rsidP="00EE76A3">
      <w:pPr>
        <w:keepNext/>
        <w:keepLines/>
        <w:suppressLineNumbers/>
        <w:spacing w:line="23" w:lineRule="atLeast"/>
        <w:ind w:firstLine="851"/>
        <w:jc w:val="center"/>
        <w:rPr>
          <w:rFonts w:ascii="Times New Roman" w:hAnsi="Times New Roman" w:cs="Times New Roman"/>
          <w:sz w:val="28"/>
          <w:szCs w:val="28"/>
        </w:rPr>
      </w:pPr>
    </w:p>
    <w:p w14:paraId="4577622E" w14:textId="5AA133D9" w:rsidR="000A3BE5" w:rsidRPr="00C71584" w:rsidRDefault="000A3BE5" w:rsidP="00EE76A3">
      <w:pPr>
        <w:keepNext/>
        <w:keepLines/>
        <w:spacing w:line="23" w:lineRule="atLeast"/>
        <w:rPr>
          <w:rFonts w:ascii="Times New Roman" w:hAnsi="Times New Roman" w:cs="Times New Roman"/>
          <w:sz w:val="28"/>
          <w:szCs w:val="28"/>
        </w:rPr>
      </w:pPr>
      <w:r w:rsidRPr="00C71584">
        <w:rPr>
          <w:rFonts w:ascii="Times New Roman" w:hAnsi="Times New Roman" w:cs="Times New Roman"/>
          <w:sz w:val="28"/>
          <w:szCs w:val="28"/>
        </w:rPr>
        <w:t xml:space="preserve">Составитель: </w:t>
      </w:r>
      <w:r w:rsidR="008F086D" w:rsidRPr="00C71584">
        <w:rPr>
          <w:rFonts w:ascii="Times New Roman" w:hAnsi="Times New Roman" w:cs="Times New Roman"/>
          <w:sz w:val="28"/>
          <w:szCs w:val="28"/>
        </w:rPr>
        <w:t xml:space="preserve">З.Э. </w:t>
      </w:r>
      <w:proofErr w:type="spellStart"/>
      <w:r w:rsidR="008F086D" w:rsidRPr="00C71584">
        <w:rPr>
          <w:rFonts w:ascii="Times New Roman" w:hAnsi="Times New Roman" w:cs="Times New Roman"/>
          <w:sz w:val="28"/>
          <w:szCs w:val="28"/>
        </w:rPr>
        <w:t>Сабирова</w:t>
      </w:r>
      <w:proofErr w:type="spellEnd"/>
      <w:r w:rsidR="00371DCB" w:rsidRPr="00C71584">
        <w:rPr>
          <w:rFonts w:ascii="Times New Roman" w:hAnsi="Times New Roman" w:cs="Times New Roman"/>
          <w:sz w:val="28"/>
          <w:szCs w:val="28"/>
        </w:rPr>
        <w:t xml:space="preserve">  </w:t>
      </w:r>
    </w:p>
    <w:p w14:paraId="0FFE4A77" w14:textId="77777777" w:rsidR="000A3BE5" w:rsidRPr="00C71584" w:rsidRDefault="000A3BE5" w:rsidP="00EE76A3">
      <w:pPr>
        <w:keepNext/>
        <w:keepLines/>
        <w:suppressLineNumbers/>
        <w:spacing w:line="23" w:lineRule="atLeast"/>
        <w:jc w:val="both"/>
        <w:rPr>
          <w:rFonts w:ascii="Times New Roman" w:hAnsi="Times New Roman" w:cs="Times New Roman"/>
          <w:sz w:val="28"/>
          <w:szCs w:val="28"/>
        </w:rPr>
      </w:pPr>
    </w:p>
    <w:p w14:paraId="297B8336" w14:textId="77777777" w:rsidR="000A3BE5" w:rsidRPr="00C71584" w:rsidRDefault="000A3BE5" w:rsidP="00EE76A3">
      <w:pPr>
        <w:keepNext/>
        <w:keepLines/>
        <w:suppressLineNumbers/>
        <w:spacing w:line="23" w:lineRule="atLeast"/>
        <w:rPr>
          <w:rFonts w:ascii="Times New Roman" w:hAnsi="Times New Roman" w:cs="Times New Roman"/>
          <w:sz w:val="28"/>
          <w:szCs w:val="28"/>
        </w:rPr>
      </w:pPr>
    </w:p>
    <w:p w14:paraId="02656924" w14:textId="77777777" w:rsidR="000A3BE5" w:rsidRPr="00C71584" w:rsidRDefault="000A3BE5" w:rsidP="00EE76A3">
      <w:pPr>
        <w:keepNext/>
        <w:keepLines/>
        <w:suppressLineNumbers/>
        <w:spacing w:line="23" w:lineRule="atLeast"/>
        <w:rPr>
          <w:rFonts w:ascii="Times New Roman" w:hAnsi="Times New Roman" w:cs="Times New Roman"/>
          <w:sz w:val="28"/>
          <w:szCs w:val="28"/>
        </w:rPr>
      </w:pPr>
    </w:p>
    <w:p w14:paraId="077F383D" w14:textId="77777777" w:rsidR="000A3BE5" w:rsidRPr="00C71584" w:rsidRDefault="000A3BE5" w:rsidP="00EE76A3">
      <w:pPr>
        <w:keepNext/>
        <w:keepLines/>
        <w:suppressLineNumbers/>
        <w:spacing w:line="23" w:lineRule="atLeast"/>
        <w:rPr>
          <w:rFonts w:ascii="Times New Roman" w:hAnsi="Times New Roman" w:cs="Times New Roman"/>
          <w:sz w:val="28"/>
          <w:szCs w:val="28"/>
        </w:rPr>
      </w:pPr>
      <w:r w:rsidRPr="00C71584">
        <w:rPr>
          <w:rFonts w:ascii="Times New Roman" w:hAnsi="Times New Roman" w:cs="Times New Roman"/>
          <w:sz w:val="28"/>
          <w:szCs w:val="28"/>
        </w:rPr>
        <w:t>Фонд оценочных средств обсужден на заседании кафедры экономической теории и социально-экономической политики</w:t>
      </w:r>
    </w:p>
    <w:p w14:paraId="369D2B71" w14:textId="77777777" w:rsidR="000A3BE5" w:rsidRPr="00C71584" w:rsidRDefault="000A3BE5" w:rsidP="00EE76A3">
      <w:pPr>
        <w:keepNext/>
        <w:keepLines/>
        <w:suppressLineNumbers/>
        <w:spacing w:line="23" w:lineRule="atLeast"/>
        <w:rPr>
          <w:rFonts w:ascii="Times New Roman" w:hAnsi="Times New Roman" w:cs="Times New Roman"/>
          <w:sz w:val="28"/>
          <w:szCs w:val="28"/>
        </w:rPr>
      </w:pPr>
    </w:p>
    <w:p w14:paraId="4698701F" w14:textId="77777777" w:rsidR="000A3BE5" w:rsidRPr="00C71584" w:rsidRDefault="000A3BE5" w:rsidP="00EE76A3">
      <w:pPr>
        <w:keepNext/>
        <w:keepLines/>
        <w:suppressLineNumbers/>
        <w:spacing w:line="23" w:lineRule="atLeast"/>
        <w:rPr>
          <w:rFonts w:ascii="Times New Roman" w:hAnsi="Times New Roman" w:cs="Times New Roman"/>
          <w:sz w:val="28"/>
          <w:szCs w:val="28"/>
        </w:rPr>
      </w:pPr>
      <w:r w:rsidRPr="00C71584">
        <w:rPr>
          <w:rFonts w:ascii="Times New Roman" w:hAnsi="Times New Roman" w:cs="Times New Roman"/>
          <w:sz w:val="28"/>
          <w:szCs w:val="28"/>
        </w:rPr>
        <w:t>Заведующий кафедрой экономической теории</w:t>
      </w:r>
    </w:p>
    <w:p w14:paraId="61123D43" w14:textId="3509AF1B" w:rsidR="000A3BE5" w:rsidRPr="00C71584" w:rsidRDefault="000A3BE5" w:rsidP="00EE76A3">
      <w:pPr>
        <w:keepNext/>
        <w:keepLines/>
        <w:suppressLineNumbers/>
        <w:spacing w:line="23" w:lineRule="atLeast"/>
        <w:rPr>
          <w:rFonts w:ascii="Times New Roman" w:hAnsi="Times New Roman" w:cs="Times New Roman"/>
          <w:sz w:val="28"/>
          <w:szCs w:val="28"/>
        </w:rPr>
      </w:pPr>
      <w:r w:rsidRPr="00C71584">
        <w:rPr>
          <w:rFonts w:ascii="Times New Roman" w:hAnsi="Times New Roman" w:cs="Times New Roman"/>
          <w:sz w:val="28"/>
          <w:szCs w:val="28"/>
        </w:rPr>
        <w:t xml:space="preserve"> и социально-экономической политики</w:t>
      </w:r>
      <w:r w:rsidRPr="00C71584">
        <w:rPr>
          <w:rFonts w:ascii="Times New Roman" w:hAnsi="Times New Roman" w:cs="Times New Roman"/>
          <w:sz w:val="28"/>
          <w:szCs w:val="28"/>
        </w:rPr>
        <w:tab/>
      </w:r>
      <w:r w:rsidRPr="00C71584">
        <w:rPr>
          <w:rFonts w:ascii="Times New Roman" w:hAnsi="Times New Roman" w:cs="Times New Roman"/>
          <w:sz w:val="28"/>
          <w:szCs w:val="28"/>
        </w:rPr>
        <w:tab/>
        <w:t xml:space="preserve">           </w:t>
      </w:r>
      <w:r w:rsidRPr="00C71584">
        <w:rPr>
          <w:rFonts w:ascii="Times New Roman" w:hAnsi="Times New Roman" w:cs="Times New Roman"/>
          <w:sz w:val="28"/>
          <w:szCs w:val="28"/>
        </w:rPr>
        <w:tab/>
      </w:r>
      <w:r w:rsidRPr="00C71584">
        <w:rPr>
          <w:rFonts w:ascii="Times New Roman" w:hAnsi="Times New Roman" w:cs="Times New Roman"/>
          <w:sz w:val="28"/>
          <w:szCs w:val="28"/>
        </w:rPr>
        <w:tab/>
        <w:t xml:space="preserve"> </w:t>
      </w:r>
    </w:p>
    <w:p w14:paraId="13C511AD" w14:textId="77777777" w:rsidR="000A3BE5" w:rsidRPr="00C71584" w:rsidRDefault="000A3BE5" w:rsidP="00EE76A3">
      <w:pPr>
        <w:keepNext/>
        <w:keepLines/>
        <w:spacing w:line="23" w:lineRule="atLeast"/>
        <w:rPr>
          <w:rFonts w:ascii="Times New Roman" w:hAnsi="Times New Roman" w:cs="Times New Roman"/>
          <w:sz w:val="28"/>
          <w:szCs w:val="28"/>
        </w:rPr>
      </w:pPr>
    </w:p>
    <w:p w14:paraId="0A43E7A0"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6A19AD6E"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761F39A9"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26F40D65"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7BB29F0C"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0E8C9AE1"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431E659B"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002CCA2C"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5154ABD0"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38501C63"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745DD150"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4E33D19D"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34FD4F13"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74CF59FA"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51BBB000"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285BC44C"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63865858"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33F825C6"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51CDF5CB"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655B56EB"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7C225DF8"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4D7BE2D0"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24B918CF"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6BF98F78"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6001D95D" w14:textId="77777777" w:rsidR="000A3BE5" w:rsidRPr="00C71584" w:rsidRDefault="000A3BE5" w:rsidP="00EE76A3">
      <w:pPr>
        <w:keepNext/>
        <w:keepLines/>
        <w:suppressAutoHyphens/>
        <w:spacing w:line="23" w:lineRule="atLeast"/>
        <w:rPr>
          <w:rFonts w:ascii="Times New Roman" w:hAnsi="Times New Roman" w:cs="Times New Roman"/>
          <w:sz w:val="28"/>
          <w:szCs w:val="28"/>
        </w:rPr>
      </w:pPr>
    </w:p>
    <w:p w14:paraId="41FCBED8" w14:textId="3D498B93" w:rsidR="000A3BE5" w:rsidRPr="00C71584" w:rsidRDefault="000A3BE5" w:rsidP="00EE76A3">
      <w:pPr>
        <w:pStyle w:val="ReportHead"/>
        <w:keepNext/>
        <w:keepLines/>
        <w:suppressAutoHyphens/>
        <w:spacing w:before="120"/>
        <w:jc w:val="both"/>
        <w:rPr>
          <w:szCs w:val="28"/>
          <w:highlight w:val="cyan"/>
        </w:rPr>
      </w:pPr>
      <w:r w:rsidRPr="00C71584">
        <w:rPr>
          <w:szCs w:val="28"/>
        </w:rPr>
        <w:t>Фонд оценочных средств является приложением к рабочей программе по дисциплине «</w:t>
      </w:r>
      <w:r w:rsidR="00B462CB" w:rsidRPr="00C71584">
        <w:rPr>
          <w:szCs w:val="28"/>
        </w:rPr>
        <w:t>Менеджмент</w:t>
      </w:r>
      <w:r w:rsidRPr="00C71584">
        <w:rPr>
          <w:szCs w:val="28"/>
        </w:rPr>
        <w:t>»</w:t>
      </w:r>
      <w:r w:rsidRPr="00C71584">
        <w:rPr>
          <w:color w:val="000000"/>
          <w:szCs w:val="28"/>
        </w:rPr>
        <w:t>.</w:t>
      </w:r>
    </w:p>
    <w:p w14:paraId="18323A31" w14:textId="77777777" w:rsidR="000A3BE5" w:rsidRPr="00C71584" w:rsidRDefault="000A3BE5" w:rsidP="00EE76A3">
      <w:pPr>
        <w:keepNext/>
        <w:keepLines/>
        <w:spacing w:line="23" w:lineRule="atLeast"/>
        <w:jc w:val="center"/>
        <w:rPr>
          <w:rFonts w:ascii="Times New Roman" w:hAnsi="Times New Roman" w:cs="Times New Roman"/>
          <w:sz w:val="28"/>
          <w:szCs w:val="28"/>
        </w:rPr>
        <w:sectPr w:rsidR="000A3BE5" w:rsidRPr="00C71584" w:rsidSect="000A3BE5">
          <w:headerReference w:type="default" r:id="rId17"/>
          <w:type w:val="continuous"/>
          <w:pgSz w:w="11906" w:h="16838"/>
          <w:pgMar w:top="1134" w:right="567" w:bottom="1134" w:left="1701" w:header="709" w:footer="709" w:gutter="0"/>
          <w:cols w:space="720"/>
        </w:sectPr>
      </w:pPr>
    </w:p>
    <w:p w14:paraId="59EF157C" w14:textId="77777777" w:rsidR="000A3BE5" w:rsidRPr="00C71584" w:rsidRDefault="000A3BE5" w:rsidP="00EE76A3">
      <w:pPr>
        <w:keepNext/>
        <w:keepLine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lastRenderedPageBreak/>
        <w:t>Паспорт фонда оценочных средств</w:t>
      </w:r>
    </w:p>
    <w:p w14:paraId="44180BEA" w14:textId="41575549" w:rsidR="000A3BE5" w:rsidRPr="00C71584" w:rsidRDefault="000A3BE5" w:rsidP="00EE76A3">
      <w:pPr>
        <w:keepNext/>
        <w:keepLine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 xml:space="preserve"> </w:t>
      </w:r>
      <w:r w:rsidR="00FF6233" w:rsidRPr="00C71584">
        <w:rPr>
          <w:rFonts w:ascii="Times New Roman" w:hAnsi="Times New Roman" w:cs="Times New Roman"/>
          <w:b/>
          <w:sz w:val="28"/>
          <w:szCs w:val="28"/>
        </w:rPr>
        <w:t>по дисциплине</w:t>
      </w:r>
      <w:r w:rsidRPr="00C71584">
        <w:rPr>
          <w:rFonts w:ascii="Times New Roman" w:hAnsi="Times New Roman" w:cs="Times New Roman"/>
          <w:b/>
          <w:sz w:val="28"/>
          <w:szCs w:val="28"/>
        </w:rPr>
        <w:t xml:space="preserve"> </w:t>
      </w:r>
      <w:r w:rsidRPr="00C71584">
        <w:rPr>
          <w:rFonts w:ascii="Times New Roman" w:hAnsi="Times New Roman" w:cs="Times New Roman"/>
          <w:sz w:val="28"/>
          <w:szCs w:val="28"/>
        </w:rPr>
        <w:t>«</w:t>
      </w:r>
      <w:r w:rsidR="00B462CB" w:rsidRPr="00C71584">
        <w:rPr>
          <w:rFonts w:ascii="Times New Roman" w:hAnsi="Times New Roman" w:cs="Times New Roman"/>
          <w:sz w:val="28"/>
          <w:szCs w:val="28"/>
        </w:rPr>
        <w:t>Менеджмент</w:t>
      </w:r>
      <w:r w:rsidRPr="00C71584">
        <w:rPr>
          <w:rFonts w:ascii="Times New Roman" w:hAnsi="Times New Roman" w:cs="Times New Roman"/>
          <w:sz w:val="28"/>
          <w:szCs w:val="28"/>
        </w:rPr>
        <w:t>»</w:t>
      </w:r>
    </w:p>
    <w:p w14:paraId="1CBC0530" w14:textId="6DF62968" w:rsidR="00C53F9E" w:rsidRPr="00C71584" w:rsidRDefault="00C53F9E" w:rsidP="00EE76A3">
      <w:pPr>
        <w:pStyle w:val="ReportMain"/>
        <w:keepNext/>
        <w:keepLines/>
        <w:numPr>
          <w:ilvl w:val="0"/>
          <w:numId w:val="8"/>
        </w:numPr>
        <w:tabs>
          <w:tab w:val="left" w:pos="-500"/>
        </w:tabs>
        <w:spacing w:before="360" w:after="360" w:line="23" w:lineRule="atLeast"/>
        <w:ind w:left="0" w:firstLine="700"/>
        <w:jc w:val="both"/>
        <w:outlineLvl w:val="1"/>
        <w:rPr>
          <w:sz w:val="28"/>
          <w:szCs w:val="28"/>
        </w:rPr>
      </w:pPr>
      <w:bookmarkStart w:id="6" w:name="_Hlk128232582"/>
      <w:r w:rsidRPr="00C71584">
        <w:rPr>
          <w:b/>
          <w:sz w:val="28"/>
          <w:szCs w:val="28"/>
        </w:rPr>
        <w:t xml:space="preserve">Основные сведения о дисциплине </w:t>
      </w:r>
      <w:bookmarkEnd w:id="6"/>
    </w:p>
    <w:p w14:paraId="6AE34919" w14:textId="77777777" w:rsidR="00B462CB" w:rsidRPr="00C71584" w:rsidRDefault="00B462CB" w:rsidP="00EE76A3">
      <w:pPr>
        <w:pStyle w:val="ReportMain"/>
        <w:keepNext/>
        <w:keepLines/>
        <w:suppressAutoHyphens/>
        <w:spacing w:before="360" w:after="360"/>
        <w:jc w:val="both"/>
        <w:outlineLvl w:val="1"/>
        <w:rPr>
          <w:b/>
          <w:sz w:val="28"/>
          <w:szCs w:val="28"/>
        </w:rPr>
      </w:pPr>
      <w:r w:rsidRPr="00C71584">
        <w:rPr>
          <w:b/>
          <w:sz w:val="28"/>
          <w:szCs w:val="28"/>
        </w:rPr>
        <w:t>Очно-заочная форма обучения</w:t>
      </w:r>
    </w:p>
    <w:p w14:paraId="2C7843FC" w14:textId="77777777" w:rsidR="00B462CB" w:rsidRPr="00C71584" w:rsidRDefault="00B462CB" w:rsidP="00EE76A3">
      <w:pPr>
        <w:pStyle w:val="ReportMain"/>
        <w:keepNext/>
        <w:keepLines/>
        <w:suppressAutoHyphens/>
        <w:jc w:val="both"/>
        <w:rPr>
          <w:color w:val="000000"/>
          <w:sz w:val="28"/>
          <w:szCs w:val="28"/>
        </w:rPr>
      </w:pPr>
      <w:r w:rsidRPr="00C71584">
        <w:rPr>
          <w:color w:val="000000"/>
          <w:sz w:val="28"/>
          <w:szCs w:val="28"/>
        </w:rPr>
        <w:t>Общая трудоемкость дисциплины составляет 5 зачетных единиц (180 академических часов).</w:t>
      </w:r>
    </w:p>
    <w:p w14:paraId="1CD4F6C9" w14:textId="77777777" w:rsidR="00B462CB" w:rsidRPr="00C71584" w:rsidRDefault="00B462CB" w:rsidP="00EE76A3">
      <w:pPr>
        <w:pStyle w:val="ReportMain"/>
        <w:keepNext/>
        <w:keepLines/>
        <w:suppressAutoHyphens/>
        <w:jc w:val="both"/>
        <w:rPr>
          <w:sz w:val="28"/>
          <w:szCs w:val="28"/>
        </w:rPr>
      </w:pPr>
    </w:p>
    <w:tbl>
      <w:tblPr>
        <w:tblW w:w="949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37"/>
        <w:gridCol w:w="1843"/>
        <w:gridCol w:w="1418"/>
      </w:tblGrid>
      <w:tr w:rsidR="00B462CB" w:rsidRPr="00C71584" w14:paraId="40666006" w14:textId="77777777" w:rsidTr="00D852F7">
        <w:trPr>
          <w:trHeight w:val="615"/>
          <w:tblHeader/>
        </w:trPr>
        <w:tc>
          <w:tcPr>
            <w:tcW w:w="6237" w:type="dxa"/>
            <w:vMerge w:val="restart"/>
            <w:vAlign w:val="center"/>
          </w:tcPr>
          <w:p w14:paraId="310C4780" w14:textId="77777777" w:rsidR="00B462CB" w:rsidRPr="00C71584" w:rsidRDefault="00B462CB" w:rsidP="00EE76A3">
            <w:pPr>
              <w:pStyle w:val="ReportMain"/>
              <w:keepNext/>
              <w:keepLines/>
              <w:suppressAutoHyphens/>
              <w:jc w:val="center"/>
              <w:rPr>
                <w:sz w:val="28"/>
                <w:szCs w:val="28"/>
              </w:rPr>
            </w:pPr>
            <w:r w:rsidRPr="00C71584">
              <w:rPr>
                <w:sz w:val="28"/>
                <w:szCs w:val="28"/>
              </w:rPr>
              <w:t>Вид работы</w:t>
            </w:r>
          </w:p>
        </w:tc>
        <w:tc>
          <w:tcPr>
            <w:tcW w:w="3261" w:type="dxa"/>
            <w:gridSpan w:val="2"/>
          </w:tcPr>
          <w:p w14:paraId="3F1FC21B" w14:textId="77777777" w:rsidR="00B462CB" w:rsidRPr="00C71584" w:rsidRDefault="00B462CB" w:rsidP="00EE76A3">
            <w:pPr>
              <w:pStyle w:val="ReportMain"/>
              <w:keepNext/>
              <w:keepLines/>
              <w:suppressAutoHyphens/>
              <w:jc w:val="center"/>
              <w:rPr>
                <w:sz w:val="28"/>
                <w:szCs w:val="28"/>
              </w:rPr>
            </w:pPr>
            <w:r w:rsidRPr="00C71584">
              <w:rPr>
                <w:sz w:val="28"/>
                <w:szCs w:val="28"/>
              </w:rPr>
              <w:t>Трудоемкость</w:t>
            </w:r>
          </w:p>
        </w:tc>
      </w:tr>
      <w:tr w:rsidR="00B462CB" w:rsidRPr="00C71584" w14:paraId="5D486411" w14:textId="77777777" w:rsidTr="00D852F7">
        <w:trPr>
          <w:tblHeader/>
        </w:trPr>
        <w:tc>
          <w:tcPr>
            <w:tcW w:w="6237" w:type="dxa"/>
            <w:vMerge/>
            <w:vAlign w:val="center"/>
          </w:tcPr>
          <w:p w14:paraId="327E9455" w14:textId="77777777" w:rsidR="00B462CB" w:rsidRPr="00C71584" w:rsidRDefault="00B462CB" w:rsidP="00EE76A3">
            <w:pPr>
              <w:pStyle w:val="ReportMain"/>
              <w:keepNext/>
              <w:keepLines/>
              <w:suppressAutoHyphens/>
              <w:jc w:val="center"/>
              <w:rPr>
                <w:sz w:val="28"/>
                <w:szCs w:val="28"/>
              </w:rPr>
            </w:pPr>
          </w:p>
        </w:tc>
        <w:tc>
          <w:tcPr>
            <w:tcW w:w="1843" w:type="dxa"/>
          </w:tcPr>
          <w:p w14:paraId="3D0D45AA" w14:textId="77777777" w:rsidR="00B462CB" w:rsidRPr="00C71584" w:rsidRDefault="00B462CB" w:rsidP="00EE76A3">
            <w:pPr>
              <w:pStyle w:val="ReportMain"/>
              <w:keepNext/>
              <w:keepLines/>
              <w:suppressAutoHyphens/>
              <w:jc w:val="center"/>
              <w:rPr>
                <w:sz w:val="28"/>
                <w:szCs w:val="28"/>
                <w:highlight w:val="yellow"/>
              </w:rPr>
            </w:pPr>
            <w:r w:rsidRPr="00C71584">
              <w:rPr>
                <w:sz w:val="28"/>
                <w:szCs w:val="28"/>
              </w:rPr>
              <w:t>7 семестр</w:t>
            </w:r>
          </w:p>
        </w:tc>
        <w:tc>
          <w:tcPr>
            <w:tcW w:w="1418" w:type="dxa"/>
            <w:vAlign w:val="center"/>
          </w:tcPr>
          <w:p w14:paraId="41365ADB" w14:textId="77777777" w:rsidR="00B462CB" w:rsidRPr="00C71584" w:rsidRDefault="00B462CB" w:rsidP="00EE76A3">
            <w:pPr>
              <w:pStyle w:val="ReportMain"/>
              <w:keepNext/>
              <w:keepLines/>
              <w:suppressAutoHyphens/>
              <w:jc w:val="center"/>
              <w:rPr>
                <w:sz w:val="28"/>
                <w:szCs w:val="28"/>
              </w:rPr>
            </w:pPr>
            <w:r w:rsidRPr="00C71584">
              <w:rPr>
                <w:sz w:val="28"/>
                <w:szCs w:val="28"/>
              </w:rPr>
              <w:t>всего</w:t>
            </w:r>
          </w:p>
        </w:tc>
      </w:tr>
      <w:tr w:rsidR="00B462CB" w:rsidRPr="00C71584" w14:paraId="23A778D0" w14:textId="77777777" w:rsidTr="00D852F7">
        <w:tc>
          <w:tcPr>
            <w:tcW w:w="6237" w:type="dxa"/>
          </w:tcPr>
          <w:p w14:paraId="3D33B838" w14:textId="77777777" w:rsidR="00B462CB" w:rsidRPr="00EE76A3" w:rsidRDefault="00B462CB" w:rsidP="00EE76A3">
            <w:pPr>
              <w:pStyle w:val="ReportMain"/>
              <w:keepNext/>
              <w:keepLines/>
              <w:suppressAutoHyphens/>
              <w:rPr>
                <w:b/>
                <w:szCs w:val="28"/>
              </w:rPr>
            </w:pPr>
            <w:r w:rsidRPr="00EE76A3">
              <w:rPr>
                <w:b/>
                <w:szCs w:val="28"/>
              </w:rPr>
              <w:t>Общая трудоёмкость</w:t>
            </w:r>
          </w:p>
        </w:tc>
        <w:tc>
          <w:tcPr>
            <w:tcW w:w="1843" w:type="dxa"/>
          </w:tcPr>
          <w:p w14:paraId="042F003C" w14:textId="77777777" w:rsidR="00B462CB" w:rsidRPr="00EE76A3" w:rsidRDefault="00B462CB" w:rsidP="00EE76A3">
            <w:pPr>
              <w:pStyle w:val="ReportMain"/>
              <w:keepNext/>
              <w:keepLines/>
              <w:suppressAutoHyphens/>
              <w:jc w:val="center"/>
              <w:rPr>
                <w:b/>
                <w:szCs w:val="28"/>
              </w:rPr>
            </w:pPr>
            <w:r w:rsidRPr="00EE76A3">
              <w:rPr>
                <w:b/>
                <w:szCs w:val="28"/>
              </w:rPr>
              <w:t>180</w:t>
            </w:r>
          </w:p>
        </w:tc>
        <w:tc>
          <w:tcPr>
            <w:tcW w:w="1418" w:type="dxa"/>
          </w:tcPr>
          <w:p w14:paraId="1A28A0A4" w14:textId="77777777" w:rsidR="00B462CB" w:rsidRPr="00EE76A3" w:rsidRDefault="00B462CB" w:rsidP="00EE76A3">
            <w:pPr>
              <w:pStyle w:val="ReportMain"/>
              <w:keepNext/>
              <w:keepLines/>
              <w:suppressAutoHyphens/>
              <w:jc w:val="center"/>
              <w:rPr>
                <w:b/>
                <w:szCs w:val="28"/>
              </w:rPr>
            </w:pPr>
            <w:r w:rsidRPr="00EE76A3">
              <w:rPr>
                <w:b/>
                <w:szCs w:val="28"/>
              </w:rPr>
              <w:t>180</w:t>
            </w:r>
          </w:p>
        </w:tc>
      </w:tr>
      <w:tr w:rsidR="00B462CB" w:rsidRPr="00C71584" w14:paraId="72233551" w14:textId="77777777" w:rsidTr="00D852F7">
        <w:tc>
          <w:tcPr>
            <w:tcW w:w="6237" w:type="dxa"/>
          </w:tcPr>
          <w:p w14:paraId="6AD2971B" w14:textId="77777777" w:rsidR="00B462CB" w:rsidRPr="00EE76A3" w:rsidRDefault="00B462CB" w:rsidP="00EE76A3">
            <w:pPr>
              <w:pStyle w:val="ReportMain"/>
              <w:keepNext/>
              <w:keepLines/>
              <w:suppressAutoHyphens/>
              <w:rPr>
                <w:b/>
                <w:szCs w:val="28"/>
              </w:rPr>
            </w:pPr>
            <w:r w:rsidRPr="00EE76A3">
              <w:rPr>
                <w:b/>
                <w:szCs w:val="28"/>
              </w:rPr>
              <w:t xml:space="preserve">Контактная работа: </w:t>
            </w:r>
          </w:p>
        </w:tc>
        <w:tc>
          <w:tcPr>
            <w:tcW w:w="1843" w:type="dxa"/>
          </w:tcPr>
          <w:p w14:paraId="2BFBD4F4" w14:textId="77777777" w:rsidR="00B462CB" w:rsidRPr="00EE76A3" w:rsidRDefault="00B462CB" w:rsidP="00EE76A3">
            <w:pPr>
              <w:pStyle w:val="ReportMain"/>
              <w:keepNext/>
              <w:keepLines/>
              <w:suppressAutoHyphens/>
              <w:jc w:val="center"/>
              <w:rPr>
                <w:b/>
                <w:szCs w:val="28"/>
              </w:rPr>
            </w:pPr>
            <w:r w:rsidRPr="00EE76A3">
              <w:rPr>
                <w:b/>
                <w:szCs w:val="28"/>
              </w:rPr>
              <w:t>28</w:t>
            </w:r>
          </w:p>
        </w:tc>
        <w:tc>
          <w:tcPr>
            <w:tcW w:w="1418" w:type="dxa"/>
          </w:tcPr>
          <w:p w14:paraId="77256F13" w14:textId="77777777" w:rsidR="00B462CB" w:rsidRPr="00EE76A3" w:rsidRDefault="00B462CB" w:rsidP="00EE76A3">
            <w:pPr>
              <w:pStyle w:val="ReportMain"/>
              <w:keepNext/>
              <w:keepLines/>
              <w:suppressAutoHyphens/>
              <w:jc w:val="center"/>
              <w:rPr>
                <w:b/>
                <w:szCs w:val="28"/>
              </w:rPr>
            </w:pPr>
            <w:r w:rsidRPr="00EE76A3">
              <w:rPr>
                <w:b/>
                <w:szCs w:val="28"/>
              </w:rPr>
              <w:t>28</w:t>
            </w:r>
          </w:p>
        </w:tc>
      </w:tr>
      <w:tr w:rsidR="00B462CB" w:rsidRPr="00C71584" w14:paraId="32D0B26D" w14:textId="77777777" w:rsidTr="00D852F7">
        <w:tc>
          <w:tcPr>
            <w:tcW w:w="6237" w:type="dxa"/>
          </w:tcPr>
          <w:p w14:paraId="4BC169B9" w14:textId="77777777" w:rsidR="00B462CB" w:rsidRPr="00EE76A3" w:rsidRDefault="00B462CB" w:rsidP="00EE76A3">
            <w:pPr>
              <w:pStyle w:val="ReportMain"/>
              <w:keepNext/>
              <w:keepLines/>
              <w:suppressAutoHyphens/>
              <w:rPr>
                <w:szCs w:val="28"/>
              </w:rPr>
            </w:pPr>
            <w:r w:rsidRPr="00EE76A3">
              <w:rPr>
                <w:szCs w:val="28"/>
              </w:rPr>
              <w:t>Лекции (Л)</w:t>
            </w:r>
          </w:p>
        </w:tc>
        <w:tc>
          <w:tcPr>
            <w:tcW w:w="1843" w:type="dxa"/>
          </w:tcPr>
          <w:p w14:paraId="5601BD71" w14:textId="77777777" w:rsidR="00B462CB" w:rsidRPr="00EE76A3" w:rsidRDefault="00B462CB" w:rsidP="00EE76A3">
            <w:pPr>
              <w:pStyle w:val="ReportMain"/>
              <w:keepNext/>
              <w:keepLines/>
              <w:suppressAutoHyphens/>
              <w:jc w:val="center"/>
              <w:rPr>
                <w:szCs w:val="28"/>
              </w:rPr>
            </w:pPr>
            <w:r w:rsidRPr="00EE76A3">
              <w:rPr>
                <w:szCs w:val="28"/>
              </w:rPr>
              <w:t>12</w:t>
            </w:r>
          </w:p>
        </w:tc>
        <w:tc>
          <w:tcPr>
            <w:tcW w:w="1418" w:type="dxa"/>
          </w:tcPr>
          <w:p w14:paraId="1BCD6CB9" w14:textId="77777777" w:rsidR="00B462CB" w:rsidRPr="00EE76A3" w:rsidRDefault="00B462CB" w:rsidP="00EE76A3">
            <w:pPr>
              <w:pStyle w:val="ReportMain"/>
              <w:keepNext/>
              <w:keepLines/>
              <w:suppressAutoHyphens/>
              <w:jc w:val="center"/>
              <w:rPr>
                <w:szCs w:val="28"/>
              </w:rPr>
            </w:pPr>
            <w:r w:rsidRPr="00EE76A3">
              <w:rPr>
                <w:szCs w:val="28"/>
              </w:rPr>
              <w:t>12</w:t>
            </w:r>
          </w:p>
        </w:tc>
      </w:tr>
      <w:tr w:rsidR="00B462CB" w:rsidRPr="00C71584" w14:paraId="4399CC8A" w14:textId="77777777" w:rsidTr="00D852F7">
        <w:tc>
          <w:tcPr>
            <w:tcW w:w="6237" w:type="dxa"/>
          </w:tcPr>
          <w:p w14:paraId="0B59C270" w14:textId="77777777" w:rsidR="00B462CB" w:rsidRPr="00EE76A3" w:rsidRDefault="00B462CB" w:rsidP="00EE76A3">
            <w:pPr>
              <w:pStyle w:val="ReportMain"/>
              <w:keepNext/>
              <w:keepLines/>
              <w:suppressAutoHyphens/>
              <w:rPr>
                <w:szCs w:val="28"/>
              </w:rPr>
            </w:pPr>
            <w:r w:rsidRPr="00EE76A3">
              <w:rPr>
                <w:szCs w:val="28"/>
              </w:rPr>
              <w:t>Практические занятия (ПЗ)</w:t>
            </w:r>
          </w:p>
        </w:tc>
        <w:tc>
          <w:tcPr>
            <w:tcW w:w="1843" w:type="dxa"/>
            <w:tcBorders>
              <w:bottom w:val="single" w:sz="4" w:space="0" w:color="auto"/>
            </w:tcBorders>
          </w:tcPr>
          <w:p w14:paraId="0D84F711" w14:textId="77777777" w:rsidR="00B462CB" w:rsidRPr="00EE76A3" w:rsidRDefault="00B462CB" w:rsidP="00EE76A3">
            <w:pPr>
              <w:pStyle w:val="ReportMain"/>
              <w:keepNext/>
              <w:keepLines/>
              <w:suppressAutoHyphens/>
              <w:jc w:val="center"/>
              <w:rPr>
                <w:szCs w:val="28"/>
              </w:rPr>
            </w:pPr>
            <w:r w:rsidRPr="00EE76A3">
              <w:rPr>
                <w:szCs w:val="28"/>
              </w:rPr>
              <w:t>16</w:t>
            </w:r>
          </w:p>
        </w:tc>
        <w:tc>
          <w:tcPr>
            <w:tcW w:w="1418" w:type="dxa"/>
            <w:tcBorders>
              <w:bottom w:val="single" w:sz="4" w:space="0" w:color="auto"/>
            </w:tcBorders>
          </w:tcPr>
          <w:p w14:paraId="4106F961" w14:textId="77777777" w:rsidR="00B462CB" w:rsidRPr="00EE76A3" w:rsidRDefault="00B462CB" w:rsidP="00EE76A3">
            <w:pPr>
              <w:pStyle w:val="ReportMain"/>
              <w:keepNext/>
              <w:keepLines/>
              <w:suppressAutoHyphens/>
              <w:jc w:val="center"/>
              <w:rPr>
                <w:szCs w:val="28"/>
              </w:rPr>
            </w:pPr>
            <w:r w:rsidRPr="00EE76A3">
              <w:rPr>
                <w:szCs w:val="28"/>
              </w:rPr>
              <w:t>16</w:t>
            </w:r>
          </w:p>
        </w:tc>
      </w:tr>
      <w:tr w:rsidR="00B462CB" w:rsidRPr="00C71584" w14:paraId="269F1413" w14:textId="77777777" w:rsidTr="00D852F7">
        <w:tc>
          <w:tcPr>
            <w:tcW w:w="6237" w:type="dxa"/>
          </w:tcPr>
          <w:p w14:paraId="7E489CDA" w14:textId="77777777" w:rsidR="00B462CB" w:rsidRPr="00EE76A3" w:rsidRDefault="00B462CB" w:rsidP="00EE76A3">
            <w:pPr>
              <w:pStyle w:val="ReportMain"/>
              <w:keepNext/>
              <w:keepLines/>
              <w:suppressAutoHyphens/>
              <w:rPr>
                <w:szCs w:val="28"/>
              </w:rPr>
            </w:pPr>
            <w:r w:rsidRPr="00EE76A3">
              <w:rPr>
                <w:szCs w:val="28"/>
              </w:rPr>
              <w:t>Экзамен</w:t>
            </w:r>
          </w:p>
        </w:tc>
        <w:tc>
          <w:tcPr>
            <w:tcW w:w="1843" w:type="dxa"/>
            <w:tcBorders>
              <w:bottom w:val="single" w:sz="4" w:space="0" w:color="auto"/>
            </w:tcBorders>
          </w:tcPr>
          <w:p w14:paraId="42B6456A" w14:textId="77777777" w:rsidR="00B462CB" w:rsidRPr="00EE76A3" w:rsidRDefault="00B462CB" w:rsidP="00EE76A3">
            <w:pPr>
              <w:pStyle w:val="ReportMain"/>
              <w:keepNext/>
              <w:keepLines/>
              <w:suppressAutoHyphens/>
              <w:jc w:val="center"/>
              <w:rPr>
                <w:szCs w:val="28"/>
              </w:rPr>
            </w:pPr>
            <w:r w:rsidRPr="00EE76A3">
              <w:rPr>
                <w:szCs w:val="28"/>
              </w:rPr>
              <w:t>36</w:t>
            </w:r>
          </w:p>
        </w:tc>
        <w:tc>
          <w:tcPr>
            <w:tcW w:w="1418" w:type="dxa"/>
            <w:tcBorders>
              <w:bottom w:val="single" w:sz="4" w:space="0" w:color="auto"/>
            </w:tcBorders>
          </w:tcPr>
          <w:p w14:paraId="6591D4D6" w14:textId="77777777" w:rsidR="00B462CB" w:rsidRPr="00EE76A3" w:rsidRDefault="00B462CB" w:rsidP="00EE76A3">
            <w:pPr>
              <w:pStyle w:val="ReportMain"/>
              <w:keepNext/>
              <w:keepLines/>
              <w:suppressAutoHyphens/>
              <w:jc w:val="center"/>
              <w:rPr>
                <w:szCs w:val="28"/>
              </w:rPr>
            </w:pPr>
            <w:r w:rsidRPr="00EE76A3">
              <w:rPr>
                <w:szCs w:val="28"/>
              </w:rPr>
              <w:t>36</w:t>
            </w:r>
          </w:p>
        </w:tc>
      </w:tr>
      <w:tr w:rsidR="00DC59F4" w:rsidRPr="00C71584" w14:paraId="6B948F1E" w14:textId="77777777" w:rsidTr="00D852F7">
        <w:tc>
          <w:tcPr>
            <w:tcW w:w="6237" w:type="dxa"/>
            <w:tcBorders>
              <w:bottom w:val="nil"/>
            </w:tcBorders>
          </w:tcPr>
          <w:p w14:paraId="3FD1D9D2" w14:textId="77777777" w:rsidR="00DC59F4" w:rsidRPr="00EE76A3" w:rsidRDefault="00DC59F4" w:rsidP="00EE76A3">
            <w:pPr>
              <w:pStyle w:val="ReportMain"/>
              <w:keepNext/>
              <w:keepLines/>
              <w:suppressAutoHyphens/>
              <w:rPr>
                <w:b/>
                <w:szCs w:val="28"/>
              </w:rPr>
            </w:pPr>
            <w:r w:rsidRPr="00EE76A3">
              <w:rPr>
                <w:b/>
                <w:szCs w:val="28"/>
              </w:rPr>
              <w:t>Самостоятельная работа:</w:t>
            </w:r>
          </w:p>
        </w:tc>
        <w:tc>
          <w:tcPr>
            <w:tcW w:w="1843" w:type="dxa"/>
            <w:tcBorders>
              <w:top w:val="single" w:sz="4" w:space="0" w:color="auto"/>
              <w:bottom w:val="nil"/>
              <w:right w:val="single" w:sz="4" w:space="0" w:color="auto"/>
            </w:tcBorders>
          </w:tcPr>
          <w:p w14:paraId="709E1A9D" w14:textId="77777777" w:rsidR="00DC59F4" w:rsidRPr="00EE76A3" w:rsidRDefault="00DC59F4" w:rsidP="00EE76A3">
            <w:pPr>
              <w:pStyle w:val="ReportMain"/>
              <w:keepNext/>
              <w:keepLines/>
              <w:suppressAutoHyphens/>
              <w:jc w:val="center"/>
              <w:rPr>
                <w:b/>
                <w:szCs w:val="28"/>
              </w:rPr>
            </w:pPr>
            <w:r w:rsidRPr="00EE76A3">
              <w:rPr>
                <w:b/>
                <w:szCs w:val="28"/>
              </w:rPr>
              <w:t>116</w:t>
            </w:r>
          </w:p>
        </w:tc>
        <w:tc>
          <w:tcPr>
            <w:tcW w:w="1418" w:type="dxa"/>
            <w:vMerge w:val="restart"/>
            <w:tcBorders>
              <w:top w:val="single" w:sz="4" w:space="0" w:color="auto"/>
              <w:left w:val="single" w:sz="4" w:space="0" w:color="auto"/>
              <w:bottom w:val="nil"/>
              <w:right w:val="single" w:sz="4" w:space="0" w:color="auto"/>
            </w:tcBorders>
          </w:tcPr>
          <w:p w14:paraId="50F57F75" w14:textId="77777777" w:rsidR="00DC59F4" w:rsidRPr="00EE76A3" w:rsidRDefault="00DC59F4" w:rsidP="00EE76A3">
            <w:pPr>
              <w:pStyle w:val="ReportMain"/>
              <w:keepNext/>
              <w:keepLines/>
              <w:suppressAutoHyphens/>
              <w:jc w:val="center"/>
              <w:rPr>
                <w:b/>
                <w:szCs w:val="28"/>
              </w:rPr>
            </w:pPr>
            <w:r w:rsidRPr="00EE76A3">
              <w:rPr>
                <w:b/>
                <w:szCs w:val="28"/>
              </w:rPr>
              <w:t>116</w:t>
            </w:r>
          </w:p>
          <w:p w14:paraId="75279F57" w14:textId="77777777" w:rsidR="00DC59F4" w:rsidRPr="00EE76A3" w:rsidRDefault="00DC59F4" w:rsidP="00EE76A3">
            <w:pPr>
              <w:pStyle w:val="ReportMain"/>
              <w:keepNext/>
              <w:keepLines/>
              <w:suppressAutoHyphens/>
              <w:jc w:val="center"/>
              <w:rPr>
                <w:szCs w:val="28"/>
              </w:rPr>
            </w:pPr>
            <w:r w:rsidRPr="00EE76A3">
              <w:rPr>
                <w:szCs w:val="28"/>
              </w:rPr>
              <w:t>28</w:t>
            </w:r>
          </w:p>
          <w:p w14:paraId="0C18C5C5" w14:textId="77777777" w:rsidR="00DC59F4" w:rsidRPr="00EE76A3" w:rsidRDefault="00DC59F4" w:rsidP="00EE76A3">
            <w:pPr>
              <w:pStyle w:val="ReportMain"/>
              <w:keepNext/>
              <w:keepLines/>
              <w:suppressAutoHyphens/>
              <w:jc w:val="center"/>
              <w:rPr>
                <w:szCs w:val="28"/>
              </w:rPr>
            </w:pPr>
          </w:p>
          <w:p w14:paraId="2D67BF1B" w14:textId="77777777" w:rsidR="00DC59F4" w:rsidRPr="00EE76A3" w:rsidRDefault="00DC59F4" w:rsidP="00EE76A3">
            <w:pPr>
              <w:pStyle w:val="ReportMain"/>
              <w:keepNext/>
              <w:keepLines/>
              <w:suppressAutoHyphens/>
              <w:jc w:val="center"/>
              <w:rPr>
                <w:szCs w:val="28"/>
              </w:rPr>
            </w:pPr>
            <w:r w:rsidRPr="00EE76A3">
              <w:rPr>
                <w:szCs w:val="28"/>
              </w:rPr>
              <w:t>46</w:t>
            </w:r>
          </w:p>
          <w:p w14:paraId="001B2C8E" w14:textId="77777777" w:rsidR="00DC59F4" w:rsidRPr="00EE76A3" w:rsidRDefault="00DC59F4" w:rsidP="00EE76A3">
            <w:pPr>
              <w:pStyle w:val="ReportMain"/>
              <w:keepNext/>
              <w:keepLines/>
              <w:suppressAutoHyphens/>
              <w:jc w:val="center"/>
              <w:rPr>
                <w:szCs w:val="28"/>
              </w:rPr>
            </w:pPr>
            <w:r w:rsidRPr="00EE76A3">
              <w:rPr>
                <w:szCs w:val="28"/>
              </w:rPr>
              <w:t>20</w:t>
            </w:r>
          </w:p>
          <w:p w14:paraId="7C6FE441" w14:textId="1B205F97" w:rsidR="00DC59F4" w:rsidRPr="00EE76A3" w:rsidRDefault="00DC59F4" w:rsidP="00EE76A3">
            <w:pPr>
              <w:pStyle w:val="ReportMain"/>
              <w:keepNext/>
              <w:keepLines/>
              <w:suppressAutoHyphens/>
              <w:jc w:val="center"/>
              <w:rPr>
                <w:szCs w:val="28"/>
              </w:rPr>
            </w:pPr>
            <w:r w:rsidRPr="00EE76A3">
              <w:rPr>
                <w:szCs w:val="28"/>
              </w:rPr>
              <w:t>22</w:t>
            </w:r>
          </w:p>
        </w:tc>
      </w:tr>
      <w:tr w:rsidR="00DC59F4" w:rsidRPr="00C71584" w14:paraId="1B43FD76" w14:textId="77777777" w:rsidTr="00D852F7">
        <w:tc>
          <w:tcPr>
            <w:tcW w:w="6237" w:type="dxa"/>
            <w:tcBorders>
              <w:top w:val="nil"/>
            </w:tcBorders>
          </w:tcPr>
          <w:p w14:paraId="3D435554" w14:textId="7728030C" w:rsidR="00DC59F4" w:rsidRPr="00EE76A3" w:rsidRDefault="00DC59F4" w:rsidP="00EE76A3">
            <w:pPr>
              <w:pStyle w:val="ReportMain"/>
              <w:keepNext/>
              <w:keepLines/>
              <w:suppressAutoHyphens/>
              <w:rPr>
                <w:i/>
                <w:szCs w:val="28"/>
              </w:rPr>
            </w:pPr>
            <w:r w:rsidRPr="00EE76A3">
              <w:rPr>
                <w:i/>
                <w:szCs w:val="28"/>
              </w:rPr>
              <w:t>- решение задач;</w:t>
            </w:r>
          </w:p>
          <w:p w14:paraId="5B2D52DA" w14:textId="77777777" w:rsidR="00DC59F4" w:rsidRPr="00EE76A3" w:rsidRDefault="00DC59F4" w:rsidP="00EE76A3">
            <w:pPr>
              <w:pStyle w:val="ReportMain"/>
              <w:keepNext/>
              <w:keepLines/>
              <w:suppressAutoHyphens/>
              <w:rPr>
                <w:i/>
                <w:szCs w:val="28"/>
              </w:rPr>
            </w:pPr>
            <w:r w:rsidRPr="00EE76A3">
              <w:rPr>
                <w:i/>
                <w:szCs w:val="28"/>
              </w:rPr>
              <w:t>- самоподготовка (проработка и повторение лекционного материала и материала учебников и учебных пособий);</w:t>
            </w:r>
          </w:p>
          <w:p w14:paraId="74D05F24" w14:textId="77777777" w:rsidR="00DC59F4" w:rsidRPr="00EE76A3" w:rsidRDefault="00DC59F4" w:rsidP="00EE76A3">
            <w:pPr>
              <w:pStyle w:val="ReportMain"/>
              <w:keepNext/>
              <w:keepLines/>
              <w:suppressAutoHyphens/>
              <w:rPr>
                <w:i/>
                <w:szCs w:val="28"/>
              </w:rPr>
            </w:pPr>
            <w:r w:rsidRPr="00EE76A3">
              <w:rPr>
                <w:i/>
                <w:szCs w:val="28"/>
              </w:rPr>
              <w:t>- подготовка к практическим</w:t>
            </w:r>
            <w:r w:rsidRPr="00EE76A3">
              <w:rPr>
                <w:szCs w:val="28"/>
              </w:rPr>
              <w:t xml:space="preserve"> </w:t>
            </w:r>
            <w:r w:rsidRPr="00EE76A3">
              <w:rPr>
                <w:i/>
                <w:szCs w:val="28"/>
              </w:rPr>
              <w:t>занятиям</w:t>
            </w:r>
          </w:p>
          <w:p w14:paraId="78DEE222" w14:textId="77777777" w:rsidR="00DC59F4" w:rsidRPr="00EE76A3" w:rsidRDefault="00DC59F4" w:rsidP="00EE76A3">
            <w:pPr>
              <w:pStyle w:val="ReportMain"/>
              <w:keepNext/>
              <w:keepLines/>
              <w:suppressAutoHyphens/>
              <w:rPr>
                <w:i/>
                <w:szCs w:val="28"/>
              </w:rPr>
            </w:pPr>
            <w:r w:rsidRPr="00EE76A3">
              <w:rPr>
                <w:i/>
                <w:szCs w:val="28"/>
              </w:rPr>
              <w:t>- подготовка к экзамену</w:t>
            </w:r>
          </w:p>
        </w:tc>
        <w:tc>
          <w:tcPr>
            <w:tcW w:w="1843" w:type="dxa"/>
            <w:tcBorders>
              <w:top w:val="nil"/>
            </w:tcBorders>
          </w:tcPr>
          <w:p w14:paraId="19962E83" w14:textId="77777777" w:rsidR="00DC59F4" w:rsidRPr="00EE76A3" w:rsidRDefault="00DC59F4" w:rsidP="00EE76A3">
            <w:pPr>
              <w:pStyle w:val="ReportMain"/>
              <w:keepNext/>
              <w:keepLines/>
              <w:suppressAutoHyphens/>
              <w:jc w:val="center"/>
              <w:rPr>
                <w:szCs w:val="28"/>
              </w:rPr>
            </w:pPr>
            <w:r w:rsidRPr="00EE76A3">
              <w:rPr>
                <w:szCs w:val="28"/>
              </w:rPr>
              <w:t>28</w:t>
            </w:r>
          </w:p>
          <w:p w14:paraId="6D6DAEF1" w14:textId="77777777" w:rsidR="00DC59F4" w:rsidRPr="00EE76A3" w:rsidRDefault="00DC59F4" w:rsidP="00EE76A3">
            <w:pPr>
              <w:pStyle w:val="ReportMain"/>
              <w:keepNext/>
              <w:keepLines/>
              <w:suppressAutoHyphens/>
              <w:jc w:val="center"/>
              <w:rPr>
                <w:szCs w:val="28"/>
              </w:rPr>
            </w:pPr>
          </w:p>
          <w:p w14:paraId="7A6D611B" w14:textId="77777777" w:rsidR="00DC59F4" w:rsidRPr="00EE76A3" w:rsidRDefault="00DC59F4" w:rsidP="00EE76A3">
            <w:pPr>
              <w:pStyle w:val="ReportMain"/>
              <w:keepNext/>
              <w:keepLines/>
              <w:suppressAutoHyphens/>
              <w:jc w:val="center"/>
              <w:rPr>
                <w:szCs w:val="28"/>
              </w:rPr>
            </w:pPr>
            <w:r w:rsidRPr="00EE76A3">
              <w:rPr>
                <w:szCs w:val="28"/>
              </w:rPr>
              <w:t>46</w:t>
            </w:r>
          </w:p>
          <w:p w14:paraId="5133365A" w14:textId="39C5D832" w:rsidR="00DC59F4" w:rsidRPr="00EE76A3" w:rsidRDefault="00DC59F4" w:rsidP="00EE76A3">
            <w:pPr>
              <w:pStyle w:val="ReportMain"/>
              <w:keepNext/>
              <w:keepLines/>
              <w:suppressAutoHyphens/>
              <w:jc w:val="center"/>
              <w:rPr>
                <w:szCs w:val="28"/>
              </w:rPr>
            </w:pPr>
            <w:r w:rsidRPr="00EE76A3">
              <w:rPr>
                <w:szCs w:val="28"/>
              </w:rPr>
              <w:t>20</w:t>
            </w:r>
          </w:p>
          <w:p w14:paraId="725D12C0" w14:textId="7521D417" w:rsidR="00DC59F4" w:rsidRPr="00EE76A3" w:rsidRDefault="00DC59F4" w:rsidP="00EE76A3">
            <w:pPr>
              <w:pStyle w:val="ReportMain"/>
              <w:keepNext/>
              <w:keepLines/>
              <w:suppressAutoHyphens/>
              <w:jc w:val="center"/>
              <w:rPr>
                <w:szCs w:val="28"/>
              </w:rPr>
            </w:pPr>
            <w:r w:rsidRPr="00EE76A3">
              <w:rPr>
                <w:szCs w:val="28"/>
              </w:rPr>
              <w:t>22</w:t>
            </w:r>
          </w:p>
        </w:tc>
        <w:tc>
          <w:tcPr>
            <w:tcW w:w="1418" w:type="dxa"/>
            <w:vMerge/>
            <w:tcBorders>
              <w:top w:val="nil"/>
            </w:tcBorders>
          </w:tcPr>
          <w:p w14:paraId="77A54B3B" w14:textId="77777777" w:rsidR="00DC59F4" w:rsidRPr="00EE76A3" w:rsidRDefault="00DC59F4" w:rsidP="00EE76A3">
            <w:pPr>
              <w:pStyle w:val="ReportMain"/>
              <w:keepNext/>
              <w:keepLines/>
              <w:suppressAutoHyphens/>
              <w:jc w:val="center"/>
              <w:rPr>
                <w:szCs w:val="28"/>
              </w:rPr>
            </w:pPr>
          </w:p>
        </w:tc>
      </w:tr>
      <w:tr w:rsidR="00DC59F4" w:rsidRPr="00C71584" w14:paraId="061802FF" w14:textId="77777777" w:rsidTr="00D852F7">
        <w:tc>
          <w:tcPr>
            <w:tcW w:w="6237" w:type="dxa"/>
          </w:tcPr>
          <w:p w14:paraId="1A5F686B" w14:textId="34B90A1D" w:rsidR="00DC59F4" w:rsidRPr="00EE76A3" w:rsidRDefault="00DC59F4" w:rsidP="00EE76A3">
            <w:pPr>
              <w:pStyle w:val="ReportMain"/>
              <w:keepNext/>
              <w:keepLines/>
              <w:suppressAutoHyphens/>
              <w:rPr>
                <w:b/>
                <w:szCs w:val="28"/>
              </w:rPr>
            </w:pPr>
          </w:p>
        </w:tc>
        <w:tc>
          <w:tcPr>
            <w:tcW w:w="1843" w:type="dxa"/>
          </w:tcPr>
          <w:p w14:paraId="59358E76" w14:textId="77777777" w:rsidR="00DC59F4" w:rsidRPr="00EE76A3" w:rsidRDefault="00DC59F4" w:rsidP="00EE76A3">
            <w:pPr>
              <w:pStyle w:val="ReportMain"/>
              <w:keepNext/>
              <w:keepLines/>
              <w:suppressAutoHyphens/>
              <w:jc w:val="center"/>
              <w:rPr>
                <w:b/>
                <w:szCs w:val="28"/>
              </w:rPr>
            </w:pPr>
            <w:r w:rsidRPr="00EE76A3">
              <w:rPr>
                <w:b/>
                <w:szCs w:val="28"/>
              </w:rPr>
              <w:t>экзамен</w:t>
            </w:r>
          </w:p>
        </w:tc>
        <w:tc>
          <w:tcPr>
            <w:tcW w:w="1418" w:type="dxa"/>
          </w:tcPr>
          <w:p w14:paraId="76A72A8B" w14:textId="77777777" w:rsidR="00DC59F4" w:rsidRPr="00EE76A3" w:rsidRDefault="00DC59F4" w:rsidP="00EE76A3">
            <w:pPr>
              <w:pStyle w:val="ReportMain"/>
              <w:keepNext/>
              <w:keepLines/>
              <w:suppressAutoHyphens/>
              <w:jc w:val="center"/>
              <w:rPr>
                <w:b/>
                <w:szCs w:val="28"/>
              </w:rPr>
            </w:pPr>
            <w:r w:rsidRPr="00EE76A3">
              <w:rPr>
                <w:b/>
                <w:szCs w:val="28"/>
              </w:rPr>
              <w:t>экзамен</w:t>
            </w:r>
          </w:p>
        </w:tc>
      </w:tr>
    </w:tbl>
    <w:p w14:paraId="4B929D2C" w14:textId="77777777" w:rsidR="003074BE" w:rsidRDefault="003074BE" w:rsidP="00EE76A3">
      <w:pPr>
        <w:keepNext/>
        <w:keepLines/>
        <w:suppressAutoHyphens/>
        <w:spacing w:after="360" w:line="23" w:lineRule="atLeast"/>
        <w:ind w:firstLine="709"/>
        <w:jc w:val="both"/>
        <w:outlineLvl w:val="0"/>
        <w:rPr>
          <w:rFonts w:ascii="Times New Roman" w:hAnsi="Times New Roman" w:cs="Times New Roman"/>
          <w:b/>
          <w:sz w:val="28"/>
          <w:szCs w:val="28"/>
        </w:rPr>
      </w:pPr>
      <w:bookmarkStart w:id="7" w:name="_Hlk128232617"/>
    </w:p>
    <w:p w14:paraId="17B82681" w14:textId="02F8E631" w:rsidR="000A3BE5" w:rsidRPr="00C71584" w:rsidRDefault="000A3BE5" w:rsidP="00EE76A3">
      <w:pPr>
        <w:keepNext/>
        <w:keepLines/>
        <w:suppressAutoHyphens/>
        <w:spacing w:after="360" w:line="23" w:lineRule="atLeast"/>
        <w:ind w:firstLine="709"/>
        <w:jc w:val="both"/>
        <w:outlineLvl w:val="0"/>
        <w:rPr>
          <w:rFonts w:ascii="Times New Roman" w:hAnsi="Times New Roman" w:cs="Times New Roman"/>
          <w:b/>
          <w:sz w:val="28"/>
          <w:szCs w:val="28"/>
        </w:rPr>
      </w:pPr>
      <w:r w:rsidRPr="00C71584">
        <w:rPr>
          <w:rFonts w:ascii="Times New Roman" w:hAnsi="Times New Roman" w:cs="Times New Roman"/>
          <w:b/>
          <w:sz w:val="28"/>
          <w:szCs w:val="28"/>
        </w:rPr>
        <w:t xml:space="preserve">2 Требования к результатам </w:t>
      </w:r>
      <w:proofErr w:type="gramStart"/>
      <w:r w:rsidRPr="00C71584">
        <w:rPr>
          <w:rFonts w:ascii="Times New Roman" w:hAnsi="Times New Roman" w:cs="Times New Roman"/>
          <w:b/>
          <w:sz w:val="28"/>
          <w:szCs w:val="28"/>
        </w:rPr>
        <w:t>обучения по дисциплине</w:t>
      </w:r>
      <w:proofErr w:type="gramEnd"/>
      <w:r w:rsidRPr="00C71584">
        <w:rPr>
          <w:rFonts w:ascii="Times New Roman" w:hAnsi="Times New Roman" w:cs="Times New Roman"/>
          <w:b/>
          <w:sz w:val="28"/>
          <w:szCs w:val="28"/>
        </w:rPr>
        <w:t>, формы их контроля и виды оценочных средств</w:t>
      </w:r>
    </w:p>
    <w:p w14:paraId="0CC50A62" w14:textId="77777777" w:rsidR="00F27E11" w:rsidRPr="00C71584" w:rsidRDefault="00F27E11" w:rsidP="00EE76A3">
      <w:pPr>
        <w:pStyle w:val="ReportMain"/>
        <w:keepNext/>
        <w:keepLines/>
        <w:suppressAutoHyphens/>
        <w:ind w:firstLine="709"/>
        <w:jc w:val="both"/>
        <w:rPr>
          <w:sz w:val="28"/>
          <w:szCs w:val="28"/>
        </w:rPr>
      </w:pPr>
      <w:r w:rsidRPr="00C71584">
        <w:rPr>
          <w:sz w:val="28"/>
          <w:szCs w:val="28"/>
        </w:rPr>
        <w:t>Процесс изучения дисциплины направлен на формирование следующих результатов обучения</w:t>
      </w:r>
    </w:p>
    <w:p w14:paraId="7E2BFD5B" w14:textId="77777777" w:rsidR="00F27E11" w:rsidRPr="00C71584" w:rsidRDefault="00F27E11" w:rsidP="00EE76A3">
      <w:pPr>
        <w:pStyle w:val="ReportMain"/>
        <w:keepNext/>
        <w:keepLines/>
        <w:suppressAutoHyphens/>
        <w:ind w:firstLine="709"/>
        <w:jc w:val="both"/>
        <w:rPr>
          <w:sz w:val="28"/>
          <w:szCs w:val="28"/>
        </w:rPr>
      </w:pPr>
    </w:p>
    <w:tbl>
      <w:tblPr>
        <w:tblW w:w="9639" w:type="dxa"/>
        <w:tblInd w:w="57" w:type="dxa"/>
        <w:tblLayout w:type="fixed"/>
        <w:tblCellMar>
          <w:left w:w="57" w:type="dxa"/>
          <w:right w:w="57" w:type="dxa"/>
        </w:tblCellMar>
        <w:tblLook w:val="04A0" w:firstRow="1" w:lastRow="0" w:firstColumn="1" w:lastColumn="0" w:noHBand="0" w:noVBand="1"/>
      </w:tblPr>
      <w:tblGrid>
        <w:gridCol w:w="1843"/>
        <w:gridCol w:w="5387"/>
        <w:gridCol w:w="2409"/>
      </w:tblGrid>
      <w:tr w:rsidR="00753E38" w:rsidRPr="00C71584" w14:paraId="57DD2766" w14:textId="77777777" w:rsidTr="003074BE">
        <w:trPr>
          <w:trHeight w:val="792"/>
        </w:trPr>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78A38F41" w14:textId="2152EAF1" w:rsidR="00753E38" w:rsidRPr="00C71584" w:rsidRDefault="00753E38" w:rsidP="00EE76A3">
            <w:pPr>
              <w:keepNext/>
              <w:keepLines/>
              <w:jc w:val="center"/>
              <w:rPr>
                <w:rFonts w:ascii="Times New Roman" w:hAnsi="Times New Roman" w:cs="Times New Roman"/>
                <w:sz w:val="28"/>
                <w:szCs w:val="28"/>
              </w:rPr>
            </w:pPr>
            <w:r w:rsidRPr="00C71584">
              <w:rPr>
                <w:rFonts w:ascii="Times New Roman" w:hAnsi="Times New Roman" w:cs="Times New Roman"/>
                <w:sz w:val="28"/>
                <w:szCs w:val="28"/>
              </w:rPr>
              <w:t>Формируемые компетенции</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35BBB2EA" w14:textId="36C1AAA2" w:rsidR="00753E38" w:rsidRPr="00C71584" w:rsidRDefault="00753E38" w:rsidP="00EE76A3">
            <w:pPr>
              <w:keepNext/>
              <w:keepLines/>
              <w:jc w:val="center"/>
              <w:rPr>
                <w:rFonts w:ascii="Times New Roman" w:hAnsi="Times New Roman" w:cs="Times New Roman"/>
                <w:sz w:val="28"/>
                <w:szCs w:val="28"/>
              </w:rPr>
            </w:pPr>
            <w:r w:rsidRPr="00C71584">
              <w:rPr>
                <w:rFonts w:ascii="Times New Roman" w:hAnsi="Times New Roman" w:cs="Times New Roman"/>
                <w:sz w:val="28"/>
                <w:szCs w:val="28"/>
              </w:rPr>
              <w:t xml:space="preserve">Планируемые результаты </w:t>
            </w:r>
            <w:proofErr w:type="gramStart"/>
            <w:r w:rsidRPr="00C71584">
              <w:rPr>
                <w:rFonts w:ascii="Times New Roman" w:hAnsi="Times New Roman" w:cs="Times New Roman"/>
                <w:sz w:val="28"/>
                <w:szCs w:val="28"/>
              </w:rPr>
              <w:t>обучения по дисциплине</w:t>
            </w:r>
            <w:proofErr w:type="gramEnd"/>
            <w:r w:rsidRPr="00C71584">
              <w:rPr>
                <w:rFonts w:ascii="Times New Roman" w:hAnsi="Times New Roman" w:cs="Times New Roman"/>
                <w:sz w:val="28"/>
                <w:szCs w:val="28"/>
              </w:rPr>
              <w:t>, характеризующие этапы формирования компетенций</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CCB900C" w14:textId="4514BE97" w:rsidR="00753E38" w:rsidRPr="00C71584" w:rsidRDefault="00753E38" w:rsidP="00EE76A3">
            <w:pPr>
              <w:keepNext/>
              <w:keepLines/>
              <w:jc w:val="center"/>
              <w:rPr>
                <w:rFonts w:ascii="Times New Roman" w:hAnsi="Times New Roman" w:cs="Times New Roman"/>
                <w:sz w:val="28"/>
                <w:szCs w:val="28"/>
              </w:rPr>
            </w:pPr>
            <w:r w:rsidRPr="00C71584">
              <w:rPr>
                <w:rFonts w:ascii="Times New Roman" w:hAnsi="Times New Roman" w:cs="Times New Roman"/>
                <w:sz w:val="28"/>
                <w:szCs w:val="28"/>
              </w:rPr>
              <w:t>Типы контроля</w:t>
            </w:r>
          </w:p>
        </w:tc>
      </w:tr>
      <w:tr w:rsidR="00420384" w:rsidRPr="00C71584" w14:paraId="36CADB25" w14:textId="77777777" w:rsidTr="003074BE">
        <w:tc>
          <w:tcPr>
            <w:tcW w:w="1843" w:type="dxa"/>
            <w:tcBorders>
              <w:top w:val="single" w:sz="4" w:space="0" w:color="000000"/>
              <w:left w:val="single" w:sz="4" w:space="0" w:color="000000"/>
              <w:bottom w:val="single" w:sz="4" w:space="0" w:color="000000"/>
              <w:right w:val="single" w:sz="4" w:space="0" w:color="000000"/>
            </w:tcBorders>
          </w:tcPr>
          <w:p w14:paraId="5A3D5E9A" w14:textId="5C76AB80" w:rsidR="00420384" w:rsidRPr="00EE76A3" w:rsidRDefault="00B462CB" w:rsidP="00EE76A3">
            <w:pPr>
              <w:keepNext/>
              <w:keepLines/>
              <w:rPr>
                <w:rFonts w:ascii="Times New Roman" w:hAnsi="Times New Roman" w:cs="Times New Roman"/>
                <w:szCs w:val="28"/>
              </w:rPr>
            </w:pPr>
            <w:r w:rsidRPr="00EE76A3">
              <w:rPr>
                <w:rFonts w:ascii="Times New Roman" w:eastAsia="Calibri" w:hAnsi="Times New Roman" w:cs="Times New Roman"/>
                <w:szCs w:val="28"/>
              </w:rPr>
              <w:t xml:space="preserve">ОПК-4 </w:t>
            </w:r>
            <w:proofErr w:type="gramStart"/>
            <w:r w:rsidRPr="00EE76A3">
              <w:rPr>
                <w:rFonts w:ascii="Times New Roman" w:eastAsia="Calibri" w:hAnsi="Times New Roman" w:cs="Times New Roman"/>
                <w:szCs w:val="28"/>
              </w:rPr>
              <w:t>Способен</w:t>
            </w:r>
            <w:proofErr w:type="gramEnd"/>
            <w:r w:rsidRPr="00EE76A3">
              <w:rPr>
                <w:rFonts w:ascii="Times New Roman" w:eastAsia="Calibri" w:hAnsi="Times New Roman" w:cs="Times New Roman"/>
                <w:szCs w:val="28"/>
              </w:rPr>
              <w:t xml:space="preserve"> предлагать экономически и финансово обоснованные организационно-управленческие решения в профессиональной деятельности</w:t>
            </w:r>
          </w:p>
        </w:tc>
        <w:tc>
          <w:tcPr>
            <w:tcW w:w="5387" w:type="dxa"/>
            <w:tcBorders>
              <w:top w:val="single" w:sz="4" w:space="0" w:color="000000"/>
              <w:left w:val="single" w:sz="4" w:space="0" w:color="000000"/>
              <w:bottom w:val="single" w:sz="4" w:space="0" w:color="000000"/>
              <w:right w:val="single" w:sz="4" w:space="0" w:color="000000"/>
            </w:tcBorders>
          </w:tcPr>
          <w:p w14:paraId="1E76A202" w14:textId="77777777" w:rsidR="00B462CB" w:rsidRPr="00EE76A3" w:rsidRDefault="00B462CB" w:rsidP="00EE76A3">
            <w:pPr>
              <w:pStyle w:val="ReportMain"/>
              <w:keepNext/>
              <w:keepLines/>
              <w:rPr>
                <w:b/>
                <w:szCs w:val="28"/>
                <w:u w:val="single"/>
              </w:rPr>
            </w:pPr>
            <w:r w:rsidRPr="00EE76A3">
              <w:rPr>
                <w:b/>
                <w:szCs w:val="28"/>
                <w:u w:val="single"/>
              </w:rPr>
              <w:t>Знать:</w:t>
            </w:r>
          </w:p>
          <w:p w14:paraId="4831D70E" w14:textId="77777777" w:rsidR="00B462CB" w:rsidRPr="00EE76A3" w:rsidRDefault="00B462CB" w:rsidP="00EE76A3">
            <w:pPr>
              <w:pStyle w:val="ReportMain"/>
              <w:keepNext/>
              <w:keepLines/>
              <w:rPr>
                <w:szCs w:val="28"/>
              </w:rPr>
            </w:pPr>
            <w:r w:rsidRPr="00EE76A3">
              <w:rPr>
                <w:szCs w:val="28"/>
              </w:rPr>
              <w:t>- способы принятия организационно-</w:t>
            </w:r>
          </w:p>
          <w:p w14:paraId="3B1413FF" w14:textId="77777777" w:rsidR="00B462CB" w:rsidRPr="00EE76A3" w:rsidRDefault="00B462CB" w:rsidP="00EE76A3">
            <w:pPr>
              <w:pStyle w:val="ReportMain"/>
              <w:keepNext/>
              <w:keepLines/>
              <w:rPr>
                <w:szCs w:val="28"/>
              </w:rPr>
            </w:pPr>
            <w:r w:rsidRPr="00EE76A3">
              <w:rPr>
                <w:szCs w:val="28"/>
              </w:rPr>
              <w:t xml:space="preserve">управленческих решений в области профессиональной деятельности; </w:t>
            </w:r>
          </w:p>
          <w:p w14:paraId="0C4FE44C" w14:textId="77777777" w:rsidR="00B462CB" w:rsidRPr="00EE76A3" w:rsidRDefault="00B462CB" w:rsidP="00EE76A3">
            <w:pPr>
              <w:pStyle w:val="ReportMain"/>
              <w:keepNext/>
              <w:keepLines/>
              <w:rPr>
                <w:szCs w:val="28"/>
              </w:rPr>
            </w:pPr>
            <w:r w:rsidRPr="00EE76A3">
              <w:rPr>
                <w:szCs w:val="28"/>
              </w:rPr>
              <w:t>- последовательность принятия и реализации организационн</w:t>
            </w:r>
            <w:proofErr w:type="gramStart"/>
            <w:r w:rsidRPr="00EE76A3">
              <w:rPr>
                <w:szCs w:val="28"/>
              </w:rPr>
              <w:t>о-</w:t>
            </w:r>
            <w:proofErr w:type="gramEnd"/>
            <w:r w:rsidRPr="00EE76A3">
              <w:rPr>
                <w:szCs w:val="28"/>
              </w:rPr>
              <w:t xml:space="preserve"> управленческих решений; </w:t>
            </w:r>
          </w:p>
          <w:p w14:paraId="6FF5F619" w14:textId="77777777" w:rsidR="00B462CB" w:rsidRPr="00EE76A3" w:rsidRDefault="00B462CB" w:rsidP="00EE76A3">
            <w:pPr>
              <w:pStyle w:val="ReportMain"/>
              <w:keepNext/>
              <w:keepLines/>
              <w:rPr>
                <w:szCs w:val="28"/>
              </w:rPr>
            </w:pPr>
            <w:r w:rsidRPr="00EE76A3">
              <w:rPr>
                <w:szCs w:val="28"/>
              </w:rPr>
              <w:t>- меры ответственности за принятые организационно-управленческие решения в профессиональной деятельности разрабатывать алгоритмы организационно-</w:t>
            </w:r>
          </w:p>
          <w:p w14:paraId="49EF09A7" w14:textId="77777777" w:rsidR="00B462CB" w:rsidRPr="00EE76A3" w:rsidRDefault="00B462CB" w:rsidP="00EE76A3">
            <w:pPr>
              <w:pStyle w:val="ReportMain"/>
              <w:keepNext/>
              <w:keepLines/>
              <w:rPr>
                <w:szCs w:val="28"/>
              </w:rPr>
            </w:pPr>
            <w:r w:rsidRPr="00EE76A3">
              <w:rPr>
                <w:szCs w:val="28"/>
              </w:rPr>
              <w:t>управленческих решений</w:t>
            </w:r>
          </w:p>
          <w:p w14:paraId="72522D26" w14:textId="77777777" w:rsidR="00B462CB" w:rsidRPr="00EE76A3" w:rsidRDefault="00B462CB" w:rsidP="00EE76A3">
            <w:pPr>
              <w:pStyle w:val="ReportMain"/>
              <w:keepNext/>
              <w:keepLines/>
              <w:rPr>
                <w:b/>
                <w:szCs w:val="28"/>
                <w:u w:val="single"/>
              </w:rPr>
            </w:pPr>
            <w:r w:rsidRPr="00EE76A3">
              <w:rPr>
                <w:b/>
                <w:szCs w:val="28"/>
                <w:u w:val="single"/>
              </w:rPr>
              <w:lastRenderedPageBreak/>
              <w:t>Уметь:</w:t>
            </w:r>
          </w:p>
          <w:p w14:paraId="559AF0B5" w14:textId="77777777" w:rsidR="00B462CB" w:rsidRPr="00EE76A3" w:rsidRDefault="00B462CB" w:rsidP="00EE76A3">
            <w:pPr>
              <w:pStyle w:val="ReportMain"/>
              <w:keepNext/>
              <w:keepLines/>
              <w:rPr>
                <w:szCs w:val="28"/>
              </w:rPr>
            </w:pPr>
            <w:r w:rsidRPr="00EE76A3">
              <w:rPr>
                <w:szCs w:val="28"/>
              </w:rPr>
              <w:t>- принимать организационно-</w:t>
            </w:r>
          </w:p>
          <w:p w14:paraId="34112ACB" w14:textId="77777777" w:rsidR="00B462CB" w:rsidRPr="00EE76A3" w:rsidRDefault="00B462CB" w:rsidP="00EE76A3">
            <w:pPr>
              <w:pStyle w:val="ReportMain"/>
              <w:keepNext/>
              <w:keepLines/>
              <w:rPr>
                <w:szCs w:val="28"/>
              </w:rPr>
            </w:pPr>
            <w:r w:rsidRPr="00EE76A3">
              <w:rPr>
                <w:szCs w:val="28"/>
              </w:rPr>
              <w:t xml:space="preserve">управленческие решения в профессиональной деятельности; </w:t>
            </w:r>
          </w:p>
          <w:p w14:paraId="11A37BD3" w14:textId="77777777" w:rsidR="00B462CB" w:rsidRPr="00EE76A3" w:rsidRDefault="00B462CB" w:rsidP="00EE76A3">
            <w:pPr>
              <w:pStyle w:val="ReportMain"/>
              <w:keepNext/>
              <w:keepLines/>
              <w:rPr>
                <w:szCs w:val="28"/>
              </w:rPr>
            </w:pPr>
            <w:r w:rsidRPr="00EE76A3">
              <w:rPr>
                <w:szCs w:val="28"/>
              </w:rPr>
              <w:t xml:space="preserve">- оценивать последствия </w:t>
            </w:r>
            <w:proofErr w:type="gramStart"/>
            <w:r w:rsidRPr="00EE76A3">
              <w:rPr>
                <w:szCs w:val="28"/>
              </w:rPr>
              <w:t>принятых</w:t>
            </w:r>
            <w:proofErr w:type="gramEnd"/>
            <w:r w:rsidRPr="00EE76A3">
              <w:rPr>
                <w:szCs w:val="28"/>
              </w:rPr>
              <w:t xml:space="preserve"> организационно-</w:t>
            </w:r>
          </w:p>
          <w:p w14:paraId="47D20B78" w14:textId="77777777" w:rsidR="00B462CB" w:rsidRPr="00EE76A3" w:rsidRDefault="00B462CB" w:rsidP="00EE76A3">
            <w:pPr>
              <w:pStyle w:val="ReportMain"/>
              <w:keepNext/>
              <w:keepLines/>
              <w:rPr>
                <w:szCs w:val="28"/>
              </w:rPr>
            </w:pPr>
            <w:r w:rsidRPr="00EE76A3">
              <w:rPr>
                <w:szCs w:val="28"/>
              </w:rPr>
              <w:t xml:space="preserve">управленческих решений </w:t>
            </w:r>
          </w:p>
          <w:p w14:paraId="600ECED0" w14:textId="77777777" w:rsidR="00B462CB" w:rsidRPr="00EE76A3" w:rsidRDefault="00B462CB" w:rsidP="00EE76A3">
            <w:pPr>
              <w:pStyle w:val="ReportMain"/>
              <w:keepNext/>
              <w:keepLines/>
              <w:rPr>
                <w:b/>
                <w:szCs w:val="28"/>
                <w:u w:val="single"/>
              </w:rPr>
            </w:pPr>
            <w:r w:rsidRPr="00EE76A3">
              <w:rPr>
                <w:b/>
                <w:szCs w:val="28"/>
                <w:u w:val="single"/>
              </w:rPr>
              <w:t>Владеть:</w:t>
            </w:r>
          </w:p>
          <w:p w14:paraId="7F631F05" w14:textId="3320E1B2" w:rsidR="00420384" w:rsidRPr="00EE76A3" w:rsidRDefault="00B462CB" w:rsidP="00EE76A3">
            <w:pPr>
              <w:keepNext/>
              <w:keepLines/>
              <w:jc w:val="both"/>
              <w:rPr>
                <w:rFonts w:ascii="Times New Roman" w:hAnsi="Times New Roman" w:cs="Times New Roman"/>
                <w:szCs w:val="28"/>
              </w:rPr>
            </w:pPr>
            <w:r w:rsidRPr="00EE76A3">
              <w:rPr>
                <w:rFonts w:ascii="Times New Roman" w:hAnsi="Times New Roman" w:cs="Times New Roman"/>
                <w:szCs w:val="28"/>
              </w:rPr>
              <w:t xml:space="preserve">- </w:t>
            </w:r>
            <w:r w:rsidRPr="00EE76A3">
              <w:rPr>
                <w:rFonts w:ascii="Times New Roman" w:hAnsi="Times New Roman" w:cs="Times New Roman"/>
                <w:color w:val="auto"/>
                <w:szCs w:val="28"/>
              </w:rPr>
              <w:t>навыками подготовки и принятия организационно-управленческих решений в сфере профессиональной деятельности; навыками разработки алгоритмов принятия управленческих решений</w:t>
            </w:r>
          </w:p>
        </w:tc>
        <w:tc>
          <w:tcPr>
            <w:tcW w:w="2409" w:type="dxa"/>
            <w:tcBorders>
              <w:top w:val="single" w:sz="4" w:space="0" w:color="000000"/>
              <w:left w:val="single" w:sz="4" w:space="0" w:color="000000"/>
              <w:bottom w:val="single" w:sz="4" w:space="0" w:color="000000"/>
              <w:right w:val="single" w:sz="4" w:space="0" w:color="000000"/>
            </w:tcBorders>
          </w:tcPr>
          <w:p w14:paraId="20996254" w14:textId="77777777" w:rsidR="00420384" w:rsidRPr="00EE76A3" w:rsidRDefault="00420384" w:rsidP="00EE76A3">
            <w:pPr>
              <w:keepNext/>
              <w:keepLines/>
              <w:suppressAutoHyphens/>
              <w:rPr>
                <w:rFonts w:ascii="Times New Roman" w:hAnsi="Times New Roman" w:cs="Times New Roman"/>
                <w:szCs w:val="28"/>
              </w:rPr>
            </w:pPr>
            <w:r w:rsidRPr="00EE76A3">
              <w:rPr>
                <w:rFonts w:ascii="Times New Roman" w:hAnsi="Times New Roman" w:cs="Times New Roman"/>
                <w:szCs w:val="28"/>
              </w:rPr>
              <w:lastRenderedPageBreak/>
              <w:t xml:space="preserve">Тестирование по лекционному материалу </w:t>
            </w:r>
          </w:p>
          <w:p w14:paraId="33D10049" w14:textId="77777777" w:rsidR="00420384" w:rsidRPr="00EE76A3" w:rsidRDefault="00420384" w:rsidP="00EE76A3">
            <w:pPr>
              <w:keepNext/>
              <w:keepLines/>
              <w:spacing w:line="276" w:lineRule="auto"/>
              <w:jc w:val="both"/>
              <w:rPr>
                <w:rFonts w:ascii="Times New Roman" w:hAnsi="Times New Roman" w:cs="Times New Roman"/>
                <w:szCs w:val="28"/>
              </w:rPr>
            </w:pPr>
            <w:r w:rsidRPr="00EE76A3">
              <w:rPr>
                <w:rFonts w:ascii="Times New Roman" w:hAnsi="Times New Roman" w:cs="Times New Roman"/>
                <w:szCs w:val="28"/>
              </w:rPr>
              <w:t xml:space="preserve">Устное индивидуальное собеседование – опрос </w:t>
            </w:r>
          </w:p>
          <w:p w14:paraId="150B8626" w14:textId="7404C02A" w:rsidR="00420384" w:rsidRPr="00EE76A3" w:rsidRDefault="00420384" w:rsidP="00EE76A3">
            <w:pPr>
              <w:keepNext/>
              <w:keepLines/>
              <w:spacing w:line="276" w:lineRule="auto"/>
              <w:jc w:val="both"/>
              <w:rPr>
                <w:rFonts w:ascii="Times New Roman" w:hAnsi="Times New Roman" w:cs="Times New Roman"/>
                <w:szCs w:val="28"/>
              </w:rPr>
            </w:pPr>
            <w:r w:rsidRPr="00EE76A3">
              <w:rPr>
                <w:rFonts w:ascii="Times New Roman" w:hAnsi="Times New Roman" w:cs="Times New Roman"/>
                <w:szCs w:val="28"/>
              </w:rPr>
              <w:t>Выполнение и защита индивидуальных творческих заданий</w:t>
            </w:r>
          </w:p>
        </w:tc>
      </w:tr>
    </w:tbl>
    <w:p w14:paraId="0C624611" w14:textId="77777777" w:rsidR="008475CE" w:rsidRPr="00C71584" w:rsidRDefault="008475CE" w:rsidP="00EE76A3">
      <w:pPr>
        <w:keepNext/>
        <w:keepLines/>
        <w:suppressAutoHyphens/>
        <w:spacing w:after="360" w:line="23" w:lineRule="atLeast"/>
        <w:jc w:val="both"/>
        <w:outlineLvl w:val="0"/>
        <w:rPr>
          <w:rFonts w:ascii="Times New Roman" w:hAnsi="Times New Roman" w:cs="Times New Roman"/>
          <w:b/>
          <w:sz w:val="28"/>
          <w:szCs w:val="28"/>
        </w:rPr>
      </w:pPr>
      <w:bookmarkStart w:id="8" w:name="_Hlk128232745"/>
      <w:bookmarkEnd w:id="7"/>
    </w:p>
    <w:p w14:paraId="241081D2" w14:textId="08186BD8" w:rsidR="000A3BE5" w:rsidRPr="00C71584" w:rsidRDefault="000A3BE5" w:rsidP="00EE76A3">
      <w:pPr>
        <w:keepNext/>
        <w:keepLines/>
        <w:suppressAutoHyphens/>
        <w:spacing w:after="360" w:line="23" w:lineRule="atLeast"/>
        <w:ind w:firstLine="709"/>
        <w:jc w:val="both"/>
        <w:outlineLvl w:val="0"/>
        <w:rPr>
          <w:rFonts w:ascii="Times New Roman" w:hAnsi="Times New Roman" w:cs="Times New Roman"/>
          <w:b/>
          <w:sz w:val="28"/>
          <w:szCs w:val="28"/>
        </w:rPr>
      </w:pPr>
      <w:r w:rsidRPr="00C71584">
        <w:rPr>
          <w:rFonts w:ascii="Times New Roman" w:hAnsi="Times New Roman" w:cs="Times New Roman"/>
          <w:b/>
          <w:sz w:val="28"/>
          <w:szCs w:val="28"/>
        </w:rPr>
        <w:t xml:space="preserve">3 Организация и учебно-методическое обеспечение самостоятельной работы </w:t>
      </w:r>
      <w:proofErr w:type="gramStart"/>
      <w:r w:rsidRPr="00C71584">
        <w:rPr>
          <w:rFonts w:ascii="Times New Roman" w:hAnsi="Times New Roman" w:cs="Times New Roman"/>
          <w:b/>
          <w:sz w:val="28"/>
          <w:szCs w:val="28"/>
        </w:rPr>
        <w:t>обучающихся</w:t>
      </w:r>
      <w:proofErr w:type="gramEnd"/>
    </w:p>
    <w:p w14:paraId="28510FBC" w14:textId="77777777" w:rsidR="000A3BE5" w:rsidRPr="00C71584" w:rsidRDefault="000A3BE5" w:rsidP="00EE76A3">
      <w:pPr>
        <w:keepNext/>
        <w:keepLines/>
        <w:spacing w:line="23" w:lineRule="atLeast"/>
        <w:ind w:firstLine="697"/>
        <w:rPr>
          <w:rFonts w:ascii="Times New Roman" w:hAnsi="Times New Roman" w:cs="Times New Roman"/>
          <w:sz w:val="28"/>
          <w:szCs w:val="28"/>
        </w:rPr>
      </w:pPr>
      <w:proofErr w:type="gramStart"/>
      <w:r w:rsidRPr="00C71584">
        <w:rPr>
          <w:rFonts w:ascii="Times New Roman" w:hAnsi="Times New Roman" w:cs="Times New Roman"/>
          <w:sz w:val="28"/>
          <w:szCs w:val="28"/>
        </w:rPr>
        <w:t>Самостоятельная работа обучающихся (СРО) направлена на закрепление и углубление освоенного учебного материала, развитие практических умений и навыков.</w:t>
      </w:r>
      <w:proofErr w:type="gramEnd"/>
    </w:p>
    <w:p w14:paraId="48D56CD9" w14:textId="77777777" w:rsidR="000A3BE5" w:rsidRPr="00C71584" w:rsidRDefault="000A3BE5" w:rsidP="00EE76A3">
      <w:pPr>
        <w:keepNext/>
        <w:keepLines/>
        <w:spacing w:line="23" w:lineRule="atLeast"/>
        <w:ind w:firstLine="697"/>
        <w:rPr>
          <w:rFonts w:ascii="Times New Roman" w:hAnsi="Times New Roman" w:cs="Times New Roman"/>
          <w:sz w:val="28"/>
          <w:szCs w:val="28"/>
        </w:rPr>
      </w:pPr>
    </w:p>
    <w:p w14:paraId="3EBD9A99" w14:textId="77777777" w:rsidR="000A3BE5" w:rsidRPr="00C71584" w:rsidRDefault="000A3BE5" w:rsidP="00EE76A3">
      <w:pPr>
        <w:keepNext/>
        <w:keepLines/>
        <w:spacing w:line="23" w:lineRule="atLeast"/>
        <w:ind w:firstLine="697"/>
        <w:rPr>
          <w:rFonts w:ascii="Times New Roman" w:hAnsi="Times New Roman" w:cs="Times New Roman"/>
          <w:sz w:val="28"/>
          <w:szCs w:val="28"/>
        </w:rPr>
      </w:pPr>
      <w:r w:rsidRPr="00C71584">
        <w:rPr>
          <w:rFonts w:ascii="Times New Roman" w:hAnsi="Times New Roman" w:cs="Times New Roman"/>
          <w:sz w:val="28"/>
          <w:szCs w:val="28"/>
        </w:rPr>
        <w:t>Виды СРО:</w:t>
      </w:r>
    </w:p>
    <w:p w14:paraId="18614AA5" w14:textId="4FEC3758" w:rsidR="00F27E11" w:rsidRPr="00C71584" w:rsidRDefault="00F27E11" w:rsidP="00EE76A3">
      <w:pPr>
        <w:pStyle w:val="ReportMain"/>
        <w:keepNext/>
        <w:keepLines/>
        <w:ind w:firstLine="709"/>
        <w:rPr>
          <w:sz w:val="28"/>
          <w:szCs w:val="28"/>
        </w:rPr>
      </w:pPr>
      <w:r w:rsidRPr="00C71584">
        <w:rPr>
          <w:sz w:val="28"/>
          <w:szCs w:val="28"/>
        </w:rPr>
        <w:t xml:space="preserve">- </w:t>
      </w:r>
      <w:r w:rsidR="00B462CB" w:rsidRPr="00C71584">
        <w:rPr>
          <w:sz w:val="28"/>
          <w:szCs w:val="28"/>
        </w:rPr>
        <w:t>решение задач</w:t>
      </w:r>
      <w:r w:rsidRPr="00C71584">
        <w:rPr>
          <w:sz w:val="28"/>
          <w:szCs w:val="28"/>
        </w:rPr>
        <w:t>;</w:t>
      </w:r>
    </w:p>
    <w:p w14:paraId="67795CFA" w14:textId="77777777" w:rsidR="00F27E11" w:rsidRPr="00C71584" w:rsidRDefault="00F27E11" w:rsidP="00EE76A3">
      <w:pPr>
        <w:pStyle w:val="ReportMain"/>
        <w:keepNext/>
        <w:keepLines/>
        <w:ind w:firstLine="709"/>
        <w:rPr>
          <w:sz w:val="28"/>
          <w:szCs w:val="28"/>
        </w:rPr>
      </w:pPr>
      <w:r w:rsidRPr="00C71584">
        <w:rPr>
          <w:sz w:val="28"/>
          <w:szCs w:val="28"/>
        </w:rPr>
        <w:t>- самоподготовка (проработка и повторение лекционного материала и материала учебников и учебных пособий);</w:t>
      </w:r>
    </w:p>
    <w:p w14:paraId="35F0D623" w14:textId="575657A2" w:rsidR="00F27E11" w:rsidRPr="00C71584" w:rsidRDefault="00F27E11" w:rsidP="00EE76A3">
      <w:pPr>
        <w:keepNext/>
        <w:keepLines/>
        <w:spacing w:line="23" w:lineRule="atLeast"/>
        <w:ind w:firstLine="709"/>
        <w:rPr>
          <w:rFonts w:ascii="Times New Roman" w:hAnsi="Times New Roman" w:cs="Times New Roman"/>
          <w:sz w:val="28"/>
          <w:szCs w:val="28"/>
        </w:rPr>
      </w:pPr>
      <w:r w:rsidRPr="00C71584">
        <w:rPr>
          <w:rFonts w:ascii="Times New Roman" w:hAnsi="Times New Roman" w:cs="Times New Roman"/>
          <w:sz w:val="28"/>
          <w:szCs w:val="28"/>
        </w:rPr>
        <w:t>- подготовка к прак</w:t>
      </w:r>
      <w:r w:rsidR="00B462CB" w:rsidRPr="00C71584">
        <w:rPr>
          <w:rFonts w:ascii="Times New Roman" w:hAnsi="Times New Roman" w:cs="Times New Roman"/>
          <w:sz w:val="28"/>
          <w:szCs w:val="28"/>
        </w:rPr>
        <w:t>тическим занятиям;</w:t>
      </w:r>
    </w:p>
    <w:p w14:paraId="0271805E" w14:textId="0F72B9F1" w:rsidR="00B462CB" w:rsidRPr="00C71584" w:rsidRDefault="00B462CB" w:rsidP="00EE76A3">
      <w:pPr>
        <w:keepNext/>
        <w:keepLines/>
        <w:spacing w:line="23" w:lineRule="atLeast"/>
        <w:ind w:firstLine="709"/>
        <w:rPr>
          <w:rFonts w:ascii="Times New Roman" w:hAnsi="Times New Roman" w:cs="Times New Roman"/>
          <w:sz w:val="28"/>
          <w:szCs w:val="28"/>
        </w:rPr>
      </w:pPr>
      <w:r w:rsidRPr="00C71584">
        <w:rPr>
          <w:rFonts w:ascii="Times New Roman" w:hAnsi="Times New Roman" w:cs="Times New Roman"/>
          <w:sz w:val="28"/>
          <w:szCs w:val="28"/>
        </w:rPr>
        <w:t>- подготовка к экзамену.</w:t>
      </w:r>
    </w:p>
    <w:bookmarkEnd w:id="8"/>
    <w:p w14:paraId="051528E9" w14:textId="77777777" w:rsidR="0061125D" w:rsidRPr="00C71584" w:rsidRDefault="0061125D" w:rsidP="00EE76A3">
      <w:pPr>
        <w:keepNext/>
        <w:keepLines/>
        <w:spacing w:line="23" w:lineRule="atLeast"/>
        <w:jc w:val="both"/>
        <w:rPr>
          <w:rFonts w:ascii="Times New Roman" w:hAnsi="Times New Roman" w:cs="Times New Roman"/>
          <w:sz w:val="28"/>
          <w:szCs w:val="28"/>
        </w:rPr>
      </w:pPr>
    </w:p>
    <w:p w14:paraId="55FD8C5C" w14:textId="126F068C" w:rsidR="0077733C" w:rsidRPr="00C71584" w:rsidRDefault="00DC2BF3" w:rsidP="00EE76A3">
      <w:pPr>
        <w:keepNext/>
        <w:keepLines/>
        <w:spacing w:line="23" w:lineRule="atLeast"/>
        <w:jc w:val="center"/>
        <w:rPr>
          <w:rFonts w:ascii="Times New Roman" w:hAnsi="Times New Roman" w:cs="Times New Roman"/>
          <w:b/>
          <w:sz w:val="28"/>
          <w:szCs w:val="28"/>
        </w:rPr>
      </w:pPr>
      <w:r w:rsidRPr="00C71584">
        <w:rPr>
          <w:rFonts w:ascii="Times New Roman" w:hAnsi="Times New Roman" w:cs="Times New Roman"/>
          <w:b/>
          <w:sz w:val="28"/>
          <w:szCs w:val="28"/>
        </w:rPr>
        <w:t>Вопросы</w:t>
      </w:r>
      <w:r w:rsidR="0077733C" w:rsidRPr="00C71584">
        <w:rPr>
          <w:rFonts w:ascii="Times New Roman" w:hAnsi="Times New Roman" w:cs="Times New Roman"/>
          <w:b/>
          <w:sz w:val="28"/>
          <w:szCs w:val="28"/>
        </w:rPr>
        <w:t xml:space="preserve"> для самостоятельного изучения:</w:t>
      </w:r>
    </w:p>
    <w:p w14:paraId="32DE56C7" w14:textId="77777777" w:rsidR="001C745C" w:rsidRPr="00C71584" w:rsidRDefault="001C745C" w:rsidP="00EE76A3">
      <w:pPr>
        <w:keepNext/>
        <w:keepLines/>
        <w:spacing w:line="23" w:lineRule="atLeast"/>
        <w:ind w:firstLine="709"/>
        <w:jc w:val="both"/>
        <w:rPr>
          <w:rFonts w:ascii="Times New Roman" w:hAnsi="Times New Roman" w:cs="Times New Roman"/>
          <w:b/>
          <w:sz w:val="28"/>
          <w:szCs w:val="28"/>
        </w:rPr>
      </w:pPr>
    </w:p>
    <w:p w14:paraId="4DFB03E8"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Административно-правовые методы менеджмента. </w:t>
      </w:r>
    </w:p>
    <w:p w14:paraId="53E4E607"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Социально-психологические методы менеджмента </w:t>
      </w:r>
    </w:p>
    <w:p w14:paraId="79D4D71A"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Менеджер и его задачи. </w:t>
      </w:r>
    </w:p>
    <w:p w14:paraId="240AEA0E"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Роли менеджера. </w:t>
      </w:r>
    </w:p>
    <w:p w14:paraId="146BACFC"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Школа научного менеджмента. </w:t>
      </w:r>
    </w:p>
    <w:p w14:paraId="579B1BEF"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Школа административного управления. </w:t>
      </w:r>
    </w:p>
    <w:p w14:paraId="25B05878"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Школа человеческих отношений. </w:t>
      </w:r>
    </w:p>
    <w:p w14:paraId="7722C699"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Школа наук о поведении. </w:t>
      </w:r>
    </w:p>
    <w:p w14:paraId="3E5CEEB2"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Школа науки управления (количественный подход). </w:t>
      </w:r>
    </w:p>
    <w:p w14:paraId="7AFE532E"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Процессный подход в менеджменте. </w:t>
      </w:r>
    </w:p>
    <w:p w14:paraId="247D611C"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Системный подход в менеджменте. </w:t>
      </w:r>
    </w:p>
    <w:p w14:paraId="08DC25E7"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Ситуативный подход в менеджменте. </w:t>
      </w:r>
    </w:p>
    <w:p w14:paraId="1826323F"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Современные концепции менеджмента </w:t>
      </w:r>
    </w:p>
    <w:p w14:paraId="339B94FE"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Особенности российского менеджмента. </w:t>
      </w:r>
    </w:p>
    <w:p w14:paraId="5762BF88"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Модели менеджмента. Их характеристика. </w:t>
      </w:r>
    </w:p>
    <w:p w14:paraId="6AB79A12"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lastRenderedPageBreak/>
        <w:t xml:space="preserve">Законы управления и их применение на практике. </w:t>
      </w:r>
    </w:p>
    <w:p w14:paraId="00E3B88C"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Стили управления и эффективность их применения. </w:t>
      </w:r>
    </w:p>
    <w:p w14:paraId="1076FB4A"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Миссия организации: понятие, виды </w:t>
      </w:r>
    </w:p>
    <w:p w14:paraId="042A5376"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Миссия организация: назначение, подходы к разработке </w:t>
      </w:r>
    </w:p>
    <w:p w14:paraId="67EFD51F"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Цели организации и требования к ним. </w:t>
      </w:r>
    </w:p>
    <w:p w14:paraId="25B1939C"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Понятие цели и ее роль в менеджменте. </w:t>
      </w:r>
    </w:p>
    <w:p w14:paraId="365A75F4"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Виды целей в менеджменте. </w:t>
      </w:r>
    </w:p>
    <w:p w14:paraId="1B44BBEF" w14:textId="476BE08A" w:rsidR="005317AB"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Принципы целеполагания</w:t>
      </w:r>
    </w:p>
    <w:p w14:paraId="169B312F"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Понятие и принципы стратегического управления. </w:t>
      </w:r>
    </w:p>
    <w:p w14:paraId="5D30844F"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Методы анализа внешней среды организации </w:t>
      </w:r>
    </w:p>
    <w:p w14:paraId="639F71C8"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Применение метода SWOT-анализа для оценки внешней и внутренней среды организации </w:t>
      </w:r>
    </w:p>
    <w:p w14:paraId="31E93A6E" w14:textId="77777777"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Понятие стратегии и основополагающие стратегии компании. </w:t>
      </w:r>
    </w:p>
    <w:p w14:paraId="5B3FB88B" w14:textId="5B73603B" w:rsidR="00DC2BF3" w:rsidRPr="00EE76A3" w:rsidRDefault="00DC2BF3" w:rsidP="00EE76A3">
      <w:pPr>
        <w:keepNext/>
        <w:keepLines/>
        <w:numPr>
          <w:ilvl w:val="0"/>
          <w:numId w:val="25"/>
        </w:numPr>
        <w:suppressAutoHyphens/>
        <w:spacing w:line="23" w:lineRule="atLeast"/>
        <w:ind w:left="0" w:firstLine="709"/>
        <w:jc w:val="both"/>
        <w:outlineLvl w:val="0"/>
        <w:rPr>
          <w:rFonts w:ascii="Times New Roman" w:hAnsi="Times New Roman" w:cs="Times New Roman"/>
          <w:color w:val="auto"/>
          <w:sz w:val="28"/>
          <w:szCs w:val="28"/>
        </w:rPr>
      </w:pPr>
      <w:r w:rsidRPr="00EE76A3">
        <w:rPr>
          <w:rFonts w:ascii="Times New Roman" w:hAnsi="Times New Roman" w:cs="Times New Roman"/>
          <w:color w:val="auto"/>
          <w:sz w:val="28"/>
          <w:szCs w:val="28"/>
        </w:rPr>
        <w:t xml:space="preserve">Уровни стратегии: стратегии корпоративного уровня, стратегии </w:t>
      </w:r>
      <w:proofErr w:type="gramStart"/>
      <w:r w:rsidRPr="00EE76A3">
        <w:rPr>
          <w:rFonts w:ascii="Times New Roman" w:hAnsi="Times New Roman" w:cs="Times New Roman"/>
          <w:color w:val="auto"/>
          <w:sz w:val="28"/>
          <w:szCs w:val="28"/>
        </w:rPr>
        <w:t>бизнес-единиц</w:t>
      </w:r>
      <w:proofErr w:type="gramEnd"/>
      <w:r w:rsidRPr="00EE76A3">
        <w:rPr>
          <w:rFonts w:ascii="Times New Roman" w:hAnsi="Times New Roman" w:cs="Times New Roman"/>
          <w:color w:val="auto"/>
          <w:sz w:val="28"/>
          <w:szCs w:val="28"/>
        </w:rPr>
        <w:t>, стратегии функционального уровня</w:t>
      </w:r>
    </w:p>
    <w:p w14:paraId="1091F23D" w14:textId="77777777" w:rsidR="00DC2BF3" w:rsidRDefault="00DC2BF3" w:rsidP="00EE76A3">
      <w:pPr>
        <w:keepNext/>
        <w:keepLines/>
        <w:suppressAutoHyphens/>
        <w:spacing w:line="23" w:lineRule="atLeast"/>
        <w:ind w:firstLine="709"/>
        <w:jc w:val="both"/>
        <w:outlineLvl w:val="0"/>
        <w:rPr>
          <w:rFonts w:ascii="Times New Roman" w:hAnsi="Times New Roman" w:cs="Times New Roman"/>
          <w:b/>
          <w:color w:val="auto"/>
          <w:sz w:val="28"/>
          <w:szCs w:val="28"/>
        </w:rPr>
      </w:pPr>
    </w:p>
    <w:p w14:paraId="76BD6389" w14:textId="63BBC11B" w:rsidR="000A3BE5" w:rsidRPr="00C71584" w:rsidRDefault="000A3BE5" w:rsidP="00EE76A3">
      <w:pPr>
        <w:pStyle w:val="ReportMain"/>
        <w:keepNext/>
        <w:keepLines/>
        <w:suppressAutoHyphens/>
        <w:spacing w:before="360" w:after="360" w:line="23" w:lineRule="atLeast"/>
        <w:ind w:left="709"/>
        <w:jc w:val="both"/>
        <w:outlineLvl w:val="0"/>
        <w:rPr>
          <w:b/>
          <w:sz w:val="28"/>
          <w:szCs w:val="28"/>
        </w:rPr>
      </w:pPr>
      <w:r w:rsidRPr="00C71584">
        <w:rPr>
          <w:b/>
          <w:sz w:val="28"/>
          <w:szCs w:val="28"/>
        </w:rPr>
        <w:t xml:space="preserve">Учебно-методическое обеспечение дисциплины </w:t>
      </w:r>
    </w:p>
    <w:p w14:paraId="6C73AA16" w14:textId="3A1962AA" w:rsidR="00C71584" w:rsidRPr="00C71584" w:rsidRDefault="00C71584" w:rsidP="00EE76A3">
      <w:pPr>
        <w:pStyle w:val="ReportMain"/>
        <w:keepNext/>
        <w:keepLines/>
        <w:numPr>
          <w:ilvl w:val="1"/>
          <w:numId w:val="45"/>
        </w:numPr>
        <w:suppressAutoHyphens/>
        <w:spacing w:before="360" w:after="360"/>
        <w:ind w:left="0" w:firstLine="993"/>
        <w:jc w:val="both"/>
        <w:outlineLvl w:val="1"/>
        <w:rPr>
          <w:b/>
          <w:sz w:val="28"/>
          <w:szCs w:val="28"/>
        </w:rPr>
      </w:pPr>
      <w:bookmarkStart w:id="9" w:name="_Hlk128233823"/>
      <w:r w:rsidRPr="00C71584">
        <w:rPr>
          <w:b/>
          <w:sz w:val="28"/>
          <w:szCs w:val="28"/>
        </w:rPr>
        <w:t xml:space="preserve">Основная литература </w:t>
      </w:r>
    </w:p>
    <w:p w14:paraId="2C510F65" w14:textId="77777777"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color w:val="202023"/>
          <w:sz w:val="28"/>
          <w:szCs w:val="28"/>
          <w:shd w:val="clear" w:color="auto" w:fill="FFFFFF"/>
        </w:rPr>
        <w:t xml:space="preserve"> 1. </w:t>
      </w:r>
      <w:proofErr w:type="spellStart"/>
      <w:r w:rsidRPr="00C71584">
        <w:rPr>
          <w:rFonts w:ascii="Times New Roman" w:hAnsi="Times New Roman" w:cs="Times New Roman"/>
          <w:sz w:val="28"/>
          <w:szCs w:val="28"/>
        </w:rPr>
        <w:t>Питерсен</w:t>
      </w:r>
      <w:proofErr w:type="spellEnd"/>
      <w:r w:rsidRPr="00C71584">
        <w:rPr>
          <w:rFonts w:ascii="Times New Roman" w:hAnsi="Times New Roman" w:cs="Times New Roman"/>
          <w:sz w:val="28"/>
          <w:szCs w:val="28"/>
        </w:rPr>
        <w:t xml:space="preserve"> В. Стратегия как обучение: новый взгляд на процесс создания ценности и борьбы за конкурентное преимущество / Вилли </w:t>
      </w:r>
      <w:proofErr w:type="spellStart"/>
      <w:r w:rsidRPr="00C71584">
        <w:rPr>
          <w:rFonts w:ascii="Times New Roman" w:hAnsi="Times New Roman" w:cs="Times New Roman"/>
          <w:sz w:val="28"/>
          <w:szCs w:val="28"/>
        </w:rPr>
        <w:t>Питерсен</w:t>
      </w:r>
      <w:proofErr w:type="spellEnd"/>
      <w:r w:rsidRPr="00C71584">
        <w:rPr>
          <w:rFonts w:ascii="Times New Roman" w:hAnsi="Times New Roman" w:cs="Times New Roman"/>
          <w:sz w:val="28"/>
          <w:szCs w:val="28"/>
        </w:rPr>
        <w:t xml:space="preserve">. — пер. с англ. - Москва: Интеллектуальная Литература, 2020. - 206 с. - ISBN 978-5-907274-23-5. - Текст: электронный. - URL: https://znanium.com/catalog/product/1222466. </w:t>
      </w:r>
    </w:p>
    <w:p w14:paraId="3CC863D8" w14:textId="77777777"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Безручко П. Практики регулярного менеджмента: управление исполнением, управление командой / Павел Безручко. - Москва: Альпина </w:t>
      </w:r>
      <w:proofErr w:type="spellStart"/>
      <w:r w:rsidRPr="00C71584">
        <w:rPr>
          <w:rFonts w:ascii="Times New Roman" w:hAnsi="Times New Roman" w:cs="Times New Roman"/>
          <w:sz w:val="28"/>
          <w:szCs w:val="28"/>
        </w:rPr>
        <w:t>Паблишер</w:t>
      </w:r>
      <w:proofErr w:type="spellEnd"/>
      <w:r w:rsidRPr="00C71584">
        <w:rPr>
          <w:rFonts w:ascii="Times New Roman" w:hAnsi="Times New Roman" w:cs="Times New Roman"/>
          <w:sz w:val="28"/>
          <w:szCs w:val="28"/>
        </w:rPr>
        <w:t>, 2019. - 368 с. - ISBN 978-5-9614-2659-5. - Текст: электронный. - URL: https://znanium.com/catalog/product/1221844.</w:t>
      </w:r>
    </w:p>
    <w:p w14:paraId="6EAB1A40" w14:textId="77777777" w:rsidR="00C71584" w:rsidRPr="00C71584" w:rsidRDefault="00C71584" w:rsidP="00EE76A3">
      <w:pPr>
        <w:keepNext/>
        <w:keepLines/>
        <w:spacing w:line="178" w:lineRule="atLeast"/>
        <w:jc w:val="both"/>
        <w:rPr>
          <w:rFonts w:ascii="Times New Roman" w:hAnsi="Times New Roman" w:cs="Times New Roman"/>
          <w:b/>
          <w:sz w:val="28"/>
          <w:szCs w:val="28"/>
        </w:rPr>
      </w:pPr>
    </w:p>
    <w:p w14:paraId="351AFFB6" w14:textId="35942CE5" w:rsidR="00C71584" w:rsidRPr="00C71584" w:rsidRDefault="00C71584" w:rsidP="00EE76A3">
      <w:pPr>
        <w:keepNext/>
        <w:keepLines/>
        <w:numPr>
          <w:ilvl w:val="1"/>
          <w:numId w:val="45"/>
        </w:numPr>
        <w:spacing w:line="178" w:lineRule="atLeast"/>
        <w:ind w:left="0" w:firstLine="709"/>
        <w:jc w:val="both"/>
        <w:rPr>
          <w:rFonts w:ascii="Times New Roman" w:hAnsi="Times New Roman" w:cs="Times New Roman"/>
          <w:b/>
          <w:sz w:val="28"/>
          <w:szCs w:val="28"/>
        </w:rPr>
      </w:pPr>
      <w:r w:rsidRPr="00C71584">
        <w:rPr>
          <w:rFonts w:ascii="Times New Roman" w:hAnsi="Times New Roman" w:cs="Times New Roman"/>
          <w:b/>
          <w:sz w:val="28"/>
          <w:szCs w:val="28"/>
        </w:rPr>
        <w:t>Дополнительная литература</w:t>
      </w:r>
    </w:p>
    <w:p w14:paraId="67D0C9B3" w14:textId="77777777" w:rsidR="00C71584" w:rsidRPr="00C71584" w:rsidRDefault="00C71584" w:rsidP="00EE76A3">
      <w:pPr>
        <w:keepNext/>
        <w:keepLines/>
        <w:tabs>
          <w:tab w:val="num" w:pos="0"/>
        </w:tabs>
        <w:spacing w:line="178" w:lineRule="atLeast"/>
        <w:ind w:firstLine="709"/>
        <w:jc w:val="both"/>
        <w:rPr>
          <w:rFonts w:ascii="Times New Roman" w:hAnsi="Times New Roman" w:cs="Times New Roman"/>
          <w:b/>
          <w:sz w:val="28"/>
          <w:szCs w:val="28"/>
        </w:rPr>
      </w:pPr>
    </w:p>
    <w:p w14:paraId="4FD6B709" w14:textId="09555D58" w:rsidR="00C71584" w:rsidRPr="00C71584" w:rsidRDefault="00C71584" w:rsidP="00EE76A3">
      <w:pPr>
        <w:keepNext/>
        <w:keepLines/>
        <w:tabs>
          <w:tab w:val="num" w:pos="709"/>
        </w:tabs>
        <w:spacing w:line="178" w:lineRule="atLeast"/>
        <w:ind w:firstLine="709"/>
        <w:jc w:val="both"/>
        <w:rPr>
          <w:rFonts w:ascii="Times New Roman" w:hAnsi="Times New Roman" w:cs="Times New Roman"/>
          <w:sz w:val="28"/>
          <w:szCs w:val="28"/>
          <w:shd w:val="clear" w:color="auto" w:fill="FFFFFF"/>
        </w:rPr>
      </w:pPr>
      <w:r w:rsidRPr="00C71584">
        <w:rPr>
          <w:rFonts w:ascii="Times New Roman" w:hAnsi="Times New Roman" w:cs="Times New Roman"/>
          <w:sz w:val="28"/>
          <w:szCs w:val="28"/>
          <w:shd w:val="clear" w:color="auto" w:fill="FFFFFF"/>
        </w:rPr>
        <w:t>1. Психология бизнеса</w:t>
      </w:r>
      <w:proofErr w:type="gramStart"/>
      <w:r w:rsidRPr="00C71584">
        <w:rPr>
          <w:rFonts w:ascii="Times New Roman" w:hAnsi="Times New Roman" w:cs="Times New Roman"/>
          <w:sz w:val="28"/>
          <w:szCs w:val="28"/>
          <w:shd w:val="clear" w:color="auto" w:fill="FFFFFF"/>
        </w:rPr>
        <w:t> :</w:t>
      </w:r>
      <w:proofErr w:type="gramEnd"/>
      <w:r w:rsidRPr="00C71584">
        <w:rPr>
          <w:rFonts w:ascii="Times New Roman" w:hAnsi="Times New Roman" w:cs="Times New Roman"/>
          <w:sz w:val="28"/>
          <w:szCs w:val="28"/>
          <w:shd w:val="clear" w:color="auto" w:fill="FFFFFF"/>
        </w:rPr>
        <w:t xml:space="preserve"> учебник для магистров / Н. Л. Иванова [и др.] ; под общей редакцией Н. Л. Ивановой, В. А. </w:t>
      </w:r>
      <w:proofErr w:type="spellStart"/>
      <w:r w:rsidRPr="00C71584">
        <w:rPr>
          <w:rFonts w:ascii="Times New Roman" w:hAnsi="Times New Roman" w:cs="Times New Roman"/>
          <w:sz w:val="28"/>
          <w:szCs w:val="28"/>
          <w:shd w:val="clear" w:color="auto" w:fill="FFFFFF"/>
        </w:rPr>
        <w:t>Штроо</w:t>
      </w:r>
      <w:proofErr w:type="spellEnd"/>
      <w:r w:rsidRPr="00C71584">
        <w:rPr>
          <w:rFonts w:ascii="Times New Roman" w:hAnsi="Times New Roman" w:cs="Times New Roman"/>
          <w:sz w:val="28"/>
          <w:szCs w:val="28"/>
          <w:shd w:val="clear" w:color="auto" w:fill="FFFFFF"/>
        </w:rPr>
        <w:t>, Н. В. Антоновой. — Москва</w:t>
      </w:r>
      <w:proofErr w:type="gramStart"/>
      <w:r w:rsidRPr="00C71584">
        <w:rPr>
          <w:rFonts w:ascii="Times New Roman" w:hAnsi="Times New Roman" w:cs="Times New Roman"/>
          <w:sz w:val="28"/>
          <w:szCs w:val="28"/>
          <w:shd w:val="clear" w:color="auto" w:fill="FFFFFF"/>
        </w:rPr>
        <w:t> :</w:t>
      </w:r>
      <w:proofErr w:type="gramEnd"/>
      <w:r w:rsidRPr="00C71584">
        <w:rPr>
          <w:rFonts w:ascii="Times New Roman" w:hAnsi="Times New Roman" w:cs="Times New Roman"/>
          <w:sz w:val="28"/>
          <w:szCs w:val="28"/>
          <w:shd w:val="clear" w:color="auto" w:fill="FFFFFF"/>
        </w:rPr>
        <w:t xml:space="preserve"> Издательство </w:t>
      </w:r>
      <w:proofErr w:type="spellStart"/>
      <w:r w:rsidRPr="00C71584">
        <w:rPr>
          <w:rFonts w:ascii="Times New Roman" w:hAnsi="Times New Roman" w:cs="Times New Roman"/>
          <w:sz w:val="28"/>
          <w:szCs w:val="28"/>
          <w:shd w:val="clear" w:color="auto" w:fill="FFFFFF"/>
        </w:rPr>
        <w:t>Юрайт</w:t>
      </w:r>
      <w:proofErr w:type="spellEnd"/>
      <w:r w:rsidRPr="00C71584">
        <w:rPr>
          <w:rFonts w:ascii="Times New Roman" w:hAnsi="Times New Roman" w:cs="Times New Roman"/>
          <w:sz w:val="28"/>
          <w:szCs w:val="28"/>
          <w:shd w:val="clear" w:color="auto" w:fill="FFFFFF"/>
        </w:rPr>
        <w:t>, 2022. — 509 с. — (Магистр). — ISBN 978-5-9916-2972-0. — Текст</w:t>
      </w:r>
      <w:proofErr w:type="gramStart"/>
      <w:r w:rsidRPr="00C71584">
        <w:rPr>
          <w:rFonts w:ascii="Times New Roman" w:hAnsi="Times New Roman" w:cs="Times New Roman"/>
          <w:sz w:val="28"/>
          <w:szCs w:val="28"/>
          <w:shd w:val="clear" w:color="auto" w:fill="FFFFFF"/>
        </w:rPr>
        <w:t xml:space="preserve"> :</w:t>
      </w:r>
      <w:proofErr w:type="gramEnd"/>
      <w:r w:rsidRPr="00C71584">
        <w:rPr>
          <w:rFonts w:ascii="Times New Roman" w:hAnsi="Times New Roman" w:cs="Times New Roman"/>
          <w:sz w:val="28"/>
          <w:szCs w:val="28"/>
          <w:shd w:val="clear" w:color="auto" w:fill="FFFFFF"/>
        </w:rPr>
        <w:t xml:space="preserve"> электронный // Образовательная платформа </w:t>
      </w:r>
      <w:proofErr w:type="spellStart"/>
      <w:r w:rsidRPr="00C71584">
        <w:rPr>
          <w:rFonts w:ascii="Times New Roman" w:hAnsi="Times New Roman" w:cs="Times New Roman"/>
          <w:sz w:val="28"/>
          <w:szCs w:val="28"/>
          <w:shd w:val="clear" w:color="auto" w:fill="FFFFFF"/>
        </w:rPr>
        <w:t>Юрайт</w:t>
      </w:r>
      <w:proofErr w:type="spellEnd"/>
      <w:r w:rsidRPr="00C71584">
        <w:rPr>
          <w:rFonts w:ascii="Times New Roman" w:hAnsi="Times New Roman" w:cs="Times New Roman"/>
          <w:sz w:val="28"/>
          <w:szCs w:val="28"/>
          <w:shd w:val="clear" w:color="auto" w:fill="FFFFFF"/>
        </w:rPr>
        <w:t xml:space="preserve"> [сайт]. — URL: </w:t>
      </w:r>
      <w:hyperlink r:id="rId18" w:tgtFrame="_blank" w:history="1">
        <w:r w:rsidRPr="00C71584">
          <w:rPr>
            <w:rFonts w:ascii="Times New Roman" w:hAnsi="Times New Roman" w:cs="Times New Roman"/>
            <w:sz w:val="28"/>
            <w:szCs w:val="28"/>
          </w:rPr>
          <w:t>https://www.urait.ru/bcode/508753</w:t>
        </w:r>
      </w:hyperlink>
    </w:p>
    <w:p w14:paraId="7B38BA65" w14:textId="2AEAB0A4"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Стратегический менеджмент: Учебное пособие / Савченко А.Б. - М.:ИЦ РИОР, НИЦ ИНФРА-М, 2014. - 228 с.: 60x88 1/16. - </w:t>
      </w:r>
      <w:proofErr w:type="gramStart"/>
      <w:r w:rsidRPr="00C71584">
        <w:rPr>
          <w:rFonts w:ascii="Times New Roman" w:hAnsi="Times New Roman" w:cs="Times New Roman"/>
          <w:sz w:val="28"/>
          <w:szCs w:val="28"/>
        </w:rPr>
        <w:t>(Высшее образование:</w:t>
      </w:r>
      <w:proofErr w:type="gramEnd"/>
      <w:r w:rsidRPr="00C71584">
        <w:rPr>
          <w:rFonts w:ascii="Times New Roman" w:hAnsi="Times New Roman" w:cs="Times New Roman"/>
          <w:sz w:val="28"/>
          <w:szCs w:val="28"/>
        </w:rPr>
        <w:t xml:space="preserve"> </w:t>
      </w:r>
      <w:proofErr w:type="spellStart"/>
      <w:proofErr w:type="gramStart"/>
      <w:r w:rsidRPr="00C71584">
        <w:rPr>
          <w:rFonts w:ascii="Times New Roman" w:hAnsi="Times New Roman" w:cs="Times New Roman"/>
          <w:sz w:val="28"/>
          <w:szCs w:val="28"/>
        </w:rPr>
        <w:t>Бакалавриат</w:t>
      </w:r>
      <w:proofErr w:type="spellEnd"/>
      <w:r w:rsidRPr="00C71584">
        <w:rPr>
          <w:rFonts w:ascii="Times New Roman" w:hAnsi="Times New Roman" w:cs="Times New Roman"/>
          <w:sz w:val="28"/>
          <w:szCs w:val="28"/>
        </w:rPr>
        <w:t>) (Обложка) ISBN 978-5-369-01305-2 - Режим доступа: http://znanium.com/catalog/product/432687</w:t>
      </w:r>
      <w:proofErr w:type="gramEnd"/>
    </w:p>
    <w:p w14:paraId="4A53A4A2" w14:textId="77777777" w:rsidR="00C71584" w:rsidRPr="00C71584" w:rsidRDefault="00C71584" w:rsidP="00EE76A3">
      <w:pPr>
        <w:keepNext/>
        <w:keepLines/>
        <w:spacing w:line="178" w:lineRule="atLeast"/>
        <w:rPr>
          <w:rFonts w:ascii="Times New Roman" w:hAnsi="Times New Roman" w:cs="Times New Roman"/>
          <w:b/>
          <w:sz w:val="28"/>
          <w:szCs w:val="28"/>
        </w:rPr>
      </w:pPr>
    </w:p>
    <w:p w14:paraId="05DFC315" w14:textId="77777777" w:rsidR="00C71584" w:rsidRPr="00C71584" w:rsidRDefault="00C71584" w:rsidP="00EE76A3">
      <w:pPr>
        <w:keepNext/>
        <w:keepLines/>
        <w:spacing w:line="178" w:lineRule="atLeast"/>
        <w:ind w:firstLine="709"/>
        <w:rPr>
          <w:rFonts w:ascii="Times New Roman" w:hAnsi="Times New Roman" w:cs="Times New Roman"/>
          <w:b/>
          <w:color w:val="auto"/>
          <w:sz w:val="28"/>
          <w:szCs w:val="28"/>
        </w:rPr>
      </w:pPr>
      <w:r w:rsidRPr="00C71584">
        <w:rPr>
          <w:rFonts w:ascii="Times New Roman" w:hAnsi="Times New Roman" w:cs="Times New Roman"/>
          <w:b/>
          <w:sz w:val="28"/>
          <w:szCs w:val="28"/>
        </w:rPr>
        <w:t>5.3 Периодические издания</w:t>
      </w:r>
    </w:p>
    <w:p w14:paraId="744BA324" w14:textId="77777777" w:rsidR="00C71584" w:rsidRPr="00C71584" w:rsidRDefault="00C71584" w:rsidP="00EE76A3">
      <w:pPr>
        <w:keepNext/>
        <w:keepLines/>
        <w:spacing w:line="178" w:lineRule="atLeast"/>
        <w:rPr>
          <w:rFonts w:ascii="Times New Roman" w:hAnsi="Times New Roman" w:cs="Times New Roman"/>
          <w:b/>
          <w:color w:val="auto"/>
          <w:sz w:val="28"/>
          <w:szCs w:val="28"/>
        </w:rPr>
      </w:pPr>
    </w:p>
    <w:p w14:paraId="14BE83DB"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«Управление проектами https://pmmagazine.ru/ </w:t>
      </w:r>
    </w:p>
    <w:p w14:paraId="6BD53210"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«Коммерсант - Деньги» </w:t>
      </w:r>
      <w:hyperlink r:id="rId19" w:history="1">
        <w:r w:rsidRPr="00C71584">
          <w:rPr>
            <w:rStyle w:val="a4"/>
            <w:rFonts w:ascii="Times New Roman" w:hAnsi="Times New Roman"/>
            <w:sz w:val="28"/>
            <w:szCs w:val="28"/>
          </w:rPr>
          <w:t>http://www.kommersant.ru/money</w:t>
        </w:r>
      </w:hyperlink>
      <w:r w:rsidRPr="00C71584">
        <w:rPr>
          <w:rFonts w:ascii="Times New Roman" w:hAnsi="Times New Roman" w:cs="Times New Roman"/>
          <w:sz w:val="28"/>
          <w:szCs w:val="28"/>
        </w:rPr>
        <w:t xml:space="preserve">. </w:t>
      </w:r>
    </w:p>
    <w:p w14:paraId="6CEE70EB"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«Конкурент» http://www.konkurent.ru/. </w:t>
      </w:r>
    </w:p>
    <w:p w14:paraId="126ED0CC"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«Профиль» http://www.profile.ru/. </w:t>
      </w:r>
    </w:p>
    <w:p w14:paraId="404CEB77"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«Секрет фирмы» http://www.kommersant.ru/sf. </w:t>
      </w:r>
    </w:p>
    <w:p w14:paraId="61F20766"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«Эксперт» http://expert.ru/. </w:t>
      </w:r>
    </w:p>
    <w:p w14:paraId="1D12C5B9"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«Экономические стратегии» http://www.inesnet.ru/magazine/. «Эксперт» </w:t>
      </w:r>
      <w:hyperlink r:id="rId20" w:history="1">
        <w:r w:rsidRPr="00C71584">
          <w:rPr>
            <w:rStyle w:val="a4"/>
            <w:rFonts w:ascii="Times New Roman" w:hAnsi="Times New Roman"/>
            <w:sz w:val="28"/>
            <w:szCs w:val="28"/>
          </w:rPr>
          <w:t>http://expert.ru/</w:t>
        </w:r>
      </w:hyperlink>
    </w:p>
    <w:p w14:paraId="743812BC"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«Профиль» </w:t>
      </w:r>
      <w:hyperlink r:id="rId21" w:history="1">
        <w:r w:rsidRPr="00C71584">
          <w:rPr>
            <w:rStyle w:val="a4"/>
            <w:rFonts w:ascii="Times New Roman" w:hAnsi="Times New Roman"/>
            <w:sz w:val="28"/>
            <w:szCs w:val="28"/>
          </w:rPr>
          <w:t>http://www.profile.ru/</w:t>
        </w:r>
      </w:hyperlink>
      <w:r w:rsidRPr="00C71584">
        <w:rPr>
          <w:rFonts w:ascii="Times New Roman" w:hAnsi="Times New Roman" w:cs="Times New Roman"/>
          <w:sz w:val="28"/>
          <w:szCs w:val="28"/>
        </w:rPr>
        <w:t xml:space="preserve"> </w:t>
      </w:r>
    </w:p>
    <w:p w14:paraId="2633AFE8" w14:textId="77777777" w:rsidR="00C71584" w:rsidRPr="00C71584" w:rsidRDefault="00C71584" w:rsidP="00EE76A3">
      <w:pPr>
        <w:keepNext/>
        <w:keepLines/>
        <w:numPr>
          <w:ilvl w:val="0"/>
          <w:numId w:val="44"/>
        </w:numPr>
        <w:ind w:left="0" w:firstLine="709"/>
        <w:rPr>
          <w:rFonts w:ascii="Times New Roman" w:hAnsi="Times New Roman" w:cs="Times New Roman"/>
          <w:sz w:val="28"/>
          <w:szCs w:val="28"/>
        </w:rPr>
      </w:pPr>
      <w:r w:rsidRPr="00C71584">
        <w:rPr>
          <w:rFonts w:ascii="Times New Roman" w:hAnsi="Times New Roman" w:cs="Times New Roman"/>
          <w:sz w:val="28"/>
          <w:szCs w:val="28"/>
        </w:rPr>
        <w:t xml:space="preserve">«Проблемы теории и практики управления» </w:t>
      </w:r>
      <w:hyperlink r:id="rId22" w:history="1">
        <w:r w:rsidRPr="00C71584">
          <w:rPr>
            <w:rStyle w:val="a4"/>
            <w:rFonts w:ascii="Times New Roman" w:hAnsi="Times New Roman"/>
            <w:sz w:val="28"/>
            <w:szCs w:val="28"/>
          </w:rPr>
          <w:t>https://urss.ru/uptp/</w:t>
        </w:r>
      </w:hyperlink>
    </w:p>
    <w:p w14:paraId="27F029A1" w14:textId="47B452E9" w:rsidR="00C71584" w:rsidRPr="00C71584" w:rsidRDefault="00EE76A3" w:rsidP="00EE76A3">
      <w:pPr>
        <w:pStyle w:val="ReportMain"/>
        <w:keepNext/>
        <w:keepLines/>
        <w:suppressAutoHyphens/>
        <w:spacing w:before="360" w:after="360"/>
        <w:ind w:left="1368" w:hanging="659"/>
        <w:jc w:val="both"/>
        <w:outlineLvl w:val="1"/>
        <w:rPr>
          <w:b/>
          <w:sz w:val="28"/>
          <w:szCs w:val="28"/>
        </w:rPr>
      </w:pPr>
      <w:r>
        <w:rPr>
          <w:b/>
          <w:sz w:val="28"/>
          <w:szCs w:val="28"/>
        </w:rPr>
        <w:t>5.4</w:t>
      </w:r>
      <w:r w:rsidR="00C71584" w:rsidRPr="00C71584">
        <w:rPr>
          <w:b/>
          <w:sz w:val="28"/>
          <w:szCs w:val="28"/>
        </w:rPr>
        <w:t xml:space="preserve"> Интернет-ресурсы</w:t>
      </w:r>
    </w:p>
    <w:p w14:paraId="4379D0DE" w14:textId="77777777"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 Журнал «Экономические стратегии» </w:t>
      </w:r>
      <w:hyperlink r:id="rId23" w:history="1">
        <w:r w:rsidRPr="00C71584">
          <w:rPr>
            <w:rStyle w:val="a4"/>
            <w:rFonts w:ascii="Times New Roman" w:hAnsi="Times New Roman"/>
            <w:sz w:val="28"/>
            <w:szCs w:val="28"/>
          </w:rPr>
          <w:t>http://www.inesnet.ru/magazine/</w:t>
        </w:r>
      </w:hyperlink>
      <w:r w:rsidRPr="00C71584">
        <w:rPr>
          <w:rFonts w:ascii="Times New Roman" w:hAnsi="Times New Roman" w:cs="Times New Roman"/>
          <w:sz w:val="28"/>
          <w:szCs w:val="28"/>
        </w:rPr>
        <w:t xml:space="preserve"> </w:t>
      </w:r>
    </w:p>
    <w:p w14:paraId="334EA426" w14:textId="77777777"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Бизнес-портал для руководителей, менеджеров, маркетологов, финансистов и экономистов </w:t>
      </w:r>
      <w:hyperlink r:id="rId24" w:history="1">
        <w:r w:rsidRPr="00C71584">
          <w:rPr>
            <w:rStyle w:val="a4"/>
            <w:rFonts w:ascii="Times New Roman" w:hAnsi="Times New Roman"/>
            <w:sz w:val="28"/>
            <w:szCs w:val="28"/>
          </w:rPr>
          <w:t>http://www.aup.ru/</w:t>
        </w:r>
      </w:hyperlink>
      <w:r w:rsidRPr="00C71584">
        <w:rPr>
          <w:rFonts w:ascii="Times New Roman" w:hAnsi="Times New Roman" w:cs="Times New Roman"/>
          <w:sz w:val="28"/>
          <w:szCs w:val="28"/>
        </w:rPr>
        <w:t xml:space="preserve"> </w:t>
      </w:r>
    </w:p>
    <w:p w14:paraId="6AFC14ED" w14:textId="77777777" w:rsidR="00C71584" w:rsidRPr="00C71584" w:rsidRDefault="00C71584" w:rsidP="00EE76A3">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3. Интернет-проект «Корпоративный менеджмент» </w:t>
      </w:r>
      <w:hyperlink r:id="rId25" w:history="1">
        <w:r w:rsidRPr="00C71584">
          <w:rPr>
            <w:rStyle w:val="a4"/>
            <w:rFonts w:ascii="Times New Roman" w:hAnsi="Times New Roman"/>
            <w:sz w:val="28"/>
            <w:szCs w:val="28"/>
          </w:rPr>
          <w:t>http://www.cfin.ru/</w:t>
        </w:r>
      </w:hyperlink>
    </w:p>
    <w:p w14:paraId="7A31AF3A" w14:textId="79BD4101" w:rsidR="000C6E61" w:rsidRPr="00C71584" w:rsidRDefault="000C6E61" w:rsidP="00EE76A3">
      <w:pPr>
        <w:pStyle w:val="ReportMain"/>
        <w:keepNext/>
        <w:keepLines/>
        <w:suppressAutoHyphens/>
        <w:ind w:firstLine="709"/>
        <w:jc w:val="both"/>
        <w:outlineLvl w:val="1"/>
        <w:rPr>
          <w:sz w:val="28"/>
          <w:szCs w:val="28"/>
        </w:rPr>
      </w:pPr>
    </w:p>
    <w:p w14:paraId="3DC67C65" w14:textId="41C93855" w:rsidR="000A3BE5" w:rsidRPr="00C71584" w:rsidRDefault="000A3BE5" w:rsidP="00CE272C">
      <w:pPr>
        <w:pStyle w:val="ReportMain"/>
        <w:keepNext/>
        <w:keepLines/>
        <w:suppressAutoHyphens/>
        <w:spacing w:before="360" w:after="360"/>
        <w:ind w:firstLine="709"/>
        <w:jc w:val="both"/>
        <w:outlineLvl w:val="1"/>
        <w:rPr>
          <w:b/>
          <w:sz w:val="28"/>
          <w:szCs w:val="28"/>
        </w:rPr>
      </w:pPr>
      <w:r w:rsidRPr="00C71584">
        <w:rPr>
          <w:b/>
          <w:sz w:val="28"/>
          <w:szCs w:val="28"/>
        </w:rPr>
        <w:t xml:space="preserve">6 Оценочные средства для проверки освоения изученных компетенций </w:t>
      </w:r>
    </w:p>
    <w:p w14:paraId="598003D2" w14:textId="143E1BD5" w:rsidR="00ED7E5A" w:rsidRPr="00C71584" w:rsidRDefault="000A3BE5" w:rsidP="00CE272C">
      <w:pPr>
        <w:keepNext/>
        <w:keepLines/>
        <w:ind w:firstLine="709"/>
        <w:jc w:val="both"/>
        <w:rPr>
          <w:rFonts w:ascii="Times New Roman" w:eastAsia="Calibri" w:hAnsi="Times New Roman" w:cs="Times New Roman"/>
          <w:sz w:val="28"/>
          <w:szCs w:val="28"/>
        </w:rPr>
      </w:pPr>
      <w:r w:rsidRPr="00C71584">
        <w:rPr>
          <w:rFonts w:ascii="Times New Roman" w:hAnsi="Times New Roman" w:cs="Times New Roman"/>
          <w:sz w:val="28"/>
          <w:szCs w:val="28"/>
        </w:rPr>
        <w:t xml:space="preserve">6.1 </w:t>
      </w:r>
      <w:bookmarkStart w:id="10" w:name="_Hlk128233858"/>
      <w:bookmarkEnd w:id="9"/>
      <w:r w:rsidR="00B462CB" w:rsidRPr="00C71584">
        <w:rPr>
          <w:rFonts w:ascii="Times New Roman" w:eastAsia="Calibri" w:hAnsi="Times New Roman" w:cs="Times New Roman"/>
          <w:sz w:val="28"/>
          <w:szCs w:val="28"/>
        </w:rPr>
        <w:t xml:space="preserve">ОПК-4 </w:t>
      </w:r>
      <w:proofErr w:type="gramStart"/>
      <w:r w:rsidR="00B462CB" w:rsidRPr="00C71584">
        <w:rPr>
          <w:rFonts w:ascii="Times New Roman" w:eastAsia="Calibri" w:hAnsi="Times New Roman" w:cs="Times New Roman"/>
          <w:sz w:val="28"/>
          <w:szCs w:val="28"/>
        </w:rPr>
        <w:t>Способен</w:t>
      </w:r>
      <w:proofErr w:type="gramEnd"/>
      <w:r w:rsidR="00B462CB" w:rsidRPr="00C71584">
        <w:rPr>
          <w:rFonts w:ascii="Times New Roman" w:eastAsia="Calibri" w:hAnsi="Times New Roman" w:cs="Times New Roman"/>
          <w:sz w:val="28"/>
          <w:szCs w:val="28"/>
        </w:rPr>
        <w:t xml:space="preserve"> предлагать экономически и финансово обоснованные организационно-управленческие решения в профессиональной деятельности</w:t>
      </w:r>
    </w:p>
    <w:p w14:paraId="7C0099AE" w14:textId="77777777" w:rsidR="00875CF0" w:rsidRDefault="00875CF0" w:rsidP="00CE272C">
      <w:pPr>
        <w:keepNext/>
        <w:keepLines/>
        <w:ind w:firstLine="709"/>
        <w:jc w:val="center"/>
        <w:rPr>
          <w:rFonts w:ascii="Times New Roman" w:hAnsi="Times New Roman" w:cs="Times New Roman"/>
          <w:b/>
          <w:sz w:val="28"/>
          <w:szCs w:val="28"/>
        </w:rPr>
      </w:pPr>
    </w:p>
    <w:p w14:paraId="2DBE85E8" w14:textId="0BC4AC0E" w:rsidR="00B462CB" w:rsidRPr="00875CF0" w:rsidRDefault="00875CF0" w:rsidP="00CE272C">
      <w:pPr>
        <w:keepNext/>
        <w:keepLines/>
        <w:ind w:firstLine="709"/>
        <w:jc w:val="center"/>
        <w:rPr>
          <w:rFonts w:ascii="Times New Roman" w:hAnsi="Times New Roman" w:cs="Times New Roman"/>
          <w:b/>
          <w:sz w:val="28"/>
          <w:szCs w:val="28"/>
        </w:rPr>
      </w:pPr>
      <w:r>
        <w:rPr>
          <w:rFonts w:ascii="Times New Roman" w:hAnsi="Times New Roman" w:cs="Times New Roman"/>
          <w:b/>
          <w:sz w:val="28"/>
          <w:szCs w:val="28"/>
        </w:rPr>
        <w:t>БЛОК А</w:t>
      </w:r>
    </w:p>
    <w:p w14:paraId="53D3FEFA" w14:textId="108BAD32" w:rsidR="000A3BE5" w:rsidRPr="00C71584" w:rsidRDefault="000A3BE5"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b/>
          <w:sz w:val="28"/>
          <w:szCs w:val="28"/>
        </w:rPr>
        <w:t>Фонд тестовых заданий по дисциплине:</w:t>
      </w:r>
    </w:p>
    <w:bookmarkEnd w:id="10"/>
    <w:p w14:paraId="06E9A5B9" w14:textId="77777777" w:rsidR="000A3BE5" w:rsidRPr="00C71584" w:rsidRDefault="000A3BE5" w:rsidP="00CE272C">
      <w:pPr>
        <w:keepNext/>
        <w:keepLines/>
        <w:spacing w:line="23" w:lineRule="atLeast"/>
        <w:ind w:firstLine="709"/>
        <w:rPr>
          <w:rFonts w:ascii="Times New Roman" w:hAnsi="Times New Roman" w:cs="Times New Roman"/>
          <w:sz w:val="28"/>
          <w:szCs w:val="28"/>
        </w:rPr>
      </w:pPr>
    </w:p>
    <w:p w14:paraId="79C497F2" w14:textId="77777777" w:rsidR="00DC2BF3"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 </w:t>
      </w:r>
      <w:r w:rsidR="00DC2BF3" w:rsidRPr="00C71584">
        <w:rPr>
          <w:rFonts w:ascii="Times New Roman" w:hAnsi="Times New Roman" w:cs="Times New Roman"/>
          <w:sz w:val="28"/>
          <w:szCs w:val="28"/>
        </w:rPr>
        <w:t xml:space="preserve">Главной задачей менеджера является: </w:t>
      </w:r>
    </w:p>
    <w:p w14:paraId="3415715F" w14:textId="0613BC2E"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эффективное использование ресурсов; </w:t>
      </w:r>
    </w:p>
    <w:p w14:paraId="02669AA3" w14:textId="7685662A"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подбор и расстановка персонала; </w:t>
      </w:r>
    </w:p>
    <w:p w14:paraId="4C7EBA07" w14:textId="72D23B19"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получение максимальных результатов; </w:t>
      </w:r>
    </w:p>
    <w:p w14:paraId="1887F0DD" w14:textId="4BE79222"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координация работы подчиненных; </w:t>
      </w:r>
    </w:p>
    <w:p w14:paraId="75F170D2" w14:textId="1623EC5E"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снижение затрат на производство единицы продукции; </w:t>
      </w:r>
    </w:p>
    <w:p w14:paraId="743FA234" w14:textId="6928FCAA" w:rsidR="00DC2BF3" w:rsidRPr="00C71584" w:rsidRDefault="00DC59F4" w:rsidP="00CE272C">
      <w:pPr>
        <w:keepNext/>
        <w:keepLines/>
        <w:numPr>
          <w:ilvl w:val="0"/>
          <w:numId w:val="4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максимум отдачи от имеющихся ресурсов.</w:t>
      </w:r>
    </w:p>
    <w:p w14:paraId="6050078C" w14:textId="77777777" w:rsidR="00DC48B4" w:rsidRDefault="00DC48B4" w:rsidP="00CE272C">
      <w:pPr>
        <w:keepNext/>
        <w:keepLines/>
        <w:ind w:firstLine="709"/>
        <w:jc w:val="both"/>
        <w:rPr>
          <w:rFonts w:ascii="Times New Roman" w:hAnsi="Times New Roman" w:cs="Times New Roman"/>
          <w:sz w:val="28"/>
          <w:szCs w:val="28"/>
        </w:rPr>
      </w:pPr>
    </w:p>
    <w:p w14:paraId="138D57A9" w14:textId="77777777" w:rsidR="00A30A8F"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2. </w:t>
      </w:r>
      <w:proofErr w:type="spellStart"/>
      <w:r w:rsidRPr="00C71584">
        <w:rPr>
          <w:rFonts w:ascii="Times New Roman" w:hAnsi="Times New Roman" w:cs="Times New Roman"/>
          <w:sz w:val="28"/>
          <w:szCs w:val="28"/>
        </w:rPr>
        <w:t>Неформализуемые</w:t>
      </w:r>
      <w:proofErr w:type="spellEnd"/>
      <w:r w:rsidRPr="00C71584">
        <w:rPr>
          <w:rFonts w:ascii="Times New Roman" w:hAnsi="Times New Roman" w:cs="Times New Roman"/>
          <w:sz w:val="28"/>
          <w:szCs w:val="28"/>
        </w:rPr>
        <w:t xml:space="preserve"> процедуры прогнозирования, основанные на </w:t>
      </w:r>
      <w:proofErr w:type="gramStart"/>
      <w:r w:rsidRPr="00C71584">
        <w:rPr>
          <w:rFonts w:ascii="Times New Roman" w:hAnsi="Times New Roman" w:cs="Times New Roman"/>
          <w:sz w:val="28"/>
          <w:szCs w:val="28"/>
        </w:rPr>
        <w:t>информации, получаемой об объекте прогнозирования из внутренней и внешней среды называются</w:t>
      </w:r>
      <w:proofErr w:type="gramEnd"/>
      <w:r w:rsidRPr="00C71584">
        <w:rPr>
          <w:rFonts w:ascii="Times New Roman" w:hAnsi="Times New Roman" w:cs="Times New Roman"/>
          <w:sz w:val="28"/>
          <w:szCs w:val="28"/>
        </w:rPr>
        <w:t xml:space="preserve">: </w:t>
      </w:r>
    </w:p>
    <w:p w14:paraId="37A9AA1C" w14:textId="05E8A367" w:rsidR="00A30A8F" w:rsidRPr="00C71584" w:rsidRDefault="00DC59F4" w:rsidP="00CE272C">
      <w:pPr>
        <w:keepNext/>
        <w:keepLines/>
        <w:numPr>
          <w:ilvl w:val="0"/>
          <w:numId w:val="4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экспертные </w:t>
      </w:r>
    </w:p>
    <w:p w14:paraId="429FD334" w14:textId="22C8B3FC" w:rsidR="00A30A8F" w:rsidRPr="00C71584" w:rsidRDefault="00DC59F4" w:rsidP="00CE272C">
      <w:pPr>
        <w:keepNext/>
        <w:keepLines/>
        <w:numPr>
          <w:ilvl w:val="0"/>
          <w:numId w:val="4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эвристические </w:t>
      </w:r>
    </w:p>
    <w:p w14:paraId="3EF07A57" w14:textId="072F4B29" w:rsidR="00A30A8F" w:rsidRPr="00C71584" w:rsidRDefault="00DC59F4" w:rsidP="00CE272C">
      <w:pPr>
        <w:keepNext/>
        <w:keepLines/>
        <w:numPr>
          <w:ilvl w:val="0"/>
          <w:numId w:val="4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интуитивные </w:t>
      </w:r>
    </w:p>
    <w:p w14:paraId="44A378E6" w14:textId="3FD23134" w:rsidR="00A30A8F" w:rsidRDefault="00DC59F4" w:rsidP="00CE272C">
      <w:pPr>
        <w:keepNext/>
        <w:keepLines/>
        <w:numPr>
          <w:ilvl w:val="0"/>
          <w:numId w:val="4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рациональные </w:t>
      </w:r>
    </w:p>
    <w:p w14:paraId="3E14B560" w14:textId="77777777" w:rsidR="00875CF0" w:rsidRPr="00C71584" w:rsidRDefault="00875CF0" w:rsidP="00102A6D">
      <w:pPr>
        <w:keepNext/>
        <w:keepLines/>
        <w:ind w:left="709"/>
        <w:jc w:val="both"/>
        <w:rPr>
          <w:rFonts w:ascii="Times New Roman" w:hAnsi="Times New Roman" w:cs="Times New Roman"/>
          <w:sz w:val="28"/>
          <w:szCs w:val="28"/>
        </w:rPr>
      </w:pPr>
    </w:p>
    <w:p w14:paraId="793E5F3F" w14:textId="77777777" w:rsidR="00DC48B4" w:rsidRDefault="00DC48B4" w:rsidP="00CE272C">
      <w:pPr>
        <w:keepNext/>
        <w:keepLines/>
        <w:ind w:firstLine="709"/>
        <w:jc w:val="both"/>
        <w:rPr>
          <w:rFonts w:ascii="Times New Roman" w:hAnsi="Times New Roman" w:cs="Times New Roman"/>
          <w:sz w:val="28"/>
          <w:szCs w:val="28"/>
        </w:rPr>
      </w:pPr>
    </w:p>
    <w:p w14:paraId="1CFE9C78" w14:textId="77777777" w:rsidR="00A30A8F"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3. Последним этапом развития корпоративного планирования является: </w:t>
      </w:r>
    </w:p>
    <w:p w14:paraId="27852DB5" w14:textId="6A7A3620" w:rsidR="00A30A8F" w:rsidRPr="00C71584" w:rsidRDefault="00DC59F4" w:rsidP="00CE272C">
      <w:pPr>
        <w:keepNext/>
        <w:keepLines/>
        <w:numPr>
          <w:ilvl w:val="0"/>
          <w:numId w:val="4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бюджетирование </w:t>
      </w:r>
    </w:p>
    <w:p w14:paraId="5490C5C0" w14:textId="32F9774B" w:rsidR="00DC59F4" w:rsidRPr="00C71584" w:rsidRDefault="00DC59F4" w:rsidP="00CE272C">
      <w:pPr>
        <w:keepNext/>
        <w:keepLines/>
        <w:numPr>
          <w:ilvl w:val="0"/>
          <w:numId w:val="4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стратегическое управление </w:t>
      </w:r>
    </w:p>
    <w:p w14:paraId="55064789" w14:textId="3A01812A" w:rsidR="00A30A8F" w:rsidRPr="00C71584" w:rsidRDefault="00DC59F4" w:rsidP="00CE272C">
      <w:pPr>
        <w:keepNext/>
        <w:keepLines/>
        <w:numPr>
          <w:ilvl w:val="0"/>
          <w:numId w:val="4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долгосрочное планирование </w:t>
      </w:r>
    </w:p>
    <w:p w14:paraId="68D8E879" w14:textId="77777777" w:rsidR="00DC48B4" w:rsidRDefault="00DC48B4" w:rsidP="00CE272C">
      <w:pPr>
        <w:keepNext/>
        <w:keepLines/>
        <w:numPr>
          <w:ilvl w:val="0"/>
          <w:numId w:val="41"/>
        </w:numPr>
        <w:ind w:left="0" w:firstLine="709"/>
        <w:jc w:val="both"/>
        <w:rPr>
          <w:rFonts w:ascii="Times New Roman" w:hAnsi="Times New Roman" w:cs="Times New Roman"/>
          <w:sz w:val="28"/>
          <w:szCs w:val="28"/>
        </w:rPr>
      </w:pPr>
    </w:p>
    <w:p w14:paraId="49FD1795" w14:textId="2F13A913" w:rsidR="00A30A8F" w:rsidRPr="00C71584" w:rsidRDefault="00DC59F4" w:rsidP="00CE272C">
      <w:pPr>
        <w:keepNext/>
        <w:keepLines/>
        <w:numPr>
          <w:ilvl w:val="0"/>
          <w:numId w:val="4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стратегическое планирование </w:t>
      </w:r>
    </w:p>
    <w:p w14:paraId="4BC54766" w14:textId="77777777" w:rsidR="00102A6D" w:rsidRDefault="00102A6D" w:rsidP="00CE272C">
      <w:pPr>
        <w:keepNext/>
        <w:keepLines/>
        <w:ind w:firstLine="709"/>
        <w:jc w:val="both"/>
        <w:rPr>
          <w:rFonts w:ascii="Times New Roman" w:hAnsi="Times New Roman" w:cs="Times New Roman"/>
          <w:sz w:val="28"/>
          <w:szCs w:val="28"/>
        </w:rPr>
      </w:pPr>
    </w:p>
    <w:p w14:paraId="3B8919A7" w14:textId="77777777" w:rsidR="00DC2BF3"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4. </w:t>
      </w:r>
      <w:r w:rsidR="00DC2BF3" w:rsidRPr="00C71584">
        <w:rPr>
          <w:rFonts w:ascii="Times New Roman" w:hAnsi="Times New Roman" w:cs="Times New Roman"/>
          <w:sz w:val="28"/>
          <w:szCs w:val="28"/>
        </w:rPr>
        <w:t xml:space="preserve">Принципы управления — это: </w:t>
      </w:r>
    </w:p>
    <w:p w14:paraId="352DC309" w14:textId="6ADC914C" w:rsidR="00DC2BF3" w:rsidRPr="00C71584" w:rsidRDefault="00DC2BF3" w:rsidP="00CE272C">
      <w:pPr>
        <w:keepNext/>
        <w:keepLines/>
        <w:numPr>
          <w:ilvl w:val="0"/>
          <w:numId w:val="4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основные методы управления; </w:t>
      </w:r>
    </w:p>
    <w:p w14:paraId="117CE82D" w14:textId="2ABEFA09" w:rsidR="00DC2BF3" w:rsidRPr="00C71584" w:rsidRDefault="00DC2BF3" w:rsidP="00CE272C">
      <w:pPr>
        <w:keepNext/>
        <w:keepLines/>
        <w:numPr>
          <w:ilvl w:val="0"/>
          <w:numId w:val="4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закономерности управления; </w:t>
      </w:r>
    </w:p>
    <w:p w14:paraId="5DE9AA7F" w14:textId="7B8AF49F" w:rsidR="00DC2BF3" w:rsidRPr="00C71584" w:rsidRDefault="00DC2BF3" w:rsidP="00CE272C">
      <w:pPr>
        <w:keepNext/>
        <w:keepLines/>
        <w:numPr>
          <w:ilvl w:val="0"/>
          <w:numId w:val="4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основные правила управления; </w:t>
      </w:r>
    </w:p>
    <w:p w14:paraId="712A8815" w14:textId="1CD7714C" w:rsidR="008475CE" w:rsidRPr="00C71584" w:rsidRDefault="00DC2BF3" w:rsidP="00CE272C">
      <w:pPr>
        <w:keepNext/>
        <w:keepLines/>
        <w:numPr>
          <w:ilvl w:val="0"/>
          <w:numId w:val="4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основные функции управления</w:t>
      </w:r>
    </w:p>
    <w:p w14:paraId="645B5C12" w14:textId="77777777" w:rsidR="00DC48B4" w:rsidRDefault="00DC48B4" w:rsidP="00CE272C">
      <w:pPr>
        <w:keepNext/>
        <w:keepLines/>
        <w:ind w:firstLine="709"/>
        <w:jc w:val="both"/>
        <w:rPr>
          <w:rFonts w:ascii="Times New Roman" w:hAnsi="Times New Roman" w:cs="Times New Roman"/>
          <w:sz w:val="28"/>
          <w:szCs w:val="28"/>
        </w:rPr>
      </w:pPr>
    </w:p>
    <w:p w14:paraId="05927A07" w14:textId="77777777" w:rsidR="00A30A8F"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5. Составная часть управления </w:t>
      </w:r>
      <w:proofErr w:type="gramStart"/>
      <w:r w:rsidRPr="00C71584">
        <w:rPr>
          <w:rFonts w:ascii="Times New Roman" w:hAnsi="Times New Roman" w:cs="Times New Roman"/>
          <w:sz w:val="28"/>
          <w:szCs w:val="28"/>
        </w:rPr>
        <w:t>экономическими процессами</w:t>
      </w:r>
      <w:proofErr w:type="gramEnd"/>
      <w:r w:rsidRPr="00C71584">
        <w:rPr>
          <w:rFonts w:ascii="Times New Roman" w:hAnsi="Times New Roman" w:cs="Times New Roman"/>
          <w:sz w:val="28"/>
          <w:szCs w:val="28"/>
        </w:rPr>
        <w:t xml:space="preserve"> и объектами, сущность которого состоит в фиксации их состояния и параметров, сборе и накоплении сведений об экономических объектах и процессах, отражении этих сведений в ведомостях называется: </w:t>
      </w:r>
    </w:p>
    <w:p w14:paraId="0238CBA8" w14:textId="4BF16B7D" w:rsidR="00A30A8F" w:rsidRPr="00C71584" w:rsidRDefault="00DC59F4" w:rsidP="00CE272C">
      <w:pPr>
        <w:keepNext/>
        <w:keepLines/>
        <w:numPr>
          <w:ilvl w:val="0"/>
          <w:numId w:val="3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анализ </w:t>
      </w:r>
    </w:p>
    <w:p w14:paraId="3AFD545B" w14:textId="595E9438" w:rsidR="00A30A8F" w:rsidRPr="00C71584" w:rsidRDefault="00DC59F4" w:rsidP="00CE272C">
      <w:pPr>
        <w:keepNext/>
        <w:keepLines/>
        <w:numPr>
          <w:ilvl w:val="0"/>
          <w:numId w:val="3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учет </w:t>
      </w:r>
    </w:p>
    <w:p w14:paraId="64721CA0" w14:textId="063A5795" w:rsidR="00A30A8F" w:rsidRPr="00C71584" w:rsidRDefault="00DC59F4" w:rsidP="00CE272C">
      <w:pPr>
        <w:keepNext/>
        <w:keepLines/>
        <w:numPr>
          <w:ilvl w:val="0"/>
          <w:numId w:val="3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план </w:t>
      </w:r>
    </w:p>
    <w:p w14:paraId="6FBDF1AD" w14:textId="09837F63" w:rsidR="00A30A8F" w:rsidRPr="00C71584" w:rsidRDefault="00DC59F4" w:rsidP="00CE272C">
      <w:pPr>
        <w:keepNext/>
        <w:keepLines/>
        <w:numPr>
          <w:ilvl w:val="0"/>
          <w:numId w:val="3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прогноз </w:t>
      </w:r>
    </w:p>
    <w:p w14:paraId="24DC689F" w14:textId="77777777" w:rsidR="00DC48B4" w:rsidRDefault="00DC48B4" w:rsidP="00CE272C">
      <w:pPr>
        <w:keepNext/>
        <w:keepLines/>
        <w:ind w:firstLine="709"/>
        <w:jc w:val="both"/>
        <w:rPr>
          <w:rFonts w:ascii="Times New Roman" w:hAnsi="Times New Roman" w:cs="Times New Roman"/>
          <w:sz w:val="28"/>
          <w:szCs w:val="28"/>
        </w:rPr>
      </w:pPr>
    </w:p>
    <w:p w14:paraId="02007E0C" w14:textId="1FE810E2" w:rsidR="00A30A8F" w:rsidRPr="00C71584" w:rsidRDefault="00DC48B4" w:rsidP="00CE272C">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30A8F" w:rsidRPr="00C71584">
        <w:rPr>
          <w:rFonts w:ascii="Times New Roman" w:hAnsi="Times New Roman" w:cs="Times New Roman"/>
          <w:sz w:val="28"/>
          <w:szCs w:val="28"/>
        </w:rPr>
        <w:t xml:space="preserve">Вторым этапом развития корпоративного планирования является: </w:t>
      </w:r>
    </w:p>
    <w:p w14:paraId="07F051B4" w14:textId="4DAF0A3A" w:rsidR="00A30A8F" w:rsidRPr="00C71584" w:rsidRDefault="00DC59F4" w:rsidP="00CE272C">
      <w:pPr>
        <w:keepNext/>
        <w:keepLines/>
        <w:numPr>
          <w:ilvl w:val="0"/>
          <w:numId w:val="3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долгосрочное планирование </w:t>
      </w:r>
    </w:p>
    <w:p w14:paraId="7484D555" w14:textId="55552109" w:rsidR="00A30A8F" w:rsidRPr="00C71584" w:rsidRDefault="00DC59F4" w:rsidP="00CE272C">
      <w:pPr>
        <w:keepNext/>
        <w:keepLines/>
        <w:numPr>
          <w:ilvl w:val="0"/>
          <w:numId w:val="3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стратегическое управление </w:t>
      </w:r>
    </w:p>
    <w:p w14:paraId="3C716F7B" w14:textId="06BF88A7" w:rsidR="00A30A8F" w:rsidRPr="00C71584" w:rsidRDefault="00DC59F4" w:rsidP="00CE272C">
      <w:pPr>
        <w:keepNext/>
        <w:keepLines/>
        <w:numPr>
          <w:ilvl w:val="0"/>
          <w:numId w:val="3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стратегическое планирование </w:t>
      </w:r>
    </w:p>
    <w:p w14:paraId="2064C784" w14:textId="4AA3196B" w:rsidR="00A30A8F" w:rsidRPr="00C71584" w:rsidRDefault="00DC59F4" w:rsidP="00CE272C">
      <w:pPr>
        <w:keepNext/>
        <w:keepLines/>
        <w:numPr>
          <w:ilvl w:val="0"/>
          <w:numId w:val="3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бюджетирование </w:t>
      </w:r>
    </w:p>
    <w:p w14:paraId="36A67048" w14:textId="77777777" w:rsidR="00DC48B4" w:rsidRDefault="00DC48B4" w:rsidP="00CE272C">
      <w:pPr>
        <w:keepNext/>
        <w:keepLines/>
        <w:ind w:firstLine="709"/>
        <w:jc w:val="both"/>
        <w:rPr>
          <w:rFonts w:ascii="Times New Roman" w:hAnsi="Times New Roman" w:cs="Times New Roman"/>
          <w:sz w:val="28"/>
          <w:szCs w:val="28"/>
        </w:rPr>
      </w:pPr>
    </w:p>
    <w:p w14:paraId="48B9A6DB" w14:textId="77777777" w:rsidR="00DC2BF3"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7. </w:t>
      </w:r>
      <w:r w:rsidR="00DC2BF3" w:rsidRPr="00C71584">
        <w:rPr>
          <w:rFonts w:ascii="Times New Roman" w:hAnsi="Times New Roman" w:cs="Times New Roman"/>
          <w:sz w:val="28"/>
          <w:szCs w:val="28"/>
        </w:rPr>
        <w:t xml:space="preserve">Возникновение практики управления было связано </w:t>
      </w:r>
      <w:proofErr w:type="gramStart"/>
      <w:r w:rsidR="00DC2BF3" w:rsidRPr="00C71584">
        <w:rPr>
          <w:rFonts w:ascii="Times New Roman" w:hAnsi="Times New Roman" w:cs="Times New Roman"/>
          <w:sz w:val="28"/>
          <w:szCs w:val="28"/>
        </w:rPr>
        <w:t>с</w:t>
      </w:r>
      <w:proofErr w:type="gramEnd"/>
      <w:r w:rsidR="00DC2BF3" w:rsidRPr="00C71584">
        <w:rPr>
          <w:rFonts w:ascii="Times New Roman" w:hAnsi="Times New Roman" w:cs="Times New Roman"/>
          <w:sz w:val="28"/>
          <w:szCs w:val="28"/>
        </w:rPr>
        <w:t xml:space="preserve">: </w:t>
      </w:r>
    </w:p>
    <w:p w14:paraId="47B994F5" w14:textId="09F33122" w:rsidR="00DC2BF3" w:rsidRPr="00C71584" w:rsidRDefault="00DC2BF3" w:rsidP="00CE272C">
      <w:pPr>
        <w:keepNext/>
        <w:keepLines/>
        <w:numPr>
          <w:ilvl w:val="0"/>
          <w:numId w:val="3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появлением общения; </w:t>
      </w:r>
    </w:p>
    <w:p w14:paraId="151AA491" w14:textId="51B0A783" w:rsidR="00DC2BF3" w:rsidRPr="00C71584" w:rsidRDefault="00DC2BF3" w:rsidP="00CE272C">
      <w:pPr>
        <w:keepNext/>
        <w:keepLines/>
        <w:numPr>
          <w:ilvl w:val="0"/>
          <w:numId w:val="3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возникновением письменности; </w:t>
      </w:r>
    </w:p>
    <w:p w14:paraId="2F87DA12" w14:textId="01173558" w:rsidR="00DC2BF3" w:rsidRPr="00C71584" w:rsidRDefault="00DC2BF3" w:rsidP="00CE272C">
      <w:pPr>
        <w:keepNext/>
        <w:keepLines/>
        <w:numPr>
          <w:ilvl w:val="0"/>
          <w:numId w:val="3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разделением и кооперацией труда; </w:t>
      </w:r>
    </w:p>
    <w:p w14:paraId="7E11EFDA" w14:textId="726621E5" w:rsidR="00DC2BF3" w:rsidRPr="00C71584" w:rsidRDefault="00DC2BF3" w:rsidP="00CE272C">
      <w:pPr>
        <w:keepNext/>
        <w:keepLines/>
        <w:numPr>
          <w:ilvl w:val="0"/>
          <w:numId w:val="3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возникновением производства; </w:t>
      </w:r>
    </w:p>
    <w:p w14:paraId="2A2E4FCD" w14:textId="77777777" w:rsidR="00DC48B4" w:rsidRDefault="00DC48B4" w:rsidP="00CE272C">
      <w:pPr>
        <w:keepNext/>
        <w:keepLines/>
        <w:ind w:firstLine="709"/>
        <w:jc w:val="both"/>
        <w:rPr>
          <w:rFonts w:ascii="Times New Roman" w:hAnsi="Times New Roman" w:cs="Times New Roman"/>
          <w:sz w:val="28"/>
          <w:szCs w:val="28"/>
        </w:rPr>
      </w:pPr>
    </w:p>
    <w:p w14:paraId="64FFFDC5" w14:textId="77777777" w:rsidR="00DC2BF3"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8. </w:t>
      </w:r>
      <w:r w:rsidR="00DC2BF3" w:rsidRPr="00C71584">
        <w:rPr>
          <w:rFonts w:ascii="Times New Roman" w:hAnsi="Times New Roman" w:cs="Times New Roman"/>
          <w:sz w:val="28"/>
          <w:szCs w:val="28"/>
        </w:rPr>
        <w:t xml:space="preserve">Представители … школы в качестве основного объекта исследования имели эффективное использование человеческих ресурсов. </w:t>
      </w:r>
    </w:p>
    <w:p w14:paraId="55C85CC2" w14:textId="4A5DD00D" w:rsidR="00DC2BF3" w:rsidRPr="00C71584" w:rsidRDefault="00DC2BF3" w:rsidP="00CE272C">
      <w:pPr>
        <w:keepNext/>
        <w:keepLines/>
        <w:numPr>
          <w:ilvl w:val="0"/>
          <w:numId w:val="36"/>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классической или административной школы; </w:t>
      </w:r>
    </w:p>
    <w:p w14:paraId="1BE5B51E" w14:textId="58287DD3" w:rsidR="00DC2BF3" w:rsidRPr="00C71584" w:rsidRDefault="00DC2BF3" w:rsidP="00CE272C">
      <w:pPr>
        <w:keepNext/>
        <w:keepLines/>
        <w:numPr>
          <w:ilvl w:val="0"/>
          <w:numId w:val="36"/>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школы научного управления; </w:t>
      </w:r>
    </w:p>
    <w:p w14:paraId="0A7CE79E" w14:textId="4E7F68CC" w:rsidR="00DC2BF3" w:rsidRPr="00C71584" w:rsidRDefault="00DC2BF3" w:rsidP="00CE272C">
      <w:pPr>
        <w:keepNext/>
        <w:keepLines/>
        <w:numPr>
          <w:ilvl w:val="0"/>
          <w:numId w:val="36"/>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школы науки управления или количественный подход; </w:t>
      </w:r>
    </w:p>
    <w:p w14:paraId="2D08E215" w14:textId="77777777" w:rsidR="00DC59F4" w:rsidRPr="00C71584" w:rsidRDefault="00DC2BF3" w:rsidP="00CE272C">
      <w:pPr>
        <w:keepNext/>
        <w:keepLines/>
        <w:numPr>
          <w:ilvl w:val="0"/>
          <w:numId w:val="36"/>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школы поведенческих наук; </w:t>
      </w:r>
    </w:p>
    <w:p w14:paraId="347553D1" w14:textId="48D60A2F" w:rsidR="00A30A8F" w:rsidRPr="00C71584" w:rsidRDefault="00DC2BF3" w:rsidP="00CE272C">
      <w:pPr>
        <w:keepNext/>
        <w:keepLines/>
        <w:numPr>
          <w:ilvl w:val="0"/>
          <w:numId w:val="36"/>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школы человеческих отношений.</w:t>
      </w:r>
    </w:p>
    <w:p w14:paraId="4DB8368D" w14:textId="77777777" w:rsidR="00DC48B4" w:rsidRDefault="00DC48B4" w:rsidP="00CE272C">
      <w:pPr>
        <w:keepNext/>
        <w:keepLines/>
        <w:ind w:firstLine="709"/>
        <w:jc w:val="both"/>
        <w:rPr>
          <w:rFonts w:ascii="Times New Roman" w:hAnsi="Times New Roman" w:cs="Times New Roman"/>
          <w:sz w:val="28"/>
          <w:szCs w:val="28"/>
        </w:rPr>
      </w:pPr>
    </w:p>
    <w:p w14:paraId="3F962D92" w14:textId="77777777" w:rsidR="00A30A8F" w:rsidRPr="00C71584"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9. Научно обоснованная гипотеза о вероятном будущем состоянии экономической системы и экономических объектов и характеризующие это состояние показатели называют: </w:t>
      </w:r>
    </w:p>
    <w:p w14:paraId="7E1A29F1" w14:textId="5C4B16A8" w:rsidR="00A30A8F" w:rsidRPr="00C71584" w:rsidRDefault="00DC59F4" w:rsidP="00CE272C">
      <w:pPr>
        <w:keepNext/>
        <w:keepLines/>
        <w:numPr>
          <w:ilvl w:val="0"/>
          <w:numId w:val="35"/>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цель </w:t>
      </w:r>
    </w:p>
    <w:p w14:paraId="2DEB1136" w14:textId="71983CB1" w:rsidR="00A30A8F" w:rsidRPr="00C71584" w:rsidRDefault="00DC59F4" w:rsidP="00CE272C">
      <w:pPr>
        <w:keepNext/>
        <w:keepLines/>
        <w:numPr>
          <w:ilvl w:val="0"/>
          <w:numId w:val="35"/>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перспектива </w:t>
      </w:r>
    </w:p>
    <w:p w14:paraId="51281384" w14:textId="2E137D8B" w:rsidR="00A30A8F" w:rsidRPr="00C71584" w:rsidRDefault="00DC59F4" w:rsidP="00CE272C">
      <w:pPr>
        <w:keepNext/>
        <w:keepLines/>
        <w:numPr>
          <w:ilvl w:val="0"/>
          <w:numId w:val="35"/>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план </w:t>
      </w:r>
    </w:p>
    <w:p w14:paraId="64A99AB0" w14:textId="4941959B" w:rsidR="00A30A8F" w:rsidRPr="00C71584" w:rsidRDefault="00DC59F4" w:rsidP="00CE272C">
      <w:pPr>
        <w:keepNext/>
        <w:keepLines/>
        <w:numPr>
          <w:ilvl w:val="0"/>
          <w:numId w:val="35"/>
        </w:numPr>
        <w:ind w:left="0" w:firstLine="709"/>
        <w:jc w:val="both"/>
        <w:rPr>
          <w:rFonts w:ascii="Times New Roman" w:hAnsi="Times New Roman" w:cs="Times New Roman"/>
          <w:sz w:val="28"/>
          <w:szCs w:val="28"/>
          <w:lang w:val="en-US"/>
        </w:rPr>
      </w:pPr>
      <w:r w:rsidRPr="00C71584">
        <w:rPr>
          <w:rFonts w:ascii="Times New Roman" w:hAnsi="Times New Roman" w:cs="Times New Roman"/>
          <w:sz w:val="28"/>
          <w:szCs w:val="28"/>
        </w:rPr>
        <w:t>прогноз</w:t>
      </w:r>
    </w:p>
    <w:p w14:paraId="2F119937" w14:textId="77777777" w:rsidR="00DC48B4" w:rsidRDefault="00DC48B4" w:rsidP="00CE272C">
      <w:pPr>
        <w:keepNext/>
        <w:keepLines/>
        <w:ind w:firstLine="709"/>
        <w:jc w:val="both"/>
        <w:rPr>
          <w:rFonts w:ascii="Times New Roman" w:hAnsi="Times New Roman" w:cs="Times New Roman"/>
          <w:sz w:val="28"/>
          <w:szCs w:val="28"/>
        </w:rPr>
      </w:pPr>
    </w:p>
    <w:p w14:paraId="36008136" w14:textId="77777777" w:rsidR="00A30A8F" w:rsidRPr="003074BE" w:rsidRDefault="00A30A8F"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10. Третьим этапом развития корпоративного планирования является: </w:t>
      </w:r>
    </w:p>
    <w:p w14:paraId="134D22BB" w14:textId="4B4D276C" w:rsidR="00A30A8F" w:rsidRPr="00C71584" w:rsidRDefault="00DC59F4" w:rsidP="00CE272C">
      <w:pPr>
        <w:keepNext/>
        <w:keepLines/>
        <w:numPr>
          <w:ilvl w:val="0"/>
          <w:numId w:val="34"/>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долгосрочное планирование </w:t>
      </w:r>
    </w:p>
    <w:p w14:paraId="7AF940F8" w14:textId="74F1304F" w:rsidR="00A30A8F" w:rsidRPr="00C71584" w:rsidRDefault="00DC59F4" w:rsidP="00CE272C">
      <w:pPr>
        <w:keepNext/>
        <w:keepLines/>
        <w:numPr>
          <w:ilvl w:val="0"/>
          <w:numId w:val="34"/>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бюджетирование </w:t>
      </w:r>
    </w:p>
    <w:p w14:paraId="40FF31AB" w14:textId="53ED677E" w:rsidR="00A30A8F" w:rsidRPr="00C71584" w:rsidRDefault="00DC59F4" w:rsidP="00CE272C">
      <w:pPr>
        <w:keepNext/>
        <w:keepLines/>
        <w:numPr>
          <w:ilvl w:val="0"/>
          <w:numId w:val="34"/>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стратегическое планирование </w:t>
      </w:r>
    </w:p>
    <w:p w14:paraId="2978E1E6" w14:textId="7AEBEC7F" w:rsidR="00A30A8F" w:rsidRPr="00EE76A3" w:rsidRDefault="00DC59F4" w:rsidP="00CE272C">
      <w:pPr>
        <w:keepNext/>
        <w:keepLines/>
        <w:numPr>
          <w:ilvl w:val="0"/>
          <w:numId w:val="34"/>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стратегическое управление</w:t>
      </w:r>
    </w:p>
    <w:p w14:paraId="512F8C3A" w14:textId="77777777" w:rsidR="00DC48B4" w:rsidRDefault="00DC48B4" w:rsidP="00CE272C">
      <w:pPr>
        <w:keepNext/>
        <w:keepLines/>
        <w:ind w:firstLine="709"/>
        <w:jc w:val="both"/>
        <w:rPr>
          <w:rFonts w:ascii="Times New Roman" w:hAnsi="Times New Roman" w:cs="Times New Roman"/>
          <w:sz w:val="28"/>
          <w:szCs w:val="28"/>
        </w:rPr>
      </w:pPr>
    </w:p>
    <w:p w14:paraId="400798AB" w14:textId="79FD6D8D"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11. Упорядоченная система выявления, измерения, сбора, регистрации, интерпретации, обобщения, подготовки и предоставления важной для принятия решений по деятельности фирмы информации и показателей для управленческого звена компании называется: </w:t>
      </w:r>
    </w:p>
    <w:p w14:paraId="7E78A764" w14:textId="422732B4" w:rsidR="00DC2BF3" w:rsidRPr="00C71584" w:rsidRDefault="00DC59F4" w:rsidP="00CE272C">
      <w:pPr>
        <w:keepNext/>
        <w:keepLines/>
        <w:numPr>
          <w:ilvl w:val="0"/>
          <w:numId w:val="3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управленческий учет </w:t>
      </w:r>
    </w:p>
    <w:p w14:paraId="75BAAE45" w14:textId="0E4DCC1A" w:rsidR="00DC2BF3" w:rsidRPr="00C71584" w:rsidRDefault="00DC59F4" w:rsidP="00CE272C">
      <w:pPr>
        <w:keepNext/>
        <w:keepLines/>
        <w:numPr>
          <w:ilvl w:val="0"/>
          <w:numId w:val="3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кадровый учет </w:t>
      </w:r>
    </w:p>
    <w:p w14:paraId="15BC9284" w14:textId="48D12CDE" w:rsidR="00DC2BF3" w:rsidRPr="00C71584" w:rsidRDefault="00DC59F4" w:rsidP="00CE272C">
      <w:pPr>
        <w:keepNext/>
        <w:keepLines/>
        <w:numPr>
          <w:ilvl w:val="0"/>
          <w:numId w:val="3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аналитический учет </w:t>
      </w:r>
    </w:p>
    <w:p w14:paraId="7E4D98C2" w14:textId="40E980A2" w:rsidR="00DC2BF3" w:rsidRPr="00C71584" w:rsidRDefault="00DC59F4" w:rsidP="00CE272C">
      <w:pPr>
        <w:keepNext/>
        <w:keepLines/>
        <w:numPr>
          <w:ilvl w:val="0"/>
          <w:numId w:val="32"/>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бухгалтерский учет </w:t>
      </w:r>
    </w:p>
    <w:p w14:paraId="28235E38" w14:textId="77777777" w:rsidR="00DC48B4" w:rsidRDefault="00DC48B4" w:rsidP="00CE272C">
      <w:pPr>
        <w:keepNext/>
        <w:keepLines/>
        <w:ind w:firstLine="709"/>
        <w:jc w:val="both"/>
        <w:rPr>
          <w:rFonts w:ascii="Times New Roman" w:hAnsi="Times New Roman" w:cs="Times New Roman"/>
          <w:sz w:val="28"/>
          <w:szCs w:val="28"/>
        </w:rPr>
      </w:pPr>
    </w:p>
    <w:p w14:paraId="5BAC2866" w14:textId="77777777"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12. Методы, при использовании которых результат прогноза не зависит от </w:t>
      </w:r>
      <w:proofErr w:type="gramStart"/>
      <w:r w:rsidRPr="00C71584">
        <w:rPr>
          <w:rFonts w:ascii="Times New Roman" w:hAnsi="Times New Roman" w:cs="Times New Roman"/>
          <w:sz w:val="28"/>
          <w:szCs w:val="28"/>
        </w:rPr>
        <w:t>лица, делающего прогноз и процесс прогнозирования основан</w:t>
      </w:r>
      <w:proofErr w:type="gramEnd"/>
      <w:r w:rsidRPr="00C71584">
        <w:rPr>
          <w:rFonts w:ascii="Times New Roman" w:hAnsi="Times New Roman" w:cs="Times New Roman"/>
          <w:sz w:val="28"/>
          <w:szCs w:val="28"/>
        </w:rPr>
        <w:t xml:space="preserve"> на использование объективных законов и принципов называются: </w:t>
      </w:r>
    </w:p>
    <w:p w14:paraId="7696AD23" w14:textId="7455D62C" w:rsidR="00DC2BF3" w:rsidRPr="00C71584" w:rsidRDefault="00DC59F4" w:rsidP="00CE272C">
      <w:pPr>
        <w:keepNext/>
        <w:keepLines/>
        <w:numPr>
          <w:ilvl w:val="0"/>
          <w:numId w:val="3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эвристическими </w:t>
      </w:r>
    </w:p>
    <w:p w14:paraId="0D7D20FD" w14:textId="35E99204" w:rsidR="00DC2BF3" w:rsidRPr="00C71584" w:rsidRDefault="00DC59F4" w:rsidP="00CE272C">
      <w:pPr>
        <w:keepNext/>
        <w:keepLines/>
        <w:numPr>
          <w:ilvl w:val="0"/>
          <w:numId w:val="3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объективными </w:t>
      </w:r>
    </w:p>
    <w:p w14:paraId="14673466" w14:textId="205D21E1" w:rsidR="00DC2BF3" w:rsidRPr="00C71584" w:rsidRDefault="00DC59F4" w:rsidP="00CE272C">
      <w:pPr>
        <w:keepNext/>
        <w:keepLines/>
        <w:numPr>
          <w:ilvl w:val="0"/>
          <w:numId w:val="3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субъективными </w:t>
      </w:r>
    </w:p>
    <w:p w14:paraId="5651E028" w14:textId="4F21E7A4" w:rsidR="00DC2BF3" w:rsidRPr="00C71584" w:rsidRDefault="00DC59F4" w:rsidP="00CE272C">
      <w:pPr>
        <w:keepNext/>
        <w:keepLines/>
        <w:numPr>
          <w:ilvl w:val="0"/>
          <w:numId w:val="31"/>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экспертные </w:t>
      </w:r>
    </w:p>
    <w:p w14:paraId="6FE25951" w14:textId="77777777" w:rsidR="00DC48B4" w:rsidRDefault="00DC48B4" w:rsidP="00CE272C">
      <w:pPr>
        <w:keepNext/>
        <w:keepLines/>
        <w:ind w:firstLine="709"/>
        <w:jc w:val="both"/>
        <w:rPr>
          <w:rFonts w:ascii="Times New Roman" w:hAnsi="Times New Roman" w:cs="Times New Roman"/>
          <w:sz w:val="28"/>
          <w:szCs w:val="28"/>
        </w:rPr>
      </w:pPr>
    </w:p>
    <w:p w14:paraId="4BCE0DA5" w14:textId="77777777"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13. Основным теоретическим источником современных концепций менеджмента стало учение: </w:t>
      </w:r>
    </w:p>
    <w:p w14:paraId="6115FC92" w14:textId="08A2B3D1" w:rsidR="00DC2BF3" w:rsidRPr="00C71584" w:rsidRDefault="00DC2BF3" w:rsidP="00CE272C">
      <w:pPr>
        <w:keepNext/>
        <w:keepLines/>
        <w:numPr>
          <w:ilvl w:val="0"/>
          <w:numId w:val="3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А. </w:t>
      </w:r>
      <w:proofErr w:type="spellStart"/>
      <w:r w:rsidRPr="00C71584">
        <w:rPr>
          <w:rFonts w:ascii="Times New Roman" w:hAnsi="Times New Roman" w:cs="Times New Roman"/>
          <w:sz w:val="28"/>
          <w:szCs w:val="28"/>
        </w:rPr>
        <w:t>Файоля</w:t>
      </w:r>
      <w:proofErr w:type="spellEnd"/>
      <w:r w:rsidRPr="00C71584">
        <w:rPr>
          <w:rFonts w:ascii="Times New Roman" w:hAnsi="Times New Roman" w:cs="Times New Roman"/>
          <w:sz w:val="28"/>
          <w:szCs w:val="28"/>
        </w:rPr>
        <w:t xml:space="preserve">; </w:t>
      </w:r>
    </w:p>
    <w:p w14:paraId="1A6318A2" w14:textId="13445A35" w:rsidR="00DC2BF3" w:rsidRPr="00C71584" w:rsidRDefault="00DC2BF3" w:rsidP="00CE272C">
      <w:pPr>
        <w:keepNext/>
        <w:keepLines/>
        <w:numPr>
          <w:ilvl w:val="0"/>
          <w:numId w:val="3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Ф. Тейлора; </w:t>
      </w:r>
    </w:p>
    <w:p w14:paraId="3F96F641" w14:textId="4E697349" w:rsidR="00DC2BF3" w:rsidRPr="00C71584" w:rsidRDefault="00DC2BF3" w:rsidP="00CE272C">
      <w:pPr>
        <w:keepNext/>
        <w:keepLines/>
        <w:numPr>
          <w:ilvl w:val="0"/>
          <w:numId w:val="3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М. </w:t>
      </w:r>
      <w:proofErr w:type="spellStart"/>
      <w:r w:rsidRPr="00C71584">
        <w:rPr>
          <w:rFonts w:ascii="Times New Roman" w:hAnsi="Times New Roman" w:cs="Times New Roman"/>
          <w:sz w:val="28"/>
          <w:szCs w:val="28"/>
        </w:rPr>
        <w:t>Фоллетт</w:t>
      </w:r>
      <w:proofErr w:type="spellEnd"/>
      <w:r w:rsidRPr="00C71584">
        <w:rPr>
          <w:rFonts w:ascii="Times New Roman" w:hAnsi="Times New Roman" w:cs="Times New Roman"/>
          <w:sz w:val="28"/>
          <w:szCs w:val="28"/>
        </w:rPr>
        <w:t xml:space="preserve">; </w:t>
      </w:r>
    </w:p>
    <w:p w14:paraId="0A60B64F" w14:textId="793DEF96" w:rsidR="00DC2BF3" w:rsidRPr="00C71584" w:rsidRDefault="00DC2BF3" w:rsidP="00CE272C">
      <w:pPr>
        <w:keepNext/>
        <w:keepLines/>
        <w:numPr>
          <w:ilvl w:val="0"/>
          <w:numId w:val="30"/>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Д. </w:t>
      </w:r>
      <w:proofErr w:type="spellStart"/>
      <w:r w:rsidRPr="00C71584">
        <w:rPr>
          <w:rFonts w:ascii="Times New Roman" w:hAnsi="Times New Roman" w:cs="Times New Roman"/>
          <w:sz w:val="28"/>
          <w:szCs w:val="28"/>
        </w:rPr>
        <w:t>Гетти</w:t>
      </w:r>
      <w:proofErr w:type="spellEnd"/>
    </w:p>
    <w:p w14:paraId="5989637F" w14:textId="77777777" w:rsidR="00DC48B4" w:rsidRDefault="00DC48B4" w:rsidP="00CE272C">
      <w:pPr>
        <w:keepNext/>
        <w:keepLines/>
        <w:ind w:firstLine="709"/>
        <w:jc w:val="both"/>
        <w:rPr>
          <w:rFonts w:ascii="Times New Roman" w:hAnsi="Times New Roman" w:cs="Times New Roman"/>
          <w:sz w:val="28"/>
          <w:szCs w:val="28"/>
        </w:rPr>
      </w:pPr>
    </w:p>
    <w:p w14:paraId="033C247E" w14:textId="13242784"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14. Вид управления, процесс, посредством которого характеристики управляемой системы удерживаются на траектории, заданной блоком управления называется: </w:t>
      </w:r>
    </w:p>
    <w:p w14:paraId="35509C10" w14:textId="74110156" w:rsidR="00DC2BF3" w:rsidRPr="00C71584" w:rsidRDefault="00DC59F4" w:rsidP="00CE272C">
      <w:pPr>
        <w:keepNext/>
        <w:keepLines/>
        <w:numPr>
          <w:ilvl w:val="0"/>
          <w:numId w:val="2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регулирование </w:t>
      </w:r>
    </w:p>
    <w:p w14:paraId="707FE4AF" w14:textId="3560146D" w:rsidR="00DC2BF3" w:rsidRPr="00C71584" w:rsidRDefault="00DC59F4" w:rsidP="00CE272C">
      <w:pPr>
        <w:keepNext/>
        <w:keepLines/>
        <w:numPr>
          <w:ilvl w:val="0"/>
          <w:numId w:val="2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контроль </w:t>
      </w:r>
    </w:p>
    <w:p w14:paraId="7574FA5E" w14:textId="0B8F50C1" w:rsidR="00DC2BF3" w:rsidRPr="00C71584" w:rsidRDefault="00DC59F4" w:rsidP="00CE272C">
      <w:pPr>
        <w:keepNext/>
        <w:keepLines/>
        <w:numPr>
          <w:ilvl w:val="0"/>
          <w:numId w:val="2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планирование </w:t>
      </w:r>
    </w:p>
    <w:p w14:paraId="61A30221" w14:textId="3721B4A9" w:rsidR="00DC2BF3" w:rsidRPr="00C71584" w:rsidRDefault="00DC59F4" w:rsidP="00CE272C">
      <w:pPr>
        <w:keepNext/>
        <w:keepLines/>
        <w:numPr>
          <w:ilvl w:val="0"/>
          <w:numId w:val="29"/>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координация </w:t>
      </w:r>
    </w:p>
    <w:p w14:paraId="1FB86993" w14:textId="77777777"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 xml:space="preserve">15. Менеджмент выделился в самостоятельную область знаний </w:t>
      </w:r>
      <w:proofErr w:type="gramStart"/>
      <w:r w:rsidRPr="00C71584">
        <w:rPr>
          <w:rFonts w:ascii="Times New Roman" w:hAnsi="Times New Roman" w:cs="Times New Roman"/>
          <w:sz w:val="28"/>
          <w:szCs w:val="28"/>
        </w:rPr>
        <w:t>в</w:t>
      </w:r>
      <w:proofErr w:type="gramEnd"/>
      <w:r w:rsidRPr="00C71584">
        <w:rPr>
          <w:rFonts w:ascii="Times New Roman" w:hAnsi="Times New Roman" w:cs="Times New Roman"/>
          <w:sz w:val="28"/>
          <w:szCs w:val="28"/>
        </w:rPr>
        <w:t xml:space="preserve">: </w:t>
      </w:r>
    </w:p>
    <w:p w14:paraId="04B175A7" w14:textId="78B1F6F0" w:rsidR="00DC2BF3" w:rsidRPr="00C71584" w:rsidRDefault="00DC2BF3" w:rsidP="00CE272C">
      <w:pPr>
        <w:keepNext/>
        <w:keepLines/>
        <w:numPr>
          <w:ilvl w:val="0"/>
          <w:numId w:val="2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 XIX в.; </w:t>
      </w:r>
    </w:p>
    <w:p w14:paraId="0F91922F" w14:textId="0AD06B53" w:rsidR="00DC2BF3" w:rsidRPr="00C71584" w:rsidRDefault="00DC2BF3" w:rsidP="00CE272C">
      <w:pPr>
        <w:keepNext/>
        <w:keepLines/>
        <w:numPr>
          <w:ilvl w:val="0"/>
          <w:numId w:val="2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 XVIII в.; </w:t>
      </w:r>
    </w:p>
    <w:p w14:paraId="7DA20175" w14:textId="14292DD8" w:rsidR="00DC2BF3" w:rsidRPr="00C71584" w:rsidRDefault="00DC2BF3" w:rsidP="00CE272C">
      <w:pPr>
        <w:keepNext/>
        <w:keepLines/>
        <w:numPr>
          <w:ilvl w:val="0"/>
          <w:numId w:val="2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на рубеже XIX и XX вв.; </w:t>
      </w:r>
    </w:p>
    <w:p w14:paraId="7CB5332F" w14:textId="594DAE6B" w:rsidR="00DC2BF3" w:rsidRPr="00C71584" w:rsidRDefault="00DC2BF3" w:rsidP="00CE272C">
      <w:pPr>
        <w:keepNext/>
        <w:keepLines/>
        <w:numPr>
          <w:ilvl w:val="0"/>
          <w:numId w:val="2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в середине XX в.; </w:t>
      </w:r>
    </w:p>
    <w:p w14:paraId="572E2328" w14:textId="3CE41226" w:rsidR="00DC2BF3" w:rsidRPr="00C71584" w:rsidRDefault="00DC2BF3" w:rsidP="00CE272C">
      <w:pPr>
        <w:keepNext/>
        <w:keepLines/>
        <w:numPr>
          <w:ilvl w:val="0"/>
          <w:numId w:val="28"/>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в средние века.</w:t>
      </w:r>
    </w:p>
    <w:p w14:paraId="06BAEEB5" w14:textId="77777777" w:rsidR="00DC48B4" w:rsidRDefault="00DC48B4" w:rsidP="00CE272C">
      <w:pPr>
        <w:keepNext/>
        <w:keepLines/>
        <w:ind w:firstLine="709"/>
        <w:jc w:val="both"/>
        <w:rPr>
          <w:rFonts w:ascii="Times New Roman" w:hAnsi="Times New Roman" w:cs="Times New Roman"/>
          <w:sz w:val="28"/>
          <w:szCs w:val="28"/>
        </w:rPr>
      </w:pPr>
    </w:p>
    <w:p w14:paraId="12472A92" w14:textId="3FAEC14F" w:rsidR="00DC2BF3" w:rsidRPr="00C71584" w:rsidRDefault="00DC2BF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16. Краткое и четкое определение причин существования и основных направлений деятельности организации, которое характеризует положение фирмы в обществе и </w:t>
      </w:r>
      <w:proofErr w:type="gramStart"/>
      <w:r w:rsidRPr="00C71584">
        <w:rPr>
          <w:rFonts w:ascii="Times New Roman" w:hAnsi="Times New Roman" w:cs="Times New Roman"/>
          <w:sz w:val="28"/>
          <w:szCs w:val="28"/>
        </w:rPr>
        <w:t>мотивирует ее сотрудников называется</w:t>
      </w:r>
      <w:proofErr w:type="gramEnd"/>
      <w:r w:rsidRPr="00C71584">
        <w:rPr>
          <w:rFonts w:ascii="Times New Roman" w:hAnsi="Times New Roman" w:cs="Times New Roman"/>
          <w:sz w:val="28"/>
          <w:szCs w:val="28"/>
        </w:rPr>
        <w:t xml:space="preserve">: </w:t>
      </w:r>
    </w:p>
    <w:p w14:paraId="4F38D6E4" w14:textId="4EFD4E0C" w:rsidR="00DC2BF3" w:rsidRPr="00C71584" w:rsidRDefault="00DC59F4" w:rsidP="00CE272C">
      <w:pPr>
        <w:keepNext/>
        <w:keepLines/>
        <w:numPr>
          <w:ilvl w:val="0"/>
          <w:numId w:val="2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цель </w:t>
      </w:r>
    </w:p>
    <w:p w14:paraId="5298B6FA" w14:textId="58E71B24" w:rsidR="00DC2BF3" w:rsidRPr="00C71584" w:rsidRDefault="00DC59F4" w:rsidP="00CE272C">
      <w:pPr>
        <w:keepNext/>
        <w:keepLines/>
        <w:numPr>
          <w:ilvl w:val="0"/>
          <w:numId w:val="2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план </w:t>
      </w:r>
    </w:p>
    <w:p w14:paraId="47B07FF8" w14:textId="3A8C9DD5" w:rsidR="00DC2BF3" w:rsidRPr="00C71584" w:rsidRDefault="00DC59F4" w:rsidP="00CE272C">
      <w:pPr>
        <w:keepNext/>
        <w:keepLines/>
        <w:numPr>
          <w:ilvl w:val="0"/>
          <w:numId w:val="2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миссия </w:t>
      </w:r>
    </w:p>
    <w:p w14:paraId="592A1D31" w14:textId="0A62D1F8" w:rsidR="00DC2BF3" w:rsidRDefault="00DC59F4" w:rsidP="00CE272C">
      <w:pPr>
        <w:keepNext/>
        <w:keepLines/>
        <w:numPr>
          <w:ilvl w:val="0"/>
          <w:numId w:val="27"/>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задача</w:t>
      </w:r>
    </w:p>
    <w:p w14:paraId="4C645AFD" w14:textId="77777777" w:rsidR="00DC48B4" w:rsidRDefault="00DC48B4" w:rsidP="00CE272C">
      <w:pPr>
        <w:keepNext/>
        <w:keepLines/>
        <w:ind w:firstLine="709"/>
        <w:jc w:val="both"/>
        <w:rPr>
          <w:rFonts w:ascii="Times New Roman" w:hAnsi="Times New Roman" w:cs="Times New Roman"/>
          <w:sz w:val="28"/>
          <w:szCs w:val="28"/>
        </w:rPr>
      </w:pPr>
    </w:p>
    <w:p w14:paraId="7C9B8162" w14:textId="0F252280" w:rsidR="00EE76A3" w:rsidRPr="00C71584" w:rsidRDefault="00EE76A3" w:rsidP="00CE272C">
      <w:pPr>
        <w:keepNext/>
        <w:keepLines/>
        <w:ind w:firstLine="709"/>
        <w:jc w:val="both"/>
        <w:rPr>
          <w:rFonts w:ascii="Times New Roman" w:hAnsi="Times New Roman" w:cs="Times New Roman"/>
          <w:sz w:val="28"/>
          <w:szCs w:val="28"/>
        </w:rPr>
      </w:pPr>
      <w:r w:rsidRPr="00C71584">
        <w:rPr>
          <w:rFonts w:ascii="Times New Roman" w:hAnsi="Times New Roman" w:cs="Times New Roman"/>
          <w:sz w:val="28"/>
          <w:szCs w:val="28"/>
        </w:rPr>
        <w:t>1</w:t>
      </w:r>
      <w:r>
        <w:rPr>
          <w:rFonts w:ascii="Times New Roman" w:hAnsi="Times New Roman" w:cs="Times New Roman"/>
          <w:sz w:val="28"/>
          <w:szCs w:val="28"/>
        </w:rPr>
        <w:t>7</w:t>
      </w:r>
      <w:r w:rsidRPr="00C71584">
        <w:rPr>
          <w:rFonts w:ascii="Times New Roman" w:hAnsi="Times New Roman" w:cs="Times New Roman"/>
          <w:sz w:val="28"/>
          <w:szCs w:val="28"/>
        </w:rPr>
        <w:t xml:space="preserve">. Менеджмент и управление — это: </w:t>
      </w:r>
    </w:p>
    <w:p w14:paraId="74BF7C3E" w14:textId="77777777" w:rsidR="00EE76A3" w:rsidRPr="00C71584" w:rsidRDefault="00EE76A3" w:rsidP="00CE272C">
      <w:pPr>
        <w:keepNext/>
        <w:keepLines/>
        <w:numPr>
          <w:ilvl w:val="0"/>
          <w:numId w:val="3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одно и то же; </w:t>
      </w:r>
    </w:p>
    <w:p w14:paraId="710E493C" w14:textId="77777777" w:rsidR="00EE76A3" w:rsidRPr="00C71584" w:rsidRDefault="00EE76A3" w:rsidP="00CE272C">
      <w:pPr>
        <w:keepNext/>
        <w:keepLines/>
        <w:numPr>
          <w:ilvl w:val="0"/>
          <w:numId w:val="3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разные, не связанные друг с другом понятия; </w:t>
      </w:r>
    </w:p>
    <w:p w14:paraId="4C1C8698" w14:textId="77777777" w:rsidR="00EE76A3" w:rsidRDefault="00EE76A3" w:rsidP="00CE272C">
      <w:pPr>
        <w:keepNext/>
        <w:keepLines/>
        <w:numPr>
          <w:ilvl w:val="0"/>
          <w:numId w:val="33"/>
        </w:numPr>
        <w:ind w:left="0" w:firstLine="709"/>
        <w:jc w:val="both"/>
        <w:rPr>
          <w:rFonts w:ascii="Times New Roman" w:hAnsi="Times New Roman" w:cs="Times New Roman"/>
          <w:sz w:val="28"/>
          <w:szCs w:val="28"/>
        </w:rPr>
      </w:pPr>
      <w:r w:rsidRPr="00C71584">
        <w:rPr>
          <w:rFonts w:ascii="Times New Roman" w:hAnsi="Times New Roman" w:cs="Times New Roman"/>
          <w:sz w:val="28"/>
          <w:szCs w:val="28"/>
        </w:rPr>
        <w:t>взаимосвязанные процессы, в которых менеджмент является функцией управления</w:t>
      </w:r>
    </w:p>
    <w:p w14:paraId="4A696DD6" w14:textId="77777777" w:rsidR="00660C10" w:rsidRDefault="00660C10" w:rsidP="00CE272C">
      <w:pPr>
        <w:keepNext/>
        <w:keepLines/>
        <w:jc w:val="both"/>
        <w:rPr>
          <w:rFonts w:ascii="Times New Roman" w:hAnsi="Times New Roman" w:cs="Times New Roman"/>
          <w:sz w:val="28"/>
          <w:szCs w:val="28"/>
        </w:rPr>
      </w:pPr>
    </w:p>
    <w:p w14:paraId="49A777EB" w14:textId="5EECBF57" w:rsidR="00660C10" w:rsidRPr="00660C10" w:rsidRDefault="00660C10" w:rsidP="00CE272C">
      <w:pPr>
        <w:keepNext/>
        <w:keepLines/>
        <w:jc w:val="center"/>
        <w:rPr>
          <w:rFonts w:ascii="Times New Roman" w:hAnsi="Times New Roman" w:cs="Times New Roman"/>
          <w:b/>
          <w:sz w:val="28"/>
          <w:szCs w:val="28"/>
        </w:rPr>
      </w:pPr>
      <w:r w:rsidRPr="00660C10">
        <w:rPr>
          <w:rFonts w:ascii="Times New Roman" w:hAnsi="Times New Roman" w:cs="Times New Roman"/>
          <w:b/>
          <w:sz w:val="28"/>
          <w:szCs w:val="28"/>
        </w:rPr>
        <w:t xml:space="preserve">БЛОК </w:t>
      </w:r>
      <w:proofErr w:type="gramStart"/>
      <w:r w:rsidRPr="00660C10">
        <w:rPr>
          <w:rFonts w:ascii="Times New Roman" w:hAnsi="Times New Roman" w:cs="Times New Roman"/>
          <w:b/>
          <w:sz w:val="28"/>
          <w:szCs w:val="28"/>
        </w:rPr>
        <w:t>В</w:t>
      </w:r>
      <w:proofErr w:type="gramEnd"/>
    </w:p>
    <w:p w14:paraId="38B04FA8" w14:textId="3992F3C2" w:rsidR="00660C10" w:rsidRDefault="00660C10" w:rsidP="00CE272C">
      <w:pPr>
        <w:keepNext/>
        <w:keepLines/>
        <w:jc w:val="center"/>
        <w:rPr>
          <w:rFonts w:ascii="Times New Roman" w:hAnsi="Times New Roman" w:cs="Times New Roman"/>
          <w:b/>
          <w:sz w:val="28"/>
          <w:szCs w:val="28"/>
        </w:rPr>
      </w:pPr>
      <w:r>
        <w:rPr>
          <w:rFonts w:ascii="Times New Roman" w:hAnsi="Times New Roman" w:cs="Times New Roman"/>
          <w:b/>
          <w:sz w:val="28"/>
          <w:szCs w:val="28"/>
        </w:rPr>
        <w:t>З</w:t>
      </w:r>
      <w:r w:rsidRPr="00660C10">
        <w:rPr>
          <w:rFonts w:ascii="Times New Roman" w:hAnsi="Times New Roman" w:cs="Times New Roman"/>
          <w:b/>
          <w:sz w:val="28"/>
          <w:szCs w:val="28"/>
        </w:rPr>
        <w:t>адачи</w:t>
      </w:r>
    </w:p>
    <w:p w14:paraId="0DA00905" w14:textId="77777777" w:rsidR="00102A6D" w:rsidRDefault="00102A6D" w:rsidP="00CE272C">
      <w:pPr>
        <w:keepNext/>
        <w:keepLines/>
        <w:jc w:val="center"/>
        <w:rPr>
          <w:rFonts w:ascii="Times New Roman" w:hAnsi="Times New Roman" w:cs="Times New Roman"/>
          <w:b/>
          <w:sz w:val="28"/>
          <w:szCs w:val="28"/>
        </w:rPr>
      </w:pPr>
    </w:p>
    <w:p w14:paraId="4F86AEC7" w14:textId="6829FE1F" w:rsidR="00102A6D" w:rsidRDefault="00102A6D" w:rsidP="00102A6D">
      <w:pPr>
        <w:keepNext/>
        <w:keepLines/>
        <w:spacing w:line="360" w:lineRule="auto"/>
        <w:jc w:val="both"/>
        <w:rPr>
          <w:rFonts w:ascii="Times New Roman" w:hAnsi="Times New Roman" w:cs="Times New Roman"/>
          <w:b/>
          <w:sz w:val="28"/>
          <w:szCs w:val="28"/>
        </w:rPr>
      </w:pPr>
      <w:r>
        <w:rPr>
          <w:rFonts w:ascii="Times New Roman" w:hAnsi="Times New Roman" w:cs="Times New Roman"/>
          <w:sz w:val="28"/>
          <w:szCs w:val="28"/>
        </w:rPr>
        <w:t>З</w:t>
      </w:r>
      <w:r w:rsidRPr="00660C10">
        <w:rPr>
          <w:rFonts w:ascii="Times New Roman" w:hAnsi="Times New Roman" w:cs="Times New Roman"/>
          <w:sz w:val="28"/>
          <w:szCs w:val="28"/>
        </w:rPr>
        <w:t xml:space="preserve">адача 1. Кейс «Упадок </w:t>
      </w:r>
      <w:proofErr w:type="spellStart"/>
      <w:r w:rsidRPr="00660C10">
        <w:rPr>
          <w:rFonts w:ascii="Times New Roman" w:hAnsi="Times New Roman" w:cs="Times New Roman"/>
          <w:sz w:val="28"/>
          <w:szCs w:val="28"/>
        </w:rPr>
        <w:t>Yahoo</w:t>
      </w:r>
      <w:proofErr w:type="spellEnd"/>
      <w:r w:rsidRPr="00660C10">
        <w:rPr>
          <w:rFonts w:ascii="Times New Roman" w:hAnsi="Times New Roman" w:cs="Times New Roman"/>
          <w:sz w:val="28"/>
          <w:szCs w:val="28"/>
        </w:rPr>
        <w:t xml:space="preserve">» Все началось в 1994 г., когда Джерри Янг </w:t>
      </w:r>
      <w:r w:rsidRPr="00660C10">
        <w:rPr>
          <w:rFonts w:ascii="Times New Roman" w:hAnsi="Times New Roman" w:cs="Times New Roman"/>
          <w:i/>
          <w:sz w:val="28"/>
          <w:szCs w:val="28"/>
        </w:rPr>
        <w:t>(</w:t>
      </w:r>
      <w:proofErr w:type="spellStart"/>
      <w:r w:rsidRPr="00660C10">
        <w:rPr>
          <w:rFonts w:ascii="Times New Roman" w:hAnsi="Times New Roman" w:cs="Times New Roman"/>
          <w:i/>
          <w:sz w:val="28"/>
          <w:szCs w:val="28"/>
        </w:rPr>
        <w:t>Jerry</w:t>
      </w:r>
      <w:proofErr w:type="spellEnd"/>
      <w:r w:rsidRPr="00660C10">
        <w:rPr>
          <w:rFonts w:ascii="Times New Roman" w:hAnsi="Times New Roman" w:cs="Times New Roman"/>
          <w:i/>
          <w:sz w:val="28"/>
          <w:szCs w:val="28"/>
        </w:rPr>
        <w:t xml:space="preserve"> </w:t>
      </w:r>
      <w:proofErr w:type="spellStart"/>
      <w:r w:rsidRPr="00660C10">
        <w:rPr>
          <w:rFonts w:ascii="Times New Roman" w:hAnsi="Times New Roman" w:cs="Times New Roman"/>
          <w:i/>
          <w:sz w:val="28"/>
          <w:szCs w:val="28"/>
        </w:rPr>
        <w:t>Yang</w:t>
      </w:r>
      <w:proofErr w:type="spellEnd"/>
      <w:r w:rsidRPr="00660C10">
        <w:rPr>
          <w:rFonts w:ascii="Times New Roman" w:hAnsi="Times New Roman" w:cs="Times New Roman"/>
          <w:i/>
          <w:sz w:val="28"/>
          <w:szCs w:val="28"/>
        </w:rPr>
        <w:t xml:space="preserve">) и Дэвид </w:t>
      </w:r>
      <w:proofErr w:type="spellStart"/>
      <w:r w:rsidRPr="00660C10">
        <w:rPr>
          <w:rFonts w:ascii="Times New Roman" w:hAnsi="Times New Roman" w:cs="Times New Roman"/>
          <w:i/>
          <w:sz w:val="28"/>
          <w:szCs w:val="28"/>
        </w:rPr>
        <w:t>Фило</w:t>
      </w:r>
      <w:proofErr w:type="spellEnd"/>
      <w:r w:rsidRPr="00660C10">
        <w:rPr>
          <w:rFonts w:ascii="Times New Roman" w:hAnsi="Times New Roman" w:cs="Times New Roman"/>
          <w:i/>
          <w:sz w:val="28"/>
          <w:szCs w:val="28"/>
        </w:rPr>
        <w:t xml:space="preserve"> (</w:t>
      </w:r>
      <w:proofErr w:type="spellStart"/>
      <w:r w:rsidRPr="00660C10">
        <w:rPr>
          <w:rFonts w:ascii="Times New Roman" w:hAnsi="Times New Roman" w:cs="Times New Roman"/>
          <w:i/>
          <w:sz w:val="28"/>
          <w:szCs w:val="28"/>
        </w:rPr>
        <w:t>David</w:t>
      </w:r>
      <w:proofErr w:type="spellEnd"/>
      <w:r w:rsidRPr="00660C10">
        <w:rPr>
          <w:rFonts w:ascii="Times New Roman" w:hAnsi="Times New Roman" w:cs="Times New Roman"/>
          <w:i/>
          <w:sz w:val="28"/>
          <w:szCs w:val="28"/>
        </w:rPr>
        <w:t xml:space="preserve"> </w:t>
      </w:r>
      <w:proofErr w:type="spellStart"/>
      <w:r w:rsidRPr="00660C10">
        <w:rPr>
          <w:rFonts w:ascii="Times New Roman" w:hAnsi="Times New Roman" w:cs="Times New Roman"/>
          <w:i/>
          <w:sz w:val="28"/>
          <w:szCs w:val="28"/>
        </w:rPr>
        <w:t>Filo</w:t>
      </w:r>
      <w:proofErr w:type="spellEnd"/>
      <w:r w:rsidRPr="00660C10">
        <w:rPr>
          <w:rFonts w:ascii="Times New Roman" w:hAnsi="Times New Roman" w:cs="Times New Roman"/>
          <w:i/>
          <w:sz w:val="28"/>
          <w:szCs w:val="28"/>
        </w:rPr>
        <w:t xml:space="preserve">) - два выпускника </w:t>
      </w:r>
      <w:proofErr w:type="spellStart"/>
      <w:r w:rsidRPr="00660C10">
        <w:rPr>
          <w:rFonts w:ascii="Times New Roman" w:hAnsi="Times New Roman" w:cs="Times New Roman"/>
          <w:i/>
          <w:sz w:val="28"/>
          <w:szCs w:val="28"/>
        </w:rPr>
        <w:t>Стэнфордского</w:t>
      </w:r>
      <w:proofErr w:type="spellEnd"/>
      <w:r w:rsidRPr="00660C10">
        <w:rPr>
          <w:rFonts w:ascii="Times New Roman" w:hAnsi="Times New Roman" w:cs="Times New Roman"/>
          <w:sz w:val="28"/>
          <w:szCs w:val="28"/>
        </w:rPr>
        <w:t xml:space="preserve"> университета - разработали одну из первых поисковых систем, упрощающих поиск нужной информации. Сначала это было их хобби, и программа работала в рамках университетского городка. Поощряемые растущей популярностью услуги, они быстро превратили свое увлечение в бизнес, назвали свое дело </w:t>
      </w:r>
      <w:proofErr w:type="spellStart"/>
      <w:r w:rsidRPr="00660C10">
        <w:rPr>
          <w:rFonts w:ascii="Times New Roman" w:hAnsi="Times New Roman" w:cs="Times New Roman"/>
          <w:sz w:val="28"/>
          <w:szCs w:val="28"/>
        </w:rPr>
        <w:t>Yahoo</w:t>
      </w:r>
      <w:proofErr w:type="spellEnd"/>
      <w:r w:rsidRPr="00660C10">
        <w:rPr>
          <w:rFonts w:ascii="Times New Roman" w:hAnsi="Times New Roman" w:cs="Times New Roman"/>
          <w:sz w:val="28"/>
          <w:szCs w:val="28"/>
        </w:rPr>
        <w:t>!, наняли</w:t>
      </w:r>
      <w:r>
        <w:rPr>
          <w:rFonts w:ascii="Times New Roman" w:hAnsi="Times New Roman" w:cs="Times New Roman"/>
          <w:sz w:val="28"/>
          <w:szCs w:val="28"/>
        </w:rPr>
        <w:t xml:space="preserve"> </w:t>
      </w:r>
      <w:r w:rsidRPr="00660C10">
        <w:rPr>
          <w:rFonts w:ascii="Times New Roman" w:hAnsi="Times New Roman" w:cs="Times New Roman"/>
          <w:sz w:val="28"/>
          <w:szCs w:val="28"/>
        </w:rPr>
        <w:t xml:space="preserve">несколько студентов Стэнфорда, не жалевших времени на то, чтобы бизнес встал на ноги. Рост компании был быстрым, но оба ее основателя Янг и </w:t>
      </w:r>
      <w:proofErr w:type="spellStart"/>
      <w:proofErr w:type="gramStart"/>
      <w:r w:rsidRPr="00660C10">
        <w:rPr>
          <w:rFonts w:ascii="Times New Roman" w:hAnsi="Times New Roman" w:cs="Times New Roman"/>
          <w:sz w:val="28"/>
          <w:szCs w:val="28"/>
        </w:rPr>
        <w:t>Фило</w:t>
      </w:r>
      <w:proofErr w:type="spellEnd"/>
      <w:r w:rsidRPr="00660C10">
        <w:rPr>
          <w:rFonts w:ascii="Times New Roman" w:hAnsi="Times New Roman" w:cs="Times New Roman"/>
          <w:sz w:val="28"/>
          <w:szCs w:val="28"/>
        </w:rPr>
        <w:t xml:space="preserve"> не</w:t>
      </w:r>
      <w:proofErr w:type="gramEnd"/>
      <w:r w:rsidRPr="00660C10">
        <w:rPr>
          <w:rFonts w:ascii="Times New Roman" w:hAnsi="Times New Roman" w:cs="Times New Roman"/>
          <w:sz w:val="28"/>
          <w:szCs w:val="28"/>
        </w:rPr>
        <w:t xml:space="preserve"> хотели заниматься ее делами, предпочитая собственно технологию. В 1995 г. пост генерального исполнительного директора занял Тим </w:t>
      </w:r>
      <w:proofErr w:type="spellStart"/>
      <w:r w:rsidRPr="00660C10">
        <w:rPr>
          <w:rFonts w:ascii="Times New Roman" w:hAnsi="Times New Roman" w:cs="Times New Roman"/>
          <w:sz w:val="28"/>
          <w:szCs w:val="28"/>
        </w:rPr>
        <w:t>Кугл</w:t>
      </w:r>
      <w:proofErr w:type="spellEnd"/>
      <w:r w:rsidRPr="00660C10">
        <w:rPr>
          <w:rFonts w:ascii="Times New Roman" w:hAnsi="Times New Roman" w:cs="Times New Roman"/>
          <w:sz w:val="28"/>
          <w:szCs w:val="28"/>
        </w:rPr>
        <w:t xml:space="preserve"> (</w:t>
      </w:r>
      <w:proofErr w:type="spellStart"/>
      <w:r w:rsidRPr="00660C10">
        <w:rPr>
          <w:rFonts w:ascii="Times New Roman" w:hAnsi="Times New Roman" w:cs="Times New Roman"/>
          <w:sz w:val="28"/>
          <w:szCs w:val="28"/>
        </w:rPr>
        <w:t>Tim</w:t>
      </w:r>
      <w:proofErr w:type="spellEnd"/>
      <w:r w:rsidRPr="00660C10">
        <w:rPr>
          <w:rFonts w:ascii="Times New Roman" w:hAnsi="Times New Roman" w:cs="Times New Roman"/>
          <w:sz w:val="28"/>
          <w:szCs w:val="28"/>
        </w:rPr>
        <w:t xml:space="preserve"> </w:t>
      </w:r>
      <w:proofErr w:type="spellStart"/>
      <w:r w:rsidRPr="00660C10">
        <w:rPr>
          <w:rFonts w:ascii="Times New Roman" w:hAnsi="Times New Roman" w:cs="Times New Roman"/>
          <w:sz w:val="28"/>
          <w:szCs w:val="28"/>
        </w:rPr>
        <w:t>Koogle</w:t>
      </w:r>
      <w:proofErr w:type="spellEnd"/>
      <w:r w:rsidRPr="00660C10">
        <w:rPr>
          <w:rFonts w:ascii="Times New Roman" w:hAnsi="Times New Roman" w:cs="Times New Roman"/>
          <w:sz w:val="28"/>
          <w:szCs w:val="28"/>
        </w:rPr>
        <w:t>). При нем прибыль компании, осуществлявшей</w:t>
      </w:r>
      <w:r>
        <w:rPr>
          <w:rFonts w:ascii="Times New Roman" w:hAnsi="Times New Roman" w:cs="Times New Roman"/>
          <w:sz w:val="28"/>
          <w:szCs w:val="28"/>
        </w:rPr>
        <w:t xml:space="preserve"> </w:t>
      </w:r>
      <w:r w:rsidRPr="00660C10">
        <w:rPr>
          <w:rFonts w:ascii="Times New Roman" w:hAnsi="Times New Roman" w:cs="Times New Roman"/>
          <w:sz w:val="28"/>
          <w:szCs w:val="28"/>
        </w:rPr>
        <w:t xml:space="preserve">автоматический сбор данных и имеющей специальное оборудование, достигла 400 </w:t>
      </w:r>
      <w:proofErr w:type="gramStart"/>
      <w:r w:rsidRPr="00660C10">
        <w:rPr>
          <w:rFonts w:ascii="Times New Roman" w:hAnsi="Times New Roman" w:cs="Times New Roman"/>
          <w:sz w:val="28"/>
          <w:szCs w:val="28"/>
        </w:rPr>
        <w:t>млн</w:t>
      </w:r>
      <w:proofErr w:type="gramEnd"/>
      <w:r w:rsidRPr="00660C10">
        <w:rPr>
          <w:rFonts w:ascii="Times New Roman" w:hAnsi="Times New Roman" w:cs="Times New Roman"/>
          <w:sz w:val="28"/>
          <w:szCs w:val="28"/>
        </w:rPr>
        <w:t xml:space="preserve"> долл. Имея шестерых сотрудников, включая </w:t>
      </w:r>
      <w:proofErr w:type="spellStart"/>
      <w:r w:rsidRPr="00660C10">
        <w:rPr>
          <w:rFonts w:ascii="Times New Roman" w:hAnsi="Times New Roman" w:cs="Times New Roman"/>
          <w:sz w:val="28"/>
          <w:szCs w:val="28"/>
        </w:rPr>
        <w:t>Кугла</w:t>
      </w:r>
      <w:proofErr w:type="spellEnd"/>
      <w:r w:rsidRPr="00660C10">
        <w:rPr>
          <w:rFonts w:ascii="Times New Roman" w:hAnsi="Times New Roman" w:cs="Times New Roman"/>
          <w:sz w:val="28"/>
          <w:szCs w:val="28"/>
        </w:rPr>
        <w:t>, опытного в бизнесе,</w:t>
      </w:r>
      <w:r w:rsidRPr="00102A6D">
        <w:rPr>
          <w:rFonts w:ascii="Times New Roman" w:hAnsi="Times New Roman" w:cs="Times New Roman"/>
          <w:sz w:val="28"/>
          <w:szCs w:val="28"/>
        </w:rPr>
        <w:t xml:space="preserve"> </w:t>
      </w:r>
      <w:proofErr w:type="spellStart"/>
      <w:r w:rsidRPr="00660C10">
        <w:rPr>
          <w:rFonts w:ascii="Times New Roman" w:hAnsi="Times New Roman" w:cs="Times New Roman"/>
          <w:sz w:val="28"/>
          <w:szCs w:val="28"/>
        </w:rPr>
        <w:t>Yahoo</w:t>
      </w:r>
      <w:proofErr w:type="spellEnd"/>
      <w:r w:rsidRPr="00660C10">
        <w:rPr>
          <w:rFonts w:ascii="Times New Roman" w:hAnsi="Times New Roman" w:cs="Times New Roman"/>
          <w:sz w:val="28"/>
          <w:szCs w:val="28"/>
        </w:rPr>
        <w:t>! взлетела подобно ракете и стала обладателем одного из известнейших брендов в Интернете.</w:t>
      </w:r>
    </w:p>
    <w:p w14:paraId="6E7F8499" w14:textId="40835AE8" w:rsidR="00CE272C" w:rsidRDefault="00102A6D" w:rsidP="00102A6D">
      <w:pPr>
        <w:keepNext/>
        <w:keepLines/>
        <w:spacing w:line="360" w:lineRule="auto"/>
        <w:jc w:val="both"/>
        <w:rPr>
          <w:rFonts w:ascii="Times New Roman" w:hAnsi="Times New Roman" w:cs="Times New Roman"/>
          <w:b/>
          <w:sz w:val="28"/>
          <w:szCs w:val="28"/>
        </w:rPr>
      </w:pPr>
      <w:r w:rsidRPr="00660C10">
        <w:rPr>
          <w:rFonts w:ascii="Times New Roman" w:hAnsi="Times New Roman" w:cs="Times New Roman"/>
          <w:sz w:val="28"/>
          <w:szCs w:val="28"/>
        </w:rPr>
        <w:lastRenderedPageBreak/>
        <w:t xml:space="preserve">Шестеро сотрудников быстро превратились в тысячу, а затем в три тысячи, </w:t>
      </w:r>
      <w:proofErr w:type="spellStart"/>
      <w:r w:rsidRPr="00660C10">
        <w:rPr>
          <w:rFonts w:ascii="Times New Roman" w:hAnsi="Times New Roman" w:cs="Times New Roman"/>
          <w:sz w:val="28"/>
          <w:szCs w:val="28"/>
        </w:rPr>
        <w:t>Yahoo</w:t>
      </w:r>
      <w:proofErr w:type="spellEnd"/>
      <w:r w:rsidRPr="00660C10">
        <w:rPr>
          <w:rFonts w:ascii="Times New Roman" w:hAnsi="Times New Roman" w:cs="Times New Roman"/>
          <w:sz w:val="28"/>
          <w:szCs w:val="28"/>
        </w:rPr>
        <w:t xml:space="preserve">! покупала малые компании везде, где только можно. Проблема заключалась в том, что компания работала так, как будто она </w:t>
      </w:r>
      <w:proofErr w:type="spellStart"/>
      <w:r w:rsidRPr="00660C10">
        <w:rPr>
          <w:rFonts w:ascii="Times New Roman" w:hAnsi="Times New Roman" w:cs="Times New Roman"/>
          <w:sz w:val="28"/>
          <w:szCs w:val="28"/>
        </w:rPr>
        <w:t>попрежнему</w:t>
      </w:r>
      <w:proofErr w:type="spellEnd"/>
      <w:r w:rsidRPr="00660C10">
        <w:rPr>
          <w:rFonts w:ascii="Times New Roman" w:hAnsi="Times New Roman" w:cs="Times New Roman"/>
          <w:sz w:val="28"/>
          <w:szCs w:val="28"/>
        </w:rPr>
        <w:t xml:space="preserve"> находилась на стадии предпринимательства. Генеральный директор Тим </w:t>
      </w:r>
      <w:proofErr w:type="spellStart"/>
      <w:r w:rsidRPr="00660C10">
        <w:rPr>
          <w:rFonts w:ascii="Times New Roman" w:hAnsi="Times New Roman" w:cs="Times New Roman"/>
          <w:sz w:val="28"/>
          <w:szCs w:val="28"/>
        </w:rPr>
        <w:t>Кугл</w:t>
      </w:r>
      <w:proofErr w:type="spellEnd"/>
      <w:r w:rsidRPr="00660C10">
        <w:rPr>
          <w:rFonts w:ascii="Times New Roman" w:hAnsi="Times New Roman" w:cs="Times New Roman"/>
          <w:sz w:val="28"/>
          <w:szCs w:val="28"/>
        </w:rPr>
        <w:t xml:space="preserve"> много сделал для сплочения людей на базе единого мировоззрения, однако он легко и естественно воспринял</w:t>
      </w:r>
      <w:r>
        <w:rPr>
          <w:rFonts w:ascii="Times New Roman" w:hAnsi="Times New Roman" w:cs="Times New Roman"/>
          <w:sz w:val="28"/>
          <w:szCs w:val="28"/>
        </w:rPr>
        <w:t xml:space="preserve"> </w:t>
      </w:r>
      <w:proofErr w:type="spellStart"/>
      <w:r w:rsidRPr="00660C10">
        <w:rPr>
          <w:rFonts w:ascii="Times New Roman" w:hAnsi="Times New Roman" w:cs="Times New Roman"/>
          <w:sz w:val="28"/>
          <w:szCs w:val="28"/>
        </w:rPr>
        <w:t>антикорпоративный</w:t>
      </w:r>
      <w:proofErr w:type="spellEnd"/>
      <w:r w:rsidRPr="00660C10">
        <w:rPr>
          <w:rFonts w:ascii="Times New Roman" w:hAnsi="Times New Roman" w:cs="Times New Roman"/>
          <w:sz w:val="28"/>
          <w:szCs w:val="28"/>
        </w:rPr>
        <w:t xml:space="preserve"> стиль управления компанией и не смог внедрить формальные системы, необходимые для контроля над быстрорастущей организацией. Более того, внешние наблюдатели говорят,</w:t>
      </w:r>
      <w:r>
        <w:rPr>
          <w:rFonts w:ascii="Times New Roman" w:hAnsi="Times New Roman" w:cs="Times New Roman"/>
          <w:sz w:val="28"/>
          <w:szCs w:val="28"/>
        </w:rPr>
        <w:t xml:space="preserve"> </w:t>
      </w:r>
      <w:r w:rsidR="00CE272C" w:rsidRPr="00660C10">
        <w:rPr>
          <w:rFonts w:ascii="Times New Roman" w:hAnsi="Times New Roman" w:cs="Times New Roman"/>
          <w:sz w:val="28"/>
          <w:szCs w:val="28"/>
        </w:rPr>
        <w:t xml:space="preserve">что основная проблема </w:t>
      </w:r>
      <w:proofErr w:type="spellStart"/>
      <w:r w:rsidR="00CE272C" w:rsidRPr="00660C10">
        <w:rPr>
          <w:rFonts w:ascii="Times New Roman" w:hAnsi="Times New Roman" w:cs="Times New Roman"/>
          <w:sz w:val="28"/>
          <w:szCs w:val="28"/>
        </w:rPr>
        <w:t>Yahoo</w:t>
      </w:r>
      <w:proofErr w:type="spellEnd"/>
      <w:r w:rsidR="00CE272C" w:rsidRPr="00660C10">
        <w:rPr>
          <w:rFonts w:ascii="Times New Roman" w:hAnsi="Times New Roman" w:cs="Times New Roman"/>
          <w:sz w:val="28"/>
          <w:szCs w:val="28"/>
        </w:rPr>
        <w:t xml:space="preserve">! - это неспособность менеджеров компании делегировать свою власть. «Банда шестерых», нанятых компанией самыми первыми, превратилась в некий секретный клуб, в который больше никто не может проникнуть. Большинство </w:t>
      </w:r>
      <w:proofErr w:type="gramStart"/>
      <w:r w:rsidR="00CE272C" w:rsidRPr="00660C10">
        <w:rPr>
          <w:rFonts w:ascii="Times New Roman" w:hAnsi="Times New Roman" w:cs="Times New Roman"/>
          <w:sz w:val="28"/>
          <w:szCs w:val="28"/>
        </w:rPr>
        <w:t>топ-менеджеров</w:t>
      </w:r>
      <w:proofErr w:type="gramEnd"/>
      <w:r w:rsidR="00CE272C" w:rsidRPr="00660C10">
        <w:rPr>
          <w:rFonts w:ascii="Times New Roman" w:hAnsi="Times New Roman" w:cs="Times New Roman"/>
          <w:sz w:val="28"/>
          <w:szCs w:val="28"/>
        </w:rPr>
        <w:t xml:space="preserve">, попавших в компанию в результате поглощения малых фирм, в итоге ее покинули. То же самое произошло и среди менеджеров среднего звена, которых не устраивала невозможность принимать решения и самостоятельно действовать без одобрения «сверху». «Невозможно управлять компанией, имеющей три тысячи сотрудников и </w:t>
      </w:r>
      <w:proofErr w:type="gramStart"/>
      <w:r w:rsidR="00CE272C" w:rsidRPr="00660C10">
        <w:rPr>
          <w:rFonts w:ascii="Times New Roman" w:hAnsi="Times New Roman" w:cs="Times New Roman"/>
          <w:sz w:val="28"/>
          <w:szCs w:val="28"/>
        </w:rPr>
        <w:t>двух-миллиардные</w:t>
      </w:r>
      <w:proofErr w:type="gramEnd"/>
      <w:r w:rsidR="00CE272C" w:rsidRPr="00660C10">
        <w:rPr>
          <w:rFonts w:ascii="Times New Roman" w:hAnsi="Times New Roman" w:cs="Times New Roman"/>
          <w:sz w:val="28"/>
          <w:szCs w:val="28"/>
        </w:rPr>
        <w:t xml:space="preserve"> прибыли, командой из четырех-пяти</w:t>
      </w:r>
      <w:r w:rsidR="00CE272C">
        <w:rPr>
          <w:rFonts w:ascii="Times New Roman" w:hAnsi="Times New Roman" w:cs="Times New Roman"/>
          <w:sz w:val="28"/>
          <w:szCs w:val="28"/>
        </w:rPr>
        <w:t xml:space="preserve"> </w:t>
      </w:r>
      <w:r w:rsidR="00CE272C" w:rsidRPr="00660C10">
        <w:rPr>
          <w:rFonts w:ascii="Times New Roman" w:hAnsi="Times New Roman" w:cs="Times New Roman"/>
          <w:sz w:val="28"/>
          <w:szCs w:val="28"/>
        </w:rPr>
        <w:t>менеджеров», - сказал Билл Бишоп (</w:t>
      </w:r>
      <w:proofErr w:type="spellStart"/>
      <w:r w:rsidR="00CE272C" w:rsidRPr="00660C10">
        <w:rPr>
          <w:rFonts w:ascii="Times New Roman" w:hAnsi="Times New Roman" w:cs="Times New Roman"/>
          <w:sz w:val="28"/>
          <w:szCs w:val="28"/>
        </w:rPr>
        <w:t>Bill</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Bishop</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сооснователь</w:t>
      </w:r>
      <w:proofErr w:type="spellEnd"/>
      <w:r w:rsidR="00CE272C" w:rsidRPr="00660C10">
        <w:rPr>
          <w:rFonts w:ascii="Times New Roman" w:hAnsi="Times New Roman" w:cs="Times New Roman"/>
          <w:sz w:val="28"/>
          <w:szCs w:val="28"/>
        </w:rPr>
        <w:t xml:space="preserve"> и вице-президент компании CBS </w:t>
      </w:r>
      <w:proofErr w:type="spellStart"/>
      <w:r w:rsidR="00CE272C" w:rsidRPr="00660C10">
        <w:rPr>
          <w:rFonts w:ascii="Times New Roman" w:hAnsi="Times New Roman" w:cs="Times New Roman"/>
          <w:sz w:val="28"/>
          <w:szCs w:val="28"/>
        </w:rPr>
        <w:t>Marketwatch</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Inc</w:t>
      </w:r>
      <w:proofErr w:type="spellEnd"/>
      <w:r w:rsidR="00CE272C" w:rsidRPr="00660C10">
        <w:rPr>
          <w:rFonts w:ascii="Times New Roman" w:hAnsi="Times New Roman" w:cs="Times New Roman"/>
          <w:sz w:val="28"/>
          <w:szCs w:val="28"/>
        </w:rPr>
        <w:t xml:space="preserve">., один из рекламодателей </w:t>
      </w:r>
      <w:proofErr w:type="spellStart"/>
      <w:r w:rsidR="00CE272C" w:rsidRPr="00660C10">
        <w:rPr>
          <w:rFonts w:ascii="Times New Roman" w:hAnsi="Times New Roman" w:cs="Times New Roman"/>
          <w:sz w:val="28"/>
          <w:szCs w:val="28"/>
        </w:rPr>
        <w:t>Yahoo</w:t>
      </w:r>
      <w:proofErr w:type="spellEnd"/>
      <w:r w:rsidR="00CE272C" w:rsidRPr="00660C10">
        <w:rPr>
          <w:rFonts w:ascii="Times New Roman" w:hAnsi="Times New Roman" w:cs="Times New Roman"/>
          <w:sz w:val="28"/>
          <w:szCs w:val="28"/>
        </w:rPr>
        <w:t xml:space="preserve">!. - «Такая схема не работает». </w:t>
      </w:r>
      <w:proofErr w:type="spellStart"/>
      <w:r w:rsidR="00CE272C" w:rsidRPr="00660C10">
        <w:rPr>
          <w:rFonts w:ascii="Times New Roman" w:hAnsi="Times New Roman" w:cs="Times New Roman"/>
          <w:sz w:val="28"/>
          <w:szCs w:val="28"/>
        </w:rPr>
        <w:t>Yahoo</w:t>
      </w:r>
      <w:proofErr w:type="spellEnd"/>
      <w:r w:rsidR="00CE272C" w:rsidRPr="00660C10">
        <w:rPr>
          <w:rFonts w:ascii="Times New Roman" w:hAnsi="Times New Roman" w:cs="Times New Roman"/>
          <w:sz w:val="28"/>
          <w:szCs w:val="28"/>
        </w:rPr>
        <w:t xml:space="preserve">! угасает так же быстро, как и возникла. </w:t>
      </w:r>
      <w:proofErr w:type="spellStart"/>
      <w:r w:rsidR="00CE272C" w:rsidRPr="00660C10">
        <w:rPr>
          <w:rFonts w:ascii="Times New Roman" w:hAnsi="Times New Roman" w:cs="Times New Roman"/>
          <w:sz w:val="28"/>
          <w:szCs w:val="28"/>
        </w:rPr>
        <w:t>Антиуправленческий</w:t>
      </w:r>
      <w:proofErr w:type="spellEnd"/>
      <w:r w:rsidR="00CE272C" w:rsidRPr="00660C10">
        <w:rPr>
          <w:rFonts w:ascii="Times New Roman" w:hAnsi="Times New Roman" w:cs="Times New Roman"/>
          <w:sz w:val="28"/>
          <w:szCs w:val="28"/>
        </w:rPr>
        <w:t xml:space="preserve"> стиль управления хорошо работал, пока экономика</w:t>
      </w:r>
      <w:r w:rsidR="00CE272C">
        <w:rPr>
          <w:rFonts w:ascii="Times New Roman" w:hAnsi="Times New Roman" w:cs="Times New Roman"/>
          <w:sz w:val="28"/>
          <w:szCs w:val="28"/>
        </w:rPr>
        <w:t xml:space="preserve"> </w:t>
      </w:r>
      <w:r w:rsidR="00CE272C" w:rsidRPr="00660C10">
        <w:rPr>
          <w:rFonts w:ascii="Times New Roman" w:hAnsi="Times New Roman" w:cs="Times New Roman"/>
          <w:sz w:val="28"/>
          <w:szCs w:val="28"/>
        </w:rPr>
        <w:t>менеджеров», - сказал Билл Бишоп (</w:t>
      </w:r>
      <w:proofErr w:type="spellStart"/>
      <w:r w:rsidR="00CE272C" w:rsidRPr="00660C10">
        <w:rPr>
          <w:rFonts w:ascii="Times New Roman" w:hAnsi="Times New Roman" w:cs="Times New Roman"/>
          <w:sz w:val="28"/>
          <w:szCs w:val="28"/>
        </w:rPr>
        <w:t>Bill</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Bishop</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сооснователь</w:t>
      </w:r>
      <w:proofErr w:type="spellEnd"/>
      <w:r w:rsidR="00CE272C" w:rsidRPr="00660C10">
        <w:rPr>
          <w:rFonts w:ascii="Times New Roman" w:hAnsi="Times New Roman" w:cs="Times New Roman"/>
          <w:sz w:val="28"/>
          <w:szCs w:val="28"/>
        </w:rPr>
        <w:t xml:space="preserve"> и вице-президент компании CBS </w:t>
      </w:r>
      <w:proofErr w:type="spellStart"/>
      <w:r w:rsidR="00CE272C" w:rsidRPr="00660C10">
        <w:rPr>
          <w:rFonts w:ascii="Times New Roman" w:hAnsi="Times New Roman" w:cs="Times New Roman"/>
          <w:sz w:val="28"/>
          <w:szCs w:val="28"/>
        </w:rPr>
        <w:t>Marketwatch</w:t>
      </w:r>
      <w:proofErr w:type="spellEnd"/>
      <w:r w:rsidR="00CE272C" w:rsidRPr="00660C10">
        <w:rPr>
          <w:rFonts w:ascii="Times New Roman" w:hAnsi="Times New Roman" w:cs="Times New Roman"/>
          <w:sz w:val="28"/>
          <w:szCs w:val="28"/>
        </w:rPr>
        <w:t xml:space="preserve"> </w:t>
      </w:r>
      <w:proofErr w:type="spellStart"/>
      <w:r w:rsidR="00CE272C" w:rsidRPr="00660C10">
        <w:rPr>
          <w:rFonts w:ascii="Times New Roman" w:hAnsi="Times New Roman" w:cs="Times New Roman"/>
          <w:sz w:val="28"/>
          <w:szCs w:val="28"/>
        </w:rPr>
        <w:t>Inc</w:t>
      </w:r>
      <w:proofErr w:type="spellEnd"/>
      <w:r w:rsidR="00CE272C" w:rsidRPr="00660C10">
        <w:rPr>
          <w:rFonts w:ascii="Times New Roman" w:hAnsi="Times New Roman" w:cs="Times New Roman"/>
          <w:sz w:val="28"/>
          <w:szCs w:val="28"/>
        </w:rPr>
        <w:t xml:space="preserve">., один из рекламодателей </w:t>
      </w:r>
      <w:proofErr w:type="spellStart"/>
      <w:r w:rsidR="00CE272C" w:rsidRPr="00660C10">
        <w:rPr>
          <w:rFonts w:ascii="Times New Roman" w:hAnsi="Times New Roman" w:cs="Times New Roman"/>
          <w:sz w:val="28"/>
          <w:szCs w:val="28"/>
        </w:rPr>
        <w:t>Yahoo</w:t>
      </w:r>
      <w:proofErr w:type="spellEnd"/>
      <w:r w:rsidR="00CE272C" w:rsidRPr="00660C10">
        <w:rPr>
          <w:rFonts w:ascii="Times New Roman" w:hAnsi="Times New Roman" w:cs="Times New Roman"/>
          <w:sz w:val="28"/>
          <w:szCs w:val="28"/>
        </w:rPr>
        <w:t xml:space="preserve">!. - «Такая схема не работает». </w:t>
      </w:r>
      <w:proofErr w:type="spellStart"/>
      <w:r w:rsidR="00CE272C" w:rsidRPr="00660C10">
        <w:rPr>
          <w:rFonts w:ascii="Times New Roman" w:hAnsi="Times New Roman" w:cs="Times New Roman"/>
          <w:sz w:val="28"/>
          <w:szCs w:val="28"/>
        </w:rPr>
        <w:t>Yahoo</w:t>
      </w:r>
      <w:proofErr w:type="spellEnd"/>
      <w:r w:rsidR="00CE272C" w:rsidRPr="00660C10">
        <w:rPr>
          <w:rFonts w:ascii="Times New Roman" w:hAnsi="Times New Roman" w:cs="Times New Roman"/>
          <w:sz w:val="28"/>
          <w:szCs w:val="28"/>
        </w:rPr>
        <w:t>! угасает так же быстро, как и возникла.</w:t>
      </w:r>
      <w:r w:rsidRPr="00102A6D">
        <w:rPr>
          <w:rFonts w:ascii="Times New Roman" w:hAnsi="Times New Roman" w:cs="Times New Roman"/>
          <w:sz w:val="28"/>
          <w:szCs w:val="28"/>
        </w:rPr>
        <w:t xml:space="preserve"> </w:t>
      </w:r>
      <w:proofErr w:type="spellStart"/>
      <w:r w:rsidRPr="00660C10">
        <w:rPr>
          <w:rFonts w:ascii="Times New Roman" w:hAnsi="Times New Roman" w:cs="Times New Roman"/>
          <w:sz w:val="28"/>
          <w:szCs w:val="28"/>
        </w:rPr>
        <w:t>Антиуправленческий</w:t>
      </w:r>
      <w:proofErr w:type="spellEnd"/>
      <w:r w:rsidRPr="00660C10">
        <w:rPr>
          <w:rFonts w:ascii="Times New Roman" w:hAnsi="Times New Roman" w:cs="Times New Roman"/>
          <w:sz w:val="28"/>
          <w:szCs w:val="28"/>
        </w:rPr>
        <w:t xml:space="preserve"> стиль управления хорошо работал, пока экономика переживала подъем и новые </w:t>
      </w:r>
      <w:proofErr w:type="gramStart"/>
      <w:r w:rsidRPr="00660C10">
        <w:rPr>
          <w:rFonts w:ascii="Times New Roman" w:hAnsi="Times New Roman" w:cs="Times New Roman"/>
          <w:sz w:val="28"/>
          <w:szCs w:val="28"/>
        </w:rPr>
        <w:t>интернет-компании</w:t>
      </w:r>
      <w:proofErr w:type="gramEnd"/>
      <w:r w:rsidRPr="00660C10">
        <w:rPr>
          <w:rFonts w:ascii="Times New Roman" w:hAnsi="Times New Roman" w:cs="Times New Roman"/>
          <w:sz w:val="28"/>
          <w:szCs w:val="28"/>
        </w:rPr>
        <w:t xml:space="preserve">, нуждавшиеся в рекламных услугах </w:t>
      </w:r>
      <w:proofErr w:type="spellStart"/>
      <w:r w:rsidRPr="00660C10">
        <w:rPr>
          <w:rFonts w:ascii="Times New Roman" w:hAnsi="Times New Roman" w:cs="Times New Roman"/>
          <w:sz w:val="28"/>
          <w:szCs w:val="28"/>
        </w:rPr>
        <w:t>Yahoo</w:t>
      </w:r>
      <w:proofErr w:type="spellEnd"/>
      <w:r w:rsidRPr="00660C10">
        <w:rPr>
          <w:rFonts w:ascii="Times New Roman" w:hAnsi="Times New Roman" w:cs="Times New Roman"/>
          <w:sz w:val="28"/>
          <w:szCs w:val="28"/>
        </w:rPr>
        <w:t>!, появлялись каждый день. Когда же компания столкнулась с проблемами «старой экономики», она стала по-настоящему страдать от</w:t>
      </w:r>
      <w:r w:rsidRPr="00C71584">
        <w:rPr>
          <w:rFonts w:ascii="Times New Roman" w:hAnsi="Times New Roman" w:cs="Times New Roman"/>
          <w:sz w:val="28"/>
          <w:szCs w:val="28"/>
        </w:rPr>
        <w:t xml:space="preserve"> утраченных талантов опытных менеджеров.</w:t>
      </w:r>
    </w:p>
    <w:p w14:paraId="43BEDCA2" w14:textId="457A7B8D" w:rsidR="00DC2BF3" w:rsidRPr="00EE76A3" w:rsidRDefault="00DC2BF3" w:rsidP="00102A6D">
      <w:pPr>
        <w:keepNext/>
        <w:keepLines/>
        <w:spacing w:line="360" w:lineRule="auto"/>
        <w:jc w:val="both"/>
        <w:rPr>
          <w:rFonts w:ascii="Times New Roman" w:hAnsi="Times New Roman" w:cs="Times New Roman"/>
          <w:b/>
          <w:sz w:val="28"/>
          <w:szCs w:val="28"/>
        </w:rPr>
      </w:pPr>
      <w:r w:rsidRPr="00C71584">
        <w:rPr>
          <w:rFonts w:ascii="Times New Roman" w:hAnsi="Times New Roman" w:cs="Times New Roman"/>
          <w:sz w:val="28"/>
          <w:szCs w:val="28"/>
        </w:rPr>
        <w:lastRenderedPageBreak/>
        <w:t xml:space="preserve">В начале 2001 г. Тим </w:t>
      </w:r>
      <w:proofErr w:type="spellStart"/>
      <w:r w:rsidRPr="00C71584">
        <w:rPr>
          <w:rFonts w:ascii="Times New Roman" w:hAnsi="Times New Roman" w:cs="Times New Roman"/>
          <w:sz w:val="28"/>
          <w:szCs w:val="28"/>
        </w:rPr>
        <w:t>Кугл</w:t>
      </w:r>
      <w:proofErr w:type="spellEnd"/>
      <w:r w:rsidRPr="00C71584">
        <w:rPr>
          <w:rFonts w:ascii="Times New Roman" w:hAnsi="Times New Roman" w:cs="Times New Roman"/>
          <w:sz w:val="28"/>
          <w:szCs w:val="28"/>
        </w:rPr>
        <w:t xml:space="preserve"> ушел с поста генерального директора (оставаясь при этом председателем), дав возможность кому-нибудь другому помочь компании справиться с ее проблемами. Терри </w:t>
      </w:r>
      <w:proofErr w:type="spellStart"/>
      <w:r w:rsidRPr="00C71584">
        <w:rPr>
          <w:rFonts w:ascii="Times New Roman" w:hAnsi="Times New Roman" w:cs="Times New Roman"/>
          <w:sz w:val="28"/>
          <w:szCs w:val="28"/>
        </w:rPr>
        <w:t>Семел</w:t>
      </w:r>
      <w:proofErr w:type="spellEnd"/>
      <w:r w:rsidRPr="00C71584">
        <w:rPr>
          <w:rFonts w:ascii="Times New Roman" w:hAnsi="Times New Roman" w:cs="Times New Roman"/>
          <w:sz w:val="28"/>
          <w:szCs w:val="28"/>
        </w:rPr>
        <w:t xml:space="preserve">, раньше работавший в </w:t>
      </w:r>
      <w:proofErr w:type="spellStart"/>
      <w:r w:rsidRPr="00C71584">
        <w:rPr>
          <w:rFonts w:ascii="Times New Roman" w:hAnsi="Times New Roman" w:cs="Times New Roman"/>
          <w:sz w:val="28"/>
          <w:szCs w:val="28"/>
        </w:rPr>
        <w:t>Warner</w:t>
      </w:r>
      <w:proofErr w:type="spellEnd"/>
      <w:r w:rsidRPr="00C71584">
        <w:rPr>
          <w:rFonts w:ascii="Times New Roman" w:hAnsi="Times New Roman" w:cs="Times New Roman"/>
          <w:sz w:val="28"/>
          <w:szCs w:val="28"/>
        </w:rPr>
        <w:t xml:space="preserve"> </w:t>
      </w:r>
      <w:proofErr w:type="spellStart"/>
      <w:r w:rsidRPr="00C71584">
        <w:rPr>
          <w:rFonts w:ascii="Times New Roman" w:hAnsi="Times New Roman" w:cs="Times New Roman"/>
          <w:sz w:val="28"/>
          <w:szCs w:val="28"/>
        </w:rPr>
        <w:t>Brothers</w:t>
      </w:r>
      <w:proofErr w:type="spellEnd"/>
      <w:r w:rsidRPr="00C71584">
        <w:rPr>
          <w:rFonts w:ascii="Times New Roman" w:hAnsi="Times New Roman" w:cs="Times New Roman"/>
          <w:sz w:val="28"/>
          <w:szCs w:val="28"/>
        </w:rPr>
        <w:t xml:space="preserve">, вошел в совет компании в качестве генерального директора в мае 2001 г. </w:t>
      </w:r>
      <w:proofErr w:type="spellStart"/>
      <w:r w:rsidRPr="00C71584">
        <w:rPr>
          <w:rFonts w:ascii="Times New Roman" w:hAnsi="Times New Roman" w:cs="Times New Roman"/>
          <w:sz w:val="28"/>
          <w:szCs w:val="28"/>
        </w:rPr>
        <w:t>Семел</w:t>
      </w:r>
      <w:proofErr w:type="spellEnd"/>
      <w:r w:rsidRPr="00C71584">
        <w:rPr>
          <w:rFonts w:ascii="Times New Roman" w:hAnsi="Times New Roman" w:cs="Times New Roman"/>
          <w:sz w:val="28"/>
          <w:szCs w:val="28"/>
        </w:rPr>
        <w:t xml:space="preserve"> быстро установил формальные правила и системы контроля, наделил полномочиями новых многочисленных менеджеров, пришедших в компанию вместе с ним, и внес в организацию, раздираемую внутренними распрями, здоровое дисциплинарное начало. Хотя многих старых сотрудников не радует </w:t>
      </w:r>
      <w:proofErr w:type="gramStart"/>
      <w:r w:rsidRPr="00C71584">
        <w:rPr>
          <w:rFonts w:ascii="Times New Roman" w:hAnsi="Times New Roman" w:cs="Times New Roman"/>
          <w:sz w:val="28"/>
          <w:szCs w:val="28"/>
        </w:rPr>
        <w:t>более бюрократический</w:t>
      </w:r>
      <w:proofErr w:type="gramEnd"/>
      <w:r w:rsidRPr="00C71584">
        <w:rPr>
          <w:rFonts w:ascii="Times New Roman" w:hAnsi="Times New Roman" w:cs="Times New Roman"/>
          <w:sz w:val="28"/>
          <w:szCs w:val="28"/>
        </w:rPr>
        <w:t xml:space="preserve"> стиль, изменения, проведенные </w:t>
      </w:r>
      <w:proofErr w:type="spellStart"/>
      <w:r w:rsidRPr="00C71584">
        <w:rPr>
          <w:rFonts w:ascii="Times New Roman" w:hAnsi="Times New Roman" w:cs="Times New Roman"/>
          <w:sz w:val="28"/>
          <w:szCs w:val="28"/>
        </w:rPr>
        <w:t>Семелом</w:t>
      </w:r>
      <w:proofErr w:type="spellEnd"/>
      <w:r w:rsidRPr="00C71584">
        <w:rPr>
          <w:rFonts w:ascii="Times New Roman" w:hAnsi="Times New Roman" w:cs="Times New Roman"/>
          <w:sz w:val="28"/>
          <w:szCs w:val="28"/>
        </w:rPr>
        <w:t xml:space="preserve">, весьма существенно повлияли на продажи и прибыли компании. Основатели </w:t>
      </w:r>
      <w:proofErr w:type="spellStart"/>
      <w:r w:rsidRPr="00C71584">
        <w:rPr>
          <w:rFonts w:ascii="Times New Roman" w:hAnsi="Times New Roman" w:cs="Times New Roman"/>
          <w:sz w:val="28"/>
          <w:szCs w:val="28"/>
        </w:rPr>
        <w:t>Yahoo</w:t>
      </w:r>
      <w:proofErr w:type="spellEnd"/>
      <w:r w:rsidRPr="00C71584">
        <w:rPr>
          <w:rFonts w:ascii="Times New Roman" w:hAnsi="Times New Roman" w:cs="Times New Roman"/>
          <w:sz w:val="28"/>
          <w:szCs w:val="28"/>
        </w:rPr>
        <w:t xml:space="preserve">! Янг и </w:t>
      </w:r>
      <w:proofErr w:type="spellStart"/>
      <w:r w:rsidRPr="00C71584">
        <w:rPr>
          <w:rFonts w:ascii="Times New Roman" w:hAnsi="Times New Roman" w:cs="Times New Roman"/>
          <w:sz w:val="28"/>
          <w:szCs w:val="28"/>
        </w:rPr>
        <w:t>Фило</w:t>
      </w:r>
      <w:proofErr w:type="spellEnd"/>
      <w:r w:rsidRPr="00C71584">
        <w:rPr>
          <w:rFonts w:ascii="Times New Roman" w:hAnsi="Times New Roman" w:cs="Times New Roman"/>
          <w:sz w:val="28"/>
          <w:szCs w:val="28"/>
        </w:rPr>
        <w:t xml:space="preserve">, </w:t>
      </w:r>
      <w:proofErr w:type="spellStart"/>
      <w:r w:rsidRPr="00C71584">
        <w:rPr>
          <w:rFonts w:ascii="Times New Roman" w:hAnsi="Times New Roman" w:cs="Times New Roman"/>
          <w:sz w:val="28"/>
          <w:szCs w:val="28"/>
        </w:rPr>
        <w:t>повидимому</w:t>
      </w:r>
      <w:proofErr w:type="spellEnd"/>
      <w:r w:rsidRPr="00C71584">
        <w:rPr>
          <w:rFonts w:ascii="Times New Roman" w:hAnsi="Times New Roman" w:cs="Times New Roman"/>
          <w:sz w:val="28"/>
          <w:szCs w:val="28"/>
        </w:rPr>
        <w:t xml:space="preserve">, с явной готовностью приняли помощь и одобрили управление компанией более твердой рукой. «До настоящего времени </w:t>
      </w:r>
      <w:proofErr w:type="spellStart"/>
      <w:r w:rsidRPr="00C71584">
        <w:rPr>
          <w:rFonts w:ascii="Times New Roman" w:hAnsi="Times New Roman" w:cs="Times New Roman"/>
          <w:sz w:val="28"/>
          <w:szCs w:val="28"/>
        </w:rPr>
        <w:t>Yahoo</w:t>
      </w:r>
      <w:proofErr w:type="spellEnd"/>
      <w:r w:rsidRPr="00C71584">
        <w:rPr>
          <w:rFonts w:ascii="Times New Roman" w:hAnsi="Times New Roman" w:cs="Times New Roman"/>
          <w:sz w:val="28"/>
          <w:szCs w:val="28"/>
        </w:rPr>
        <w:t xml:space="preserve">! прекрасно работала в климате, сложившемся в начале ее деятельности», - сказал </w:t>
      </w:r>
      <w:proofErr w:type="spellStart"/>
      <w:r w:rsidRPr="00C71584">
        <w:rPr>
          <w:rFonts w:ascii="Times New Roman" w:hAnsi="Times New Roman" w:cs="Times New Roman"/>
          <w:sz w:val="28"/>
          <w:szCs w:val="28"/>
        </w:rPr>
        <w:t>Семел</w:t>
      </w:r>
      <w:proofErr w:type="spellEnd"/>
      <w:r w:rsidRPr="00C71584">
        <w:rPr>
          <w:rFonts w:ascii="Times New Roman" w:hAnsi="Times New Roman" w:cs="Times New Roman"/>
          <w:sz w:val="28"/>
          <w:szCs w:val="28"/>
        </w:rPr>
        <w:t xml:space="preserve">. - «Однако времена меняются, меняется и сама компания». </w:t>
      </w:r>
      <w:proofErr w:type="spellStart"/>
      <w:r w:rsidRPr="00C71584">
        <w:rPr>
          <w:rFonts w:ascii="Times New Roman" w:hAnsi="Times New Roman" w:cs="Times New Roman"/>
          <w:sz w:val="28"/>
          <w:szCs w:val="28"/>
        </w:rPr>
        <w:t>Семел</w:t>
      </w:r>
      <w:proofErr w:type="spellEnd"/>
      <w:r w:rsidRPr="00C71584">
        <w:rPr>
          <w:rFonts w:ascii="Times New Roman" w:hAnsi="Times New Roman" w:cs="Times New Roman"/>
          <w:sz w:val="28"/>
          <w:szCs w:val="28"/>
        </w:rPr>
        <w:t xml:space="preserve"> стабилизировал </w:t>
      </w:r>
      <w:proofErr w:type="spellStart"/>
      <w:r w:rsidRPr="00C71584">
        <w:rPr>
          <w:rFonts w:ascii="Times New Roman" w:hAnsi="Times New Roman" w:cs="Times New Roman"/>
          <w:sz w:val="28"/>
          <w:szCs w:val="28"/>
        </w:rPr>
        <w:t>Yahoo</w:t>
      </w:r>
      <w:proofErr w:type="spellEnd"/>
      <w:r w:rsidRPr="00C71584">
        <w:rPr>
          <w:rFonts w:ascii="Times New Roman" w:hAnsi="Times New Roman" w:cs="Times New Roman"/>
          <w:sz w:val="28"/>
          <w:szCs w:val="28"/>
        </w:rPr>
        <w:t xml:space="preserve">! и помог ей перейти на новую стадию жизненного цикла - стадию формализации. </w:t>
      </w:r>
    </w:p>
    <w:p w14:paraId="132DC167" w14:textId="77777777" w:rsidR="00DC2BF3" w:rsidRPr="00EE76A3"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Проанализируйте ситуацию и определите, повлияли ли процессы и явления, происходящие в социально-экономической системе государства на ситуацию, сложившуюся в компании? </w:t>
      </w:r>
    </w:p>
    <w:p w14:paraId="2F19F52C" w14:textId="44281B9E"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Охарактеризуйте особенности внешней среды, в которой действует компания. Как эти характеристики среды, ее развитие повлияли на структуру организации?</w:t>
      </w:r>
    </w:p>
    <w:p w14:paraId="282D2FB2"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Составьте список проблем организации, с которыми она столкнулась. Охарактеризуйте причины, вызвавшие эти проблемы. Какие из них вызваны состоянием макроэкономической среды? </w:t>
      </w:r>
    </w:p>
    <w:p w14:paraId="4BF79948"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Какая стадия жизненного цикла организации представлена в кейсе? Какие признаки указывают на эту стадию жизненного цикла? </w:t>
      </w:r>
    </w:p>
    <w:p w14:paraId="0B96F47D"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С какими рисками связана эта стадия жизненного цикла организации</w:t>
      </w:r>
    </w:p>
    <w:p w14:paraId="0A4356A5" w14:textId="77777777" w:rsidR="00102A6D" w:rsidRDefault="00102A6D" w:rsidP="00102A6D">
      <w:pPr>
        <w:keepNext/>
        <w:keepLines/>
        <w:spacing w:line="360" w:lineRule="auto"/>
        <w:ind w:firstLine="709"/>
        <w:jc w:val="both"/>
        <w:rPr>
          <w:rFonts w:ascii="Times New Roman" w:hAnsi="Times New Roman" w:cs="Times New Roman"/>
          <w:sz w:val="28"/>
          <w:szCs w:val="28"/>
        </w:rPr>
      </w:pPr>
    </w:p>
    <w:p w14:paraId="545F9BAE" w14:textId="77777777" w:rsidR="00102A6D" w:rsidRDefault="00102A6D" w:rsidP="00102A6D">
      <w:pPr>
        <w:keepNext/>
        <w:keepLines/>
        <w:spacing w:line="360" w:lineRule="auto"/>
        <w:ind w:firstLine="709"/>
        <w:jc w:val="both"/>
        <w:rPr>
          <w:rFonts w:ascii="Times New Roman" w:hAnsi="Times New Roman" w:cs="Times New Roman"/>
          <w:sz w:val="28"/>
          <w:szCs w:val="28"/>
        </w:rPr>
      </w:pPr>
    </w:p>
    <w:p w14:paraId="0AA7C92C"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Задача 2.</w:t>
      </w:r>
    </w:p>
    <w:p w14:paraId="1ECC39B3" w14:textId="61DD437F"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w:t>
      </w:r>
    </w:p>
    <w:p w14:paraId="1BCE5A14"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Какие действия может предпринять менеджер, чтобы преодолеть такое противодействие инновациям? Какую программу инноваций Вы предложите, если вас назначат менеджером данной фирмы? Какое исследование проведете Вы перед разработкой такой программы? </w:t>
      </w:r>
    </w:p>
    <w:p w14:paraId="566260C5"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p>
    <w:p w14:paraId="1727458D" w14:textId="6FAB45DE" w:rsidR="00EE76A3"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Задача 3. </w:t>
      </w:r>
    </w:p>
    <w:p w14:paraId="58A3FFD9"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Большая, динамичная, быстро развивающаяся, любящая все новое российская компания всегда ценила обучение. В этой компании все любили делать сами, искать таланты внутри, растить своих сотрудников на все, даже самые сложные позиции, сами проводили обучение. Правда семинары больше походили на шоу, которые отлично мотивировали персонал, но вряд ли давали конкретные навыки. Заказав обучение внешней </w:t>
      </w:r>
      <w:proofErr w:type="spellStart"/>
      <w:r w:rsidRPr="00C71584">
        <w:rPr>
          <w:rFonts w:ascii="Times New Roman" w:hAnsi="Times New Roman" w:cs="Times New Roman"/>
          <w:sz w:val="28"/>
          <w:szCs w:val="28"/>
        </w:rPr>
        <w:t>тренинговой</w:t>
      </w:r>
      <w:proofErr w:type="spellEnd"/>
      <w:r w:rsidRPr="00C71584">
        <w:rPr>
          <w:rFonts w:ascii="Times New Roman" w:hAnsi="Times New Roman" w:cs="Times New Roman"/>
          <w:sz w:val="28"/>
          <w:szCs w:val="28"/>
        </w:rPr>
        <w:t xml:space="preserve"> компании, руководители увидели интересный эффект и решили повторить сами. У них получилось как всегда ярко, интересно и </w:t>
      </w:r>
      <w:proofErr w:type="spellStart"/>
      <w:r w:rsidRPr="00C71584">
        <w:rPr>
          <w:rFonts w:ascii="Times New Roman" w:hAnsi="Times New Roman" w:cs="Times New Roman"/>
          <w:sz w:val="28"/>
          <w:szCs w:val="28"/>
        </w:rPr>
        <w:t>мотивирующе</w:t>
      </w:r>
      <w:proofErr w:type="spellEnd"/>
      <w:r w:rsidRPr="00C71584">
        <w:rPr>
          <w:rFonts w:ascii="Times New Roman" w:hAnsi="Times New Roman" w:cs="Times New Roman"/>
          <w:sz w:val="28"/>
          <w:szCs w:val="28"/>
        </w:rPr>
        <w:t xml:space="preserve">, но навыков не было. Руководители были не только люди прогрессивные и смелые, но и разумные. Поэтому они переключились на четкую формулировку задач внутреннего обучения, а саму разработку и обучение внутренних тренеров поручили профессионалам. Теперь у них свой замечательный Учебный центр, известный их клиентам и партнерам, а постановку новых модулей и проведение эксклюзивных тренингов они заказывают. </w:t>
      </w:r>
    </w:p>
    <w:p w14:paraId="269B0891"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Является ли данная организация самообучающейся? Выделите признаки, характерные для самообучающейся организации.</w:t>
      </w:r>
    </w:p>
    <w:p w14:paraId="24A46943" w14:textId="77777777" w:rsidR="00DC2BF3" w:rsidRDefault="00DC2BF3" w:rsidP="00102A6D">
      <w:pPr>
        <w:keepNext/>
        <w:keepLines/>
        <w:spacing w:line="360" w:lineRule="auto"/>
        <w:ind w:firstLine="709"/>
        <w:jc w:val="both"/>
        <w:rPr>
          <w:rFonts w:ascii="Times New Roman" w:hAnsi="Times New Roman" w:cs="Times New Roman"/>
          <w:sz w:val="28"/>
          <w:szCs w:val="28"/>
        </w:rPr>
      </w:pPr>
    </w:p>
    <w:p w14:paraId="72E454B3" w14:textId="77777777" w:rsidR="00102A6D" w:rsidRDefault="00102A6D" w:rsidP="00102A6D">
      <w:pPr>
        <w:keepNext/>
        <w:keepLines/>
        <w:spacing w:line="360" w:lineRule="auto"/>
        <w:ind w:firstLine="709"/>
        <w:jc w:val="both"/>
        <w:rPr>
          <w:rFonts w:ascii="Times New Roman" w:hAnsi="Times New Roman" w:cs="Times New Roman"/>
          <w:sz w:val="28"/>
          <w:szCs w:val="28"/>
        </w:rPr>
      </w:pPr>
    </w:p>
    <w:p w14:paraId="3C9245D9" w14:textId="77777777" w:rsidR="00102A6D" w:rsidRDefault="00102A6D" w:rsidP="00102A6D">
      <w:pPr>
        <w:keepNext/>
        <w:keepLines/>
        <w:spacing w:line="360" w:lineRule="auto"/>
        <w:ind w:firstLine="709"/>
        <w:jc w:val="both"/>
        <w:rPr>
          <w:rFonts w:ascii="Times New Roman" w:hAnsi="Times New Roman" w:cs="Times New Roman"/>
          <w:sz w:val="28"/>
          <w:szCs w:val="28"/>
        </w:rPr>
      </w:pPr>
    </w:p>
    <w:p w14:paraId="528E622F" w14:textId="77777777" w:rsidR="00102A6D" w:rsidRPr="00C71584" w:rsidRDefault="00102A6D" w:rsidP="00102A6D">
      <w:pPr>
        <w:keepNext/>
        <w:keepLines/>
        <w:spacing w:line="360" w:lineRule="auto"/>
        <w:ind w:firstLine="709"/>
        <w:jc w:val="both"/>
        <w:rPr>
          <w:rFonts w:ascii="Times New Roman" w:hAnsi="Times New Roman" w:cs="Times New Roman"/>
          <w:sz w:val="28"/>
          <w:szCs w:val="28"/>
        </w:rPr>
      </w:pPr>
    </w:p>
    <w:p w14:paraId="5266E6DC" w14:textId="7070F9A9"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lastRenderedPageBreak/>
        <w:t>Задача 4.</w:t>
      </w:r>
    </w:p>
    <w:p w14:paraId="50B3769D"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 xml:space="preserve">Известно, что установка человека играет решающую роль в его поведении как работника при изменениях в организации. Некоторые ученые утверждают, что изменения установок работников должны предшествовать поведенческим реакциям людей на изменения; другие придерживаются мнения о необходимости изменения поведения работника, которое повлечет трансформацию установки. </w:t>
      </w:r>
    </w:p>
    <w:p w14:paraId="0FDA4612"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r w:rsidRPr="00C71584">
        <w:rPr>
          <w:rFonts w:ascii="Times New Roman" w:hAnsi="Times New Roman" w:cs="Times New Roman"/>
          <w:sz w:val="28"/>
          <w:szCs w:val="28"/>
        </w:rPr>
        <w:t>В чем состоят достоинства и недостатки этих подходов?</w:t>
      </w:r>
    </w:p>
    <w:p w14:paraId="3EA66249" w14:textId="77777777" w:rsidR="00DC2BF3" w:rsidRPr="00C71584" w:rsidRDefault="00DC2BF3" w:rsidP="00102A6D">
      <w:pPr>
        <w:keepNext/>
        <w:keepLines/>
        <w:spacing w:line="360" w:lineRule="auto"/>
        <w:ind w:firstLine="709"/>
        <w:jc w:val="both"/>
        <w:rPr>
          <w:rFonts w:ascii="Times New Roman" w:hAnsi="Times New Roman" w:cs="Times New Roman"/>
          <w:sz w:val="28"/>
          <w:szCs w:val="28"/>
        </w:rPr>
      </w:pPr>
    </w:p>
    <w:p w14:paraId="631957EA" w14:textId="3926AFA5" w:rsidR="000A3BE5" w:rsidRDefault="00DC2BF3" w:rsidP="00102A6D">
      <w:pPr>
        <w:pStyle w:val="af9"/>
        <w:keepNext/>
        <w:keepLines/>
        <w:spacing w:line="360" w:lineRule="auto"/>
        <w:ind w:left="0" w:firstLine="709"/>
        <w:jc w:val="both"/>
        <w:rPr>
          <w:rFonts w:ascii="Times New Roman" w:eastAsia="Times New Roman" w:hAnsi="Times New Roman"/>
          <w:sz w:val="28"/>
          <w:szCs w:val="28"/>
          <w:lang w:eastAsia="ru-RU"/>
        </w:rPr>
      </w:pPr>
      <w:r w:rsidRPr="00C71584">
        <w:rPr>
          <w:rFonts w:ascii="Times New Roman" w:eastAsia="Times New Roman" w:hAnsi="Times New Roman"/>
          <w:sz w:val="28"/>
          <w:szCs w:val="28"/>
          <w:lang w:eastAsia="ru-RU"/>
        </w:rPr>
        <w:t xml:space="preserve">Задача 5. </w:t>
      </w:r>
    </w:p>
    <w:p w14:paraId="67258AC4" w14:textId="264972DF" w:rsidR="008E3E11" w:rsidRDefault="008E3E11" w:rsidP="00102A6D">
      <w:pPr>
        <w:pStyle w:val="af9"/>
        <w:keepNext/>
        <w:keepLines/>
        <w:spacing w:line="360" w:lineRule="auto"/>
        <w:ind w:left="0" w:firstLine="709"/>
        <w:jc w:val="both"/>
        <w:rPr>
          <w:rFonts w:ascii="Times New Roman" w:eastAsia="Times New Roman" w:hAnsi="Times New Roman"/>
          <w:sz w:val="28"/>
          <w:szCs w:val="28"/>
          <w:lang w:eastAsia="ru-RU"/>
        </w:rPr>
      </w:pPr>
      <w:r w:rsidRPr="00C71584">
        <w:rPr>
          <w:rFonts w:ascii="Times New Roman" w:hAnsi="Times New Roman"/>
          <w:sz w:val="28"/>
          <w:szCs w:val="28"/>
        </w:rPr>
        <w:t>Директор департамента крупной компании, Иван Петрович Семенов</w:t>
      </w:r>
      <w:proofErr w:type="gramStart"/>
      <w:r w:rsidRPr="00C71584">
        <w:rPr>
          <w:rFonts w:ascii="Times New Roman" w:hAnsi="Times New Roman"/>
          <w:sz w:val="28"/>
          <w:szCs w:val="28"/>
        </w:rPr>
        <w:t xml:space="preserve">., </w:t>
      </w:r>
      <w:proofErr w:type="gramEnd"/>
      <w:r w:rsidRPr="00C71584">
        <w:rPr>
          <w:rFonts w:ascii="Times New Roman" w:hAnsi="Times New Roman"/>
          <w:sz w:val="28"/>
          <w:szCs w:val="28"/>
        </w:rPr>
        <w:t>получил указание от генерального директора фирмы Александра Васильевича Царева, члена совета директоров компании, подготовить презентацию для нового проекта под новую идею, которая родилась в голове директора. Семенов, уяснив задание, поручил подготовку презентации своему эксперту Василию Стрельникову, молодому, растущему и перспективному сотруднику подразделения. Тот, насколько было возможным, выяснив у директора департамента общую постановку задачи, с энтузиазмом взялся за работу. В</w:t>
      </w:r>
      <w:r>
        <w:rPr>
          <w:rFonts w:ascii="Times New Roman" w:hAnsi="Times New Roman"/>
          <w:sz w:val="28"/>
          <w:szCs w:val="28"/>
        </w:rPr>
        <w:t xml:space="preserve"> </w:t>
      </w:r>
      <w:r w:rsidRPr="00C71584">
        <w:rPr>
          <w:rFonts w:ascii="Times New Roman" w:hAnsi="Times New Roman"/>
          <w:sz w:val="28"/>
          <w:szCs w:val="28"/>
        </w:rPr>
        <w:t xml:space="preserve">результате в короткий срок подготовил презентацию нового проекта с учетом своих идей, опыта и наработок. Иван Петрович остался доволен презентацией и показал ее Цареву, который также принял ее и решил доложить данный проект на совете директоров. Да, Семенов был доволен, но, будучи по характеру весьма осторожным, захотел подстраховаться и улучшить материал. Для этого попросил внешнего эксперта Георгия </w:t>
      </w:r>
      <w:proofErr w:type="spellStart"/>
      <w:r w:rsidRPr="00C71584">
        <w:rPr>
          <w:rFonts w:ascii="Times New Roman" w:hAnsi="Times New Roman"/>
          <w:sz w:val="28"/>
          <w:szCs w:val="28"/>
        </w:rPr>
        <w:t>Заславского</w:t>
      </w:r>
      <w:proofErr w:type="spellEnd"/>
      <w:r w:rsidRPr="00C71584">
        <w:rPr>
          <w:rFonts w:ascii="Times New Roman" w:hAnsi="Times New Roman"/>
          <w:sz w:val="28"/>
          <w:szCs w:val="28"/>
        </w:rPr>
        <w:t xml:space="preserve"> посмотреть презентацию и доработать ее, так сказать, довести до блеска.</w:t>
      </w:r>
    </w:p>
    <w:p w14:paraId="736E8137" w14:textId="35FD71CB" w:rsidR="00CE272C" w:rsidRDefault="008E3E11" w:rsidP="00102A6D">
      <w:pPr>
        <w:pStyle w:val="af9"/>
        <w:keepNext/>
        <w:keepLines/>
        <w:spacing w:line="360" w:lineRule="auto"/>
        <w:ind w:left="0" w:firstLine="709"/>
        <w:jc w:val="both"/>
        <w:rPr>
          <w:rFonts w:ascii="Times New Roman" w:hAnsi="Times New Roman"/>
          <w:sz w:val="28"/>
          <w:szCs w:val="28"/>
        </w:rPr>
      </w:pPr>
      <w:proofErr w:type="spellStart"/>
      <w:r w:rsidRPr="00C71584">
        <w:rPr>
          <w:rFonts w:ascii="Times New Roman" w:hAnsi="Times New Roman"/>
          <w:sz w:val="28"/>
          <w:szCs w:val="28"/>
        </w:rPr>
        <w:lastRenderedPageBreak/>
        <w:t>Заславский</w:t>
      </w:r>
      <w:proofErr w:type="spellEnd"/>
      <w:r w:rsidRPr="00C71584">
        <w:rPr>
          <w:rFonts w:ascii="Times New Roman" w:hAnsi="Times New Roman"/>
          <w:sz w:val="28"/>
          <w:szCs w:val="28"/>
        </w:rPr>
        <w:t xml:space="preserve"> в профессиональном плане был авторитетом для Ивана Петровича, представляя собой типаж персонального эксперта, почти гуру местного масштаба, уже давно обслуживающего Семенова за небольшие деньги. Как руководитель Семенов придерживался взгляда, что ум хорошо, а два - лучше, глядишь, кто-нибудь </w:t>
      </w:r>
      <w:proofErr w:type="gramStart"/>
      <w:r w:rsidRPr="00C71584">
        <w:rPr>
          <w:rFonts w:ascii="Times New Roman" w:hAnsi="Times New Roman"/>
          <w:sz w:val="28"/>
          <w:szCs w:val="28"/>
        </w:rPr>
        <w:t xml:space="preserve">что- </w:t>
      </w:r>
      <w:proofErr w:type="spellStart"/>
      <w:r w:rsidRPr="00C71584">
        <w:rPr>
          <w:rFonts w:ascii="Times New Roman" w:hAnsi="Times New Roman"/>
          <w:sz w:val="28"/>
          <w:szCs w:val="28"/>
        </w:rPr>
        <w:t>нибудь</w:t>
      </w:r>
      <w:proofErr w:type="spellEnd"/>
      <w:proofErr w:type="gramEnd"/>
      <w:r w:rsidRPr="00C71584">
        <w:rPr>
          <w:rFonts w:ascii="Times New Roman" w:hAnsi="Times New Roman"/>
          <w:sz w:val="28"/>
          <w:szCs w:val="28"/>
        </w:rPr>
        <w:t xml:space="preserve"> и присоветует, а также своим принципом считал, что «ответственные яйца не следует класть в одну корзину».</w:t>
      </w:r>
      <w:r w:rsidRPr="008E3E11">
        <w:rPr>
          <w:rFonts w:ascii="Times New Roman" w:hAnsi="Times New Roman"/>
          <w:sz w:val="28"/>
          <w:szCs w:val="28"/>
        </w:rPr>
        <w:t xml:space="preserve"> </w:t>
      </w:r>
      <w:r w:rsidRPr="00C71584">
        <w:rPr>
          <w:rFonts w:ascii="Times New Roman" w:hAnsi="Times New Roman"/>
          <w:sz w:val="28"/>
          <w:szCs w:val="28"/>
        </w:rPr>
        <w:t xml:space="preserve">Георгий </w:t>
      </w:r>
      <w:proofErr w:type="spellStart"/>
      <w:r w:rsidRPr="00C71584">
        <w:rPr>
          <w:rFonts w:ascii="Times New Roman" w:hAnsi="Times New Roman"/>
          <w:sz w:val="28"/>
          <w:szCs w:val="28"/>
        </w:rPr>
        <w:t>Заславский</w:t>
      </w:r>
      <w:proofErr w:type="spellEnd"/>
      <w:r w:rsidRPr="00C71584">
        <w:rPr>
          <w:rFonts w:ascii="Times New Roman" w:hAnsi="Times New Roman"/>
          <w:sz w:val="28"/>
          <w:szCs w:val="28"/>
        </w:rPr>
        <w:t xml:space="preserve"> по своему вкусу переделал материалы Василия Стрельникова и создал фактически новый вариант презентации по мотивам исходной. И в этой версии при сохранении текстового содержания основные идеи, сформулированные Василием, как-то растаяли, ключевые тезисы оказались размазаны, структура доклада изменена, акценты смещены, при этом количество слайдов </w:t>
      </w:r>
      <w:proofErr w:type="gramStart"/>
      <w:r w:rsidRPr="00C71584">
        <w:rPr>
          <w:rFonts w:ascii="Times New Roman" w:hAnsi="Times New Roman"/>
          <w:sz w:val="28"/>
          <w:szCs w:val="28"/>
        </w:rPr>
        <w:t>возросло раза в два</w:t>
      </w:r>
      <w:r>
        <w:rPr>
          <w:rFonts w:ascii="Times New Roman" w:hAnsi="Times New Roman"/>
          <w:sz w:val="28"/>
          <w:szCs w:val="28"/>
        </w:rPr>
        <w:t xml:space="preserve"> </w:t>
      </w:r>
      <w:r w:rsidRPr="00C71584">
        <w:rPr>
          <w:rFonts w:ascii="Times New Roman" w:hAnsi="Times New Roman"/>
          <w:sz w:val="28"/>
          <w:szCs w:val="28"/>
        </w:rPr>
        <w:t xml:space="preserve">Георгий </w:t>
      </w:r>
      <w:proofErr w:type="spellStart"/>
      <w:r w:rsidRPr="00C71584">
        <w:rPr>
          <w:rFonts w:ascii="Times New Roman" w:hAnsi="Times New Roman"/>
          <w:sz w:val="28"/>
          <w:szCs w:val="28"/>
        </w:rPr>
        <w:t>Заславский</w:t>
      </w:r>
      <w:proofErr w:type="spellEnd"/>
      <w:r w:rsidRPr="00C71584">
        <w:rPr>
          <w:rFonts w:ascii="Times New Roman" w:hAnsi="Times New Roman"/>
          <w:sz w:val="28"/>
          <w:szCs w:val="28"/>
        </w:rPr>
        <w:t xml:space="preserve"> по своему вкусу переделал</w:t>
      </w:r>
      <w:proofErr w:type="gramEnd"/>
      <w:r w:rsidRPr="00C71584">
        <w:rPr>
          <w:rFonts w:ascii="Times New Roman" w:hAnsi="Times New Roman"/>
          <w:sz w:val="28"/>
          <w:szCs w:val="28"/>
        </w:rPr>
        <w:t xml:space="preserve"> материалы Василия Стрельникова и создал фактически новый вариант презентации по мотивам исходной. И в этой версии при сохранении текстового содержания основные идеи, сформулированные Василием, как-то растаяли, ключевые тезисы оказались размазаны, структура доклада изменена, акценты смещены, при этом количество слайдов возросло раза в два. Скорее всего, </w:t>
      </w:r>
      <w:proofErr w:type="spellStart"/>
      <w:r w:rsidRPr="00C71584">
        <w:rPr>
          <w:rFonts w:ascii="Times New Roman" w:hAnsi="Times New Roman"/>
          <w:sz w:val="28"/>
          <w:szCs w:val="28"/>
        </w:rPr>
        <w:t>Заславский</w:t>
      </w:r>
      <w:proofErr w:type="spellEnd"/>
      <w:r w:rsidRPr="00C71584">
        <w:rPr>
          <w:rFonts w:ascii="Times New Roman" w:hAnsi="Times New Roman"/>
          <w:sz w:val="28"/>
          <w:szCs w:val="28"/>
        </w:rPr>
        <w:t xml:space="preserve"> это не сознательно сделал, чтобы испортить исходный вариант, а поступил, как обычно, не обращая особого внимания на содержание и делая упор на оформление презентации, показав в ней то, что считал нужным, без обсуждения с Василием. А возможно, были и другие причины... Зато в</w:t>
      </w:r>
      <w:r>
        <w:rPr>
          <w:rFonts w:ascii="Times New Roman" w:hAnsi="Times New Roman"/>
          <w:sz w:val="28"/>
          <w:szCs w:val="28"/>
        </w:rPr>
        <w:t xml:space="preserve"> </w:t>
      </w:r>
      <w:r w:rsidRPr="00C71584">
        <w:rPr>
          <w:rFonts w:ascii="Times New Roman" w:hAnsi="Times New Roman"/>
          <w:sz w:val="28"/>
          <w:szCs w:val="28"/>
        </w:rPr>
        <w:t>художественно-оформительском плане эта презентация, как считал Соколов, выглядела прекрасно.</w:t>
      </w:r>
      <w:r w:rsidRPr="008E3E11">
        <w:rPr>
          <w:rFonts w:ascii="Times New Roman" w:hAnsi="Times New Roman"/>
          <w:sz w:val="28"/>
          <w:szCs w:val="28"/>
        </w:rPr>
        <w:t xml:space="preserve"> </w:t>
      </w:r>
      <w:r w:rsidRPr="00C71584">
        <w:rPr>
          <w:rFonts w:ascii="Times New Roman" w:hAnsi="Times New Roman"/>
          <w:sz w:val="28"/>
          <w:szCs w:val="28"/>
        </w:rPr>
        <w:t xml:space="preserve">Иван Петрович был человеком солидного возраста, однако любил информационные технологии, особенно презентации на </w:t>
      </w:r>
      <w:proofErr w:type="spellStart"/>
      <w:r w:rsidRPr="00C71584">
        <w:rPr>
          <w:rFonts w:ascii="Times New Roman" w:hAnsi="Times New Roman"/>
          <w:sz w:val="28"/>
          <w:szCs w:val="28"/>
        </w:rPr>
        <w:t>PowerPoint</w:t>
      </w:r>
      <w:proofErr w:type="spellEnd"/>
      <w:r w:rsidRPr="00C71584">
        <w:rPr>
          <w:rFonts w:ascii="Times New Roman" w:hAnsi="Times New Roman"/>
          <w:sz w:val="28"/>
          <w:szCs w:val="28"/>
        </w:rPr>
        <w:t>, в которых уважал расцветки по образцу гавайской рубашки,</w:t>
      </w:r>
      <w:r w:rsidRPr="008E3E11">
        <w:rPr>
          <w:rFonts w:ascii="Times New Roman" w:hAnsi="Times New Roman"/>
          <w:sz w:val="28"/>
          <w:szCs w:val="28"/>
        </w:rPr>
        <w:t xml:space="preserve"> </w:t>
      </w:r>
      <w:r w:rsidRPr="00C71584">
        <w:rPr>
          <w:rFonts w:ascii="Times New Roman" w:hAnsi="Times New Roman"/>
          <w:sz w:val="28"/>
          <w:szCs w:val="28"/>
        </w:rPr>
        <w:t>завитушки,</w:t>
      </w:r>
      <w:r w:rsidR="00D653C2" w:rsidRPr="00D653C2">
        <w:rPr>
          <w:rFonts w:ascii="Times New Roman" w:hAnsi="Times New Roman"/>
          <w:sz w:val="28"/>
          <w:szCs w:val="28"/>
        </w:rPr>
        <w:t xml:space="preserve"> </w:t>
      </w:r>
      <w:r w:rsidR="00D653C2" w:rsidRPr="00C71584">
        <w:rPr>
          <w:rFonts w:ascii="Times New Roman" w:hAnsi="Times New Roman"/>
          <w:sz w:val="28"/>
          <w:szCs w:val="28"/>
        </w:rPr>
        <w:t>цветные</w:t>
      </w:r>
    </w:p>
    <w:p w14:paraId="7AAF3449" w14:textId="6DAD23EB" w:rsidR="00D653C2" w:rsidRDefault="00D653C2" w:rsidP="00D653C2">
      <w:pPr>
        <w:pStyle w:val="af9"/>
        <w:keepNext/>
        <w:keepLines/>
        <w:spacing w:line="360" w:lineRule="auto"/>
        <w:ind w:left="0"/>
        <w:jc w:val="both"/>
        <w:rPr>
          <w:rFonts w:ascii="Times New Roman" w:hAnsi="Times New Roman"/>
          <w:sz w:val="28"/>
          <w:szCs w:val="28"/>
        </w:rPr>
      </w:pPr>
      <w:r w:rsidRPr="00C71584">
        <w:rPr>
          <w:rFonts w:ascii="Times New Roman" w:hAnsi="Times New Roman"/>
          <w:sz w:val="28"/>
          <w:szCs w:val="28"/>
        </w:rPr>
        <w:t>картинки, анимацию, звуковые эффекты, «</w:t>
      </w:r>
      <w:proofErr w:type="spellStart"/>
      <w:r w:rsidRPr="00C71584">
        <w:rPr>
          <w:rFonts w:ascii="Times New Roman" w:hAnsi="Times New Roman"/>
          <w:sz w:val="28"/>
          <w:szCs w:val="28"/>
        </w:rPr>
        <w:t>пипиканье</w:t>
      </w:r>
      <w:proofErr w:type="spellEnd"/>
      <w:r w:rsidRPr="00C71584">
        <w:rPr>
          <w:rFonts w:ascii="Times New Roman" w:hAnsi="Times New Roman"/>
          <w:sz w:val="28"/>
          <w:szCs w:val="28"/>
        </w:rPr>
        <w:t>», щелчки, особенно барабанную</w:t>
      </w:r>
      <w:r>
        <w:rPr>
          <w:rFonts w:ascii="Times New Roman" w:hAnsi="Times New Roman"/>
          <w:sz w:val="28"/>
          <w:szCs w:val="28"/>
        </w:rPr>
        <w:t xml:space="preserve"> </w:t>
      </w:r>
      <w:r w:rsidRPr="00C71584">
        <w:rPr>
          <w:rFonts w:ascii="Times New Roman" w:hAnsi="Times New Roman"/>
          <w:sz w:val="28"/>
          <w:szCs w:val="28"/>
        </w:rPr>
        <w:t xml:space="preserve"> дробь</w:t>
      </w:r>
      <w:r>
        <w:rPr>
          <w:rFonts w:ascii="Times New Roman" w:hAnsi="Times New Roman"/>
          <w:sz w:val="28"/>
          <w:szCs w:val="28"/>
        </w:rPr>
        <w:t xml:space="preserve"> </w:t>
      </w:r>
      <w:r w:rsidRPr="00C71584">
        <w:rPr>
          <w:rFonts w:ascii="Times New Roman" w:hAnsi="Times New Roman"/>
          <w:sz w:val="28"/>
          <w:szCs w:val="28"/>
        </w:rPr>
        <w:t xml:space="preserve"> на</w:t>
      </w:r>
      <w:r>
        <w:rPr>
          <w:rFonts w:ascii="Times New Roman" w:hAnsi="Times New Roman"/>
          <w:sz w:val="28"/>
          <w:szCs w:val="28"/>
        </w:rPr>
        <w:t xml:space="preserve"> </w:t>
      </w:r>
      <w:r w:rsidRPr="00C71584">
        <w:rPr>
          <w:rFonts w:ascii="Times New Roman" w:hAnsi="Times New Roman"/>
          <w:sz w:val="28"/>
          <w:szCs w:val="28"/>
        </w:rPr>
        <w:t xml:space="preserve"> ключевых</w:t>
      </w:r>
      <w:r>
        <w:rPr>
          <w:rFonts w:ascii="Times New Roman" w:hAnsi="Times New Roman"/>
          <w:sz w:val="28"/>
          <w:szCs w:val="28"/>
        </w:rPr>
        <w:t xml:space="preserve"> </w:t>
      </w:r>
      <w:r w:rsidRPr="00C71584">
        <w:rPr>
          <w:rFonts w:ascii="Times New Roman" w:hAnsi="Times New Roman"/>
          <w:sz w:val="28"/>
          <w:szCs w:val="28"/>
        </w:rPr>
        <w:t xml:space="preserve"> выводах, </w:t>
      </w:r>
      <w:r>
        <w:rPr>
          <w:rFonts w:ascii="Times New Roman" w:hAnsi="Times New Roman"/>
          <w:sz w:val="28"/>
          <w:szCs w:val="28"/>
        </w:rPr>
        <w:t xml:space="preserve"> </w:t>
      </w:r>
      <w:r w:rsidRPr="00C71584">
        <w:rPr>
          <w:rFonts w:ascii="Times New Roman" w:hAnsi="Times New Roman"/>
          <w:sz w:val="28"/>
          <w:szCs w:val="28"/>
        </w:rPr>
        <w:t>когда на</w:t>
      </w:r>
      <w:r>
        <w:rPr>
          <w:rFonts w:ascii="Times New Roman" w:hAnsi="Times New Roman"/>
          <w:sz w:val="28"/>
          <w:szCs w:val="28"/>
        </w:rPr>
        <w:t xml:space="preserve"> </w:t>
      </w:r>
      <w:r w:rsidRPr="00C71584">
        <w:rPr>
          <w:rFonts w:ascii="Times New Roman" w:hAnsi="Times New Roman"/>
          <w:sz w:val="28"/>
          <w:szCs w:val="28"/>
        </w:rPr>
        <w:t xml:space="preserve"> слайдах</w:t>
      </w:r>
      <w:r>
        <w:rPr>
          <w:rFonts w:ascii="Times New Roman" w:hAnsi="Times New Roman"/>
          <w:sz w:val="28"/>
          <w:szCs w:val="28"/>
        </w:rPr>
        <w:t xml:space="preserve"> </w:t>
      </w:r>
      <w:r w:rsidRPr="00C71584">
        <w:rPr>
          <w:rFonts w:ascii="Times New Roman" w:hAnsi="Times New Roman"/>
          <w:sz w:val="28"/>
          <w:szCs w:val="28"/>
        </w:rPr>
        <w:t xml:space="preserve"> все </w:t>
      </w:r>
      <w:r>
        <w:rPr>
          <w:rFonts w:ascii="Times New Roman" w:hAnsi="Times New Roman"/>
          <w:sz w:val="28"/>
          <w:szCs w:val="28"/>
        </w:rPr>
        <w:t xml:space="preserve"> </w:t>
      </w:r>
      <w:r w:rsidRPr="00C71584">
        <w:rPr>
          <w:rFonts w:ascii="Times New Roman" w:hAnsi="Times New Roman"/>
          <w:sz w:val="28"/>
          <w:szCs w:val="28"/>
        </w:rPr>
        <w:t>возникает,</w:t>
      </w:r>
    </w:p>
    <w:p w14:paraId="2E75E090" w14:textId="77777777" w:rsidR="00D653C2" w:rsidRPr="00C71584" w:rsidRDefault="00D653C2" w:rsidP="00102A6D">
      <w:pPr>
        <w:pStyle w:val="af9"/>
        <w:keepNext/>
        <w:keepLines/>
        <w:spacing w:line="360" w:lineRule="auto"/>
        <w:ind w:left="0" w:firstLine="709"/>
        <w:jc w:val="both"/>
        <w:rPr>
          <w:rFonts w:ascii="Times New Roman" w:eastAsia="Times New Roman" w:hAnsi="Times New Roman"/>
          <w:sz w:val="28"/>
          <w:szCs w:val="28"/>
          <w:lang w:eastAsia="ru-RU"/>
        </w:rPr>
      </w:pPr>
    </w:p>
    <w:p w14:paraId="459BEC1D" w14:textId="2347204F" w:rsidR="00DC2BF3" w:rsidRDefault="008E3E11" w:rsidP="00D653C2">
      <w:pPr>
        <w:pStyle w:val="af9"/>
        <w:keepNext/>
        <w:keepLines/>
        <w:spacing w:line="360" w:lineRule="auto"/>
        <w:ind w:left="0"/>
        <w:jc w:val="both"/>
        <w:rPr>
          <w:rFonts w:ascii="Times New Roman" w:hAnsi="Times New Roman"/>
          <w:sz w:val="28"/>
          <w:szCs w:val="28"/>
        </w:rPr>
      </w:pPr>
      <w:r w:rsidRPr="00C71584">
        <w:rPr>
          <w:rFonts w:ascii="Times New Roman" w:hAnsi="Times New Roman"/>
          <w:sz w:val="28"/>
          <w:szCs w:val="28"/>
        </w:rPr>
        <w:lastRenderedPageBreak/>
        <w:t xml:space="preserve">исчезает, въезжает и выезжает и т. д. И это добро изрядно присутствовало в презентации, заправленное щедрой рукой </w:t>
      </w:r>
      <w:proofErr w:type="spellStart"/>
      <w:r w:rsidRPr="00C71584">
        <w:rPr>
          <w:rFonts w:ascii="Times New Roman" w:hAnsi="Times New Roman"/>
          <w:sz w:val="28"/>
          <w:szCs w:val="28"/>
        </w:rPr>
        <w:t>Заславского</w:t>
      </w:r>
      <w:proofErr w:type="spellEnd"/>
      <w:r w:rsidRPr="00C71584">
        <w:rPr>
          <w:rFonts w:ascii="Times New Roman" w:hAnsi="Times New Roman"/>
          <w:sz w:val="28"/>
          <w:szCs w:val="28"/>
        </w:rPr>
        <w:t xml:space="preserve">. Семенов показал Василию Стрельникову вариант, полученный от Георгия </w:t>
      </w:r>
      <w:proofErr w:type="spellStart"/>
      <w:r w:rsidRPr="00C71584">
        <w:rPr>
          <w:rFonts w:ascii="Times New Roman" w:hAnsi="Times New Roman"/>
          <w:sz w:val="28"/>
          <w:szCs w:val="28"/>
        </w:rPr>
        <w:t>Заславского</w:t>
      </w:r>
      <w:proofErr w:type="spellEnd"/>
      <w:r w:rsidRPr="00C71584">
        <w:rPr>
          <w:rFonts w:ascii="Times New Roman" w:hAnsi="Times New Roman"/>
          <w:sz w:val="28"/>
          <w:szCs w:val="28"/>
        </w:rPr>
        <w:t>. Просмотрев новую презентацию, Василий потерял дар речи, с трудом высказал, что она, эта презентация, никуда не годится, на что быстро получил в ответ резко негативный отклик от Ивана Петровича, чтобы критиковал по существу. Овладев собой и понимая, что спорить сейчас с Семеновым бесполезно, Василий в корректной форме указал на отдельные недостатки презентации, но не повторил, однако, ту итоговою оценку (не брать ее на доклад), которой она заслуживала, на его взгляд. При этом во время их разговора Иван Петрович, казалось, не понимал и не отдавал себе отчета в том, что весь энтузиазм, труд, подходы и идеи, которые вложил в презентацию он,</w:t>
      </w:r>
      <w:r w:rsidRPr="008E3E11">
        <w:rPr>
          <w:rFonts w:ascii="Times New Roman" w:hAnsi="Times New Roman"/>
          <w:sz w:val="28"/>
          <w:szCs w:val="28"/>
        </w:rPr>
        <w:t xml:space="preserve"> </w:t>
      </w:r>
      <w:r w:rsidRPr="00C71584">
        <w:rPr>
          <w:rFonts w:ascii="Times New Roman" w:hAnsi="Times New Roman"/>
          <w:sz w:val="28"/>
          <w:szCs w:val="28"/>
        </w:rPr>
        <w:t>Василий Стрельников, были фактически перечеркнуты новой презентацией (и другим исполнителем). Зато это очень хорошо понимал сам Василий, видя, насколько Семенов «ценит» его труд</w:t>
      </w:r>
      <w:r w:rsidR="00DC2BF3" w:rsidRPr="00C71584">
        <w:rPr>
          <w:rFonts w:ascii="Times New Roman" w:hAnsi="Times New Roman"/>
          <w:sz w:val="28"/>
          <w:szCs w:val="28"/>
        </w:rPr>
        <w:t xml:space="preserve">. Времени до заседания совета оставалось все меньше. После разговора Иван Петрович </w:t>
      </w:r>
      <w:proofErr w:type="spellStart"/>
      <w:r w:rsidR="00DC2BF3" w:rsidRPr="00C71584">
        <w:rPr>
          <w:rFonts w:ascii="Times New Roman" w:hAnsi="Times New Roman"/>
          <w:sz w:val="28"/>
          <w:szCs w:val="28"/>
        </w:rPr>
        <w:t>всетаки</w:t>
      </w:r>
      <w:proofErr w:type="spellEnd"/>
      <w:r w:rsidR="00DC2BF3" w:rsidRPr="00C71584">
        <w:rPr>
          <w:rFonts w:ascii="Times New Roman" w:hAnsi="Times New Roman"/>
          <w:sz w:val="28"/>
          <w:szCs w:val="28"/>
        </w:rPr>
        <w:t xml:space="preserve"> задумался, что делать с презентацией. Он дал команду Василию выйти на </w:t>
      </w:r>
      <w:proofErr w:type="spellStart"/>
      <w:r w:rsidR="00DC2BF3" w:rsidRPr="00C71584">
        <w:rPr>
          <w:rFonts w:ascii="Times New Roman" w:hAnsi="Times New Roman"/>
          <w:sz w:val="28"/>
          <w:szCs w:val="28"/>
        </w:rPr>
        <w:t>Заславского</w:t>
      </w:r>
      <w:proofErr w:type="spellEnd"/>
      <w:r w:rsidR="00DC2BF3" w:rsidRPr="00C71584">
        <w:rPr>
          <w:rFonts w:ascii="Times New Roman" w:hAnsi="Times New Roman"/>
          <w:sz w:val="28"/>
          <w:szCs w:val="28"/>
        </w:rPr>
        <w:t xml:space="preserve">, изложить замечания и вместе доработать вариант, представленный последним. Василий так и поступил, связался с внешним экспертом, сославшись на указание Семенова, и в общем виде сформулировал свои замечания, которые фактически не были приняты </w:t>
      </w:r>
      <w:proofErr w:type="spellStart"/>
      <w:r w:rsidR="00DC2BF3" w:rsidRPr="00C71584">
        <w:rPr>
          <w:rFonts w:ascii="Times New Roman" w:hAnsi="Times New Roman"/>
          <w:sz w:val="28"/>
          <w:szCs w:val="28"/>
        </w:rPr>
        <w:t>Заславским</w:t>
      </w:r>
      <w:proofErr w:type="spellEnd"/>
      <w:r w:rsidR="00DC2BF3" w:rsidRPr="00C71584">
        <w:rPr>
          <w:rFonts w:ascii="Times New Roman" w:hAnsi="Times New Roman"/>
          <w:sz w:val="28"/>
          <w:szCs w:val="28"/>
        </w:rPr>
        <w:t>, последний ограничился лишь отдельными косметическими правками материала.</w:t>
      </w:r>
    </w:p>
    <w:p w14:paraId="30092327" w14:textId="69965719" w:rsidR="00CE272C" w:rsidRDefault="00CE272C" w:rsidP="00D653C2">
      <w:pPr>
        <w:pStyle w:val="af9"/>
        <w:keepNext/>
        <w:keepLines/>
        <w:ind w:left="0" w:firstLine="709"/>
        <w:jc w:val="both"/>
        <w:rPr>
          <w:rFonts w:ascii="Times New Roman" w:hAnsi="Times New Roman"/>
          <w:sz w:val="28"/>
          <w:szCs w:val="28"/>
        </w:rPr>
      </w:pPr>
      <w:r w:rsidRPr="00C71584">
        <w:rPr>
          <w:rFonts w:ascii="Times New Roman" w:hAnsi="Times New Roman"/>
          <w:sz w:val="28"/>
          <w:szCs w:val="28"/>
        </w:rPr>
        <w:t>На совете директоров презентация Соколова прошла не лучшим образом. Собравшиеся мало что поняли; из-за невнятной структуры доклада и мелькания картинок на экране Ивану Петровичу не удалось донести до высокой и занятой аудитории существо проекта. Презентация, а из-за нее и сам докладчик смотрелись откровенно слабо. Особенно недоумевал генеральный директор Царев, который предварительно успел пролоббировать свою идею с влиятельными членами совета и ожидал на совещании солидного обоснования этого проекта. В чем он был уверен, просмотрев первую презентацию, показанную ему Семеновым, где было все ясно и понятно. А замысел Александра Васильевича Царева, первоначально привлекавший своей новизной</w:t>
      </w:r>
    </w:p>
    <w:p w14:paraId="5709DF96" w14:textId="37349D94" w:rsidR="00DC2BF3" w:rsidRPr="00C71584" w:rsidRDefault="00CE272C" w:rsidP="00CE272C">
      <w:pPr>
        <w:pStyle w:val="af9"/>
        <w:keepNext/>
        <w:keepLines/>
        <w:ind w:left="0" w:firstLine="709"/>
        <w:jc w:val="both"/>
        <w:rPr>
          <w:rFonts w:ascii="Times New Roman" w:hAnsi="Times New Roman"/>
          <w:sz w:val="28"/>
          <w:szCs w:val="28"/>
        </w:rPr>
      </w:pPr>
      <w:r w:rsidRPr="00C71584">
        <w:rPr>
          <w:rFonts w:ascii="Times New Roman" w:hAnsi="Times New Roman"/>
          <w:sz w:val="28"/>
          <w:szCs w:val="28"/>
        </w:rPr>
        <w:lastRenderedPageBreak/>
        <w:t>и прорывным потенциалом, на этом заседании не получил одобрения совета, решили еще раз рассмотреть этот вопрос позднее. Докладчик выглядел бледно, настроение генерального директора после совещания было также далеко не лучшим, и он знал, кто в этом виноват, кратко (очень кратко) высказав Семенову</w:t>
      </w:r>
      <w:proofErr w:type="gramStart"/>
      <w:r>
        <w:rPr>
          <w:rFonts w:ascii="Times New Roman" w:hAnsi="Times New Roman"/>
          <w:sz w:val="28"/>
          <w:szCs w:val="28"/>
        </w:rPr>
        <w:t xml:space="preserve"> </w:t>
      </w:r>
      <w:r w:rsidR="00DC2BF3" w:rsidRPr="00C71584">
        <w:rPr>
          <w:rFonts w:ascii="Times New Roman" w:hAnsi="Times New Roman"/>
          <w:sz w:val="28"/>
          <w:szCs w:val="28"/>
        </w:rPr>
        <w:t>,</w:t>
      </w:r>
      <w:proofErr w:type="gramEnd"/>
      <w:r w:rsidR="00DC2BF3" w:rsidRPr="00C71584">
        <w:rPr>
          <w:rFonts w:ascii="Times New Roman" w:hAnsi="Times New Roman"/>
          <w:sz w:val="28"/>
          <w:szCs w:val="28"/>
        </w:rPr>
        <w:t xml:space="preserve"> что он о нем думает. После совета Иван Петрович, воспламененный словами Царева, попытался сделать выговор Василию, но тот ответил, что действовал строго согласно его указаниям. Затем состоялся разговор Соколова с </w:t>
      </w:r>
      <w:proofErr w:type="spellStart"/>
      <w:r w:rsidR="00DC2BF3" w:rsidRPr="00C71584">
        <w:rPr>
          <w:rFonts w:ascii="Times New Roman" w:hAnsi="Times New Roman"/>
          <w:sz w:val="28"/>
          <w:szCs w:val="28"/>
        </w:rPr>
        <w:t>Заславским</w:t>
      </w:r>
      <w:proofErr w:type="spellEnd"/>
      <w:r w:rsidR="00DC2BF3" w:rsidRPr="00C71584">
        <w:rPr>
          <w:rFonts w:ascii="Times New Roman" w:hAnsi="Times New Roman"/>
          <w:sz w:val="28"/>
          <w:szCs w:val="28"/>
        </w:rPr>
        <w:t>, где претензии заказчика были остановлены исполнителем словами, что раньше ему такие вещи в презентациях нравились. Таким образом, выходило, что никто не виноват, но все остались недовольны друг другом...</w:t>
      </w:r>
    </w:p>
    <w:p w14:paraId="5118A704" w14:textId="77777777" w:rsidR="00DC2BF3" w:rsidRPr="00C71584" w:rsidRDefault="00DC2BF3" w:rsidP="00CE272C">
      <w:pPr>
        <w:pStyle w:val="af9"/>
        <w:keepNext/>
        <w:keepLines/>
        <w:ind w:left="0" w:firstLine="709"/>
        <w:jc w:val="both"/>
        <w:rPr>
          <w:rFonts w:ascii="Times New Roman" w:hAnsi="Times New Roman"/>
          <w:sz w:val="28"/>
          <w:szCs w:val="28"/>
        </w:rPr>
      </w:pPr>
      <w:r w:rsidRPr="00C71584">
        <w:rPr>
          <w:rFonts w:ascii="Times New Roman" w:hAnsi="Times New Roman"/>
          <w:sz w:val="28"/>
          <w:szCs w:val="28"/>
        </w:rPr>
        <w:t xml:space="preserve">Почему доклад на совете директоров оказался провальным и </w:t>
      </w:r>
      <w:proofErr w:type="gramStart"/>
      <w:r w:rsidRPr="00C71584">
        <w:rPr>
          <w:rFonts w:ascii="Times New Roman" w:hAnsi="Times New Roman"/>
          <w:sz w:val="28"/>
          <w:szCs w:val="28"/>
        </w:rPr>
        <w:t>кто</w:t>
      </w:r>
      <w:proofErr w:type="gramEnd"/>
      <w:r w:rsidRPr="00C71584">
        <w:rPr>
          <w:rFonts w:ascii="Times New Roman" w:hAnsi="Times New Roman"/>
          <w:sz w:val="28"/>
          <w:szCs w:val="28"/>
        </w:rPr>
        <w:t xml:space="preserve"> прежде всего за это в ответе? </w:t>
      </w:r>
    </w:p>
    <w:p w14:paraId="6656F90E" w14:textId="011B6495" w:rsidR="00DC2BF3" w:rsidRPr="00C71584" w:rsidRDefault="00DC2BF3" w:rsidP="00CE272C">
      <w:pPr>
        <w:pStyle w:val="af9"/>
        <w:keepNext/>
        <w:keepLines/>
        <w:ind w:left="0" w:firstLine="709"/>
        <w:jc w:val="both"/>
        <w:rPr>
          <w:rFonts w:ascii="Times New Roman" w:hAnsi="Times New Roman"/>
          <w:sz w:val="28"/>
          <w:szCs w:val="28"/>
        </w:rPr>
      </w:pPr>
      <w:r w:rsidRPr="00C71584">
        <w:rPr>
          <w:rFonts w:ascii="Times New Roman" w:hAnsi="Times New Roman"/>
          <w:sz w:val="28"/>
          <w:szCs w:val="28"/>
        </w:rPr>
        <w:t xml:space="preserve">Проанализируйте коммуникационный процесс. Кто из действующих лиц - Семенов, Царев, Стрельников, </w:t>
      </w:r>
      <w:proofErr w:type="spellStart"/>
      <w:r w:rsidRPr="00C71584">
        <w:rPr>
          <w:rFonts w:ascii="Times New Roman" w:hAnsi="Times New Roman"/>
          <w:sz w:val="28"/>
          <w:szCs w:val="28"/>
        </w:rPr>
        <w:t>Заславский</w:t>
      </w:r>
      <w:proofErr w:type="spellEnd"/>
      <w:r w:rsidRPr="00C71584">
        <w:rPr>
          <w:rFonts w:ascii="Times New Roman" w:hAnsi="Times New Roman"/>
          <w:sz w:val="28"/>
          <w:szCs w:val="28"/>
        </w:rPr>
        <w:t xml:space="preserve"> - какие коммуникационные ошибки сделал? </w:t>
      </w:r>
    </w:p>
    <w:p w14:paraId="055BDBB6" w14:textId="319D7843" w:rsidR="00DC2BF3" w:rsidRPr="00C71584" w:rsidRDefault="00DC2BF3" w:rsidP="00CE272C">
      <w:pPr>
        <w:pStyle w:val="af9"/>
        <w:keepNext/>
        <w:keepLines/>
        <w:ind w:left="0" w:firstLine="709"/>
        <w:jc w:val="both"/>
        <w:rPr>
          <w:rFonts w:ascii="Times New Roman" w:eastAsia="Times New Roman" w:hAnsi="Times New Roman"/>
          <w:sz w:val="28"/>
          <w:szCs w:val="28"/>
          <w:lang w:eastAsia="ru-RU"/>
        </w:rPr>
      </w:pPr>
      <w:r w:rsidRPr="00C71584">
        <w:rPr>
          <w:rFonts w:ascii="Times New Roman" w:hAnsi="Times New Roman"/>
          <w:sz w:val="28"/>
          <w:szCs w:val="28"/>
        </w:rPr>
        <w:t>Как надо было организовать коммуникации участников ситуации, чтобы повысить их эффективность?</w:t>
      </w:r>
    </w:p>
    <w:p w14:paraId="618D7474" w14:textId="5543C7FB" w:rsidR="00D653C2" w:rsidRDefault="00D653C2" w:rsidP="00EE76A3">
      <w:pPr>
        <w:keepNext/>
        <w:keepLines/>
        <w:spacing w:line="23" w:lineRule="atLeast"/>
        <w:ind w:firstLine="709"/>
        <w:jc w:val="center"/>
        <w:rPr>
          <w:rFonts w:ascii="Times New Roman" w:hAnsi="Times New Roman" w:cs="Times New Roman"/>
          <w:b/>
          <w:bCs/>
          <w:iCs/>
          <w:sz w:val="28"/>
          <w:szCs w:val="28"/>
        </w:rPr>
      </w:pPr>
      <w:bookmarkStart w:id="11" w:name="_Hlk128233879"/>
      <w:r>
        <w:rPr>
          <w:rFonts w:ascii="Times New Roman" w:hAnsi="Times New Roman" w:cs="Times New Roman"/>
          <w:b/>
          <w:bCs/>
          <w:iCs/>
          <w:sz w:val="28"/>
          <w:szCs w:val="28"/>
        </w:rPr>
        <w:t xml:space="preserve">БЛОК </w:t>
      </w:r>
      <w:proofErr w:type="gramStart"/>
      <w:r>
        <w:rPr>
          <w:rFonts w:ascii="Times New Roman" w:hAnsi="Times New Roman" w:cs="Times New Roman"/>
          <w:b/>
          <w:bCs/>
          <w:iCs/>
          <w:sz w:val="28"/>
          <w:szCs w:val="28"/>
        </w:rPr>
        <w:t>С</w:t>
      </w:r>
      <w:proofErr w:type="gramEnd"/>
    </w:p>
    <w:p w14:paraId="555FBF89" w14:textId="3B79E85E" w:rsidR="00D653C2" w:rsidRDefault="00D653C2" w:rsidP="00EE76A3">
      <w:pPr>
        <w:keepNext/>
        <w:keepLines/>
        <w:spacing w:line="23" w:lineRule="atLeast"/>
        <w:ind w:firstLine="709"/>
        <w:jc w:val="center"/>
        <w:rPr>
          <w:rFonts w:ascii="Times New Roman" w:hAnsi="Times New Roman" w:cs="Times New Roman"/>
          <w:b/>
          <w:bCs/>
          <w:iCs/>
          <w:sz w:val="28"/>
          <w:szCs w:val="28"/>
        </w:rPr>
      </w:pPr>
      <w:r w:rsidRPr="00D653C2">
        <w:rPr>
          <w:rFonts w:ascii="Times New Roman" w:hAnsi="Times New Roman" w:cs="Times New Roman"/>
          <w:sz w:val="28"/>
          <w:szCs w:val="28"/>
        </w:rPr>
        <w:t>Учебным планом не предусмотрено написание курсовых работ</w:t>
      </w:r>
    </w:p>
    <w:p w14:paraId="245BC087" w14:textId="63180BC5" w:rsidR="00D653C2" w:rsidRPr="00D17C12" w:rsidRDefault="00D653C2" w:rsidP="00EE76A3">
      <w:pPr>
        <w:keepNext/>
        <w:keepLines/>
        <w:spacing w:line="23" w:lineRule="atLeast"/>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БЛОК </w:t>
      </w:r>
      <w:r>
        <w:rPr>
          <w:rFonts w:ascii="Times New Roman" w:hAnsi="Times New Roman" w:cs="Times New Roman"/>
          <w:b/>
          <w:bCs/>
          <w:iCs/>
          <w:sz w:val="28"/>
          <w:szCs w:val="28"/>
          <w:lang w:val="en-US"/>
        </w:rPr>
        <w:t>D</w:t>
      </w:r>
    </w:p>
    <w:p w14:paraId="0AB96F6B" w14:textId="77777777" w:rsidR="00D653C2" w:rsidRDefault="00D653C2" w:rsidP="00EE76A3">
      <w:pPr>
        <w:keepNext/>
        <w:keepLines/>
        <w:spacing w:line="23" w:lineRule="atLeast"/>
        <w:ind w:firstLine="709"/>
        <w:jc w:val="center"/>
        <w:rPr>
          <w:rFonts w:ascii="Times New Roman" w:hAnsi="Times New Roman" w:cs="Times New Roman"/>
          <w:b/>
          <w:bCs/>
          <w:iCs/>
          <w:sz w:val="28"/>
          <w:szCs w:val="28"/>
        </w:rPr>
      </w:pPr>
    </w:p>
    <w:p w14:paraId="69A3A184"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Вопросы для подготовки к экзамену:</w:t>
      </w:r>
    </w:p>
    <w:p w14:paraId="23AC7144" w14:textId="05B9B0F5"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w:t>
      </w:r>
      <w:r w:rsidR="00624132"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Менеджмент: основные подходы к пониманию сущности и</w:t>
      </w:r>
      <w:r w:rsidR="00624132"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содержания. Три уровня менеджмента.</w:t>
      </w:r>
    </w:p>
    <w:p w14:paraId="29820869"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 Основные этапы развития менеджмента.</w:t>
      </w:r>
    </w:p>
    <w:p w14:paraId="7C895B4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 Традиционная школа менеджмента.</w:t>
      </w:r>
    </w:p>
    <w:p w14:paraId="3C801A19"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 Административная школа менеджмента.</w:t>
      </w:r>
    </w:p>
    <w:p w14:paraId="1976006F"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5 Школа человеческих отношений.</w:t>
      </w:r>
    </w:p>
    <w:p w14:paraId="5EFB6383"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6 Поведенческая школа менеджмента.</w:t>
      </w:r>
    </w:p>
    <w:p w14:paraId="6D25737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7 Школа социальных систем.</w:t>
      </w:r>
    </w:p>
    <w:p w14:paraId="50CBF5D2"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8 Количественная школа менеджмента.</w:t>
      </w:r>
    </w:p>
    <w:p w14:paraId="3BA265B6"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9 Эмпирическая школа менеджмента.</w:t>
      </w:r>
    </w:p>
    <w:p w14:paraId="6024CA96"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10 Системный подход в менеджменте.</w:t>
      </w:r>
    </w:p>
    <w:p w14:paraId="7E7CC3A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11 Ситуационный подход в менеджменте.</w:t>
      </w:r>
    </w:p>
    <w:p w14:paraId="136B5589"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12 Процессный подход в менеджменте.</w:t>
      </w:r>
    </w:p>
    <w:p w14:paraId="64BC820A" w14:textId="222C420E"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13</w:t>
      </w:r>
      <w:r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Методы</w:t>
      </w:r>
      <w:r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менеджмента:</w:t>
      </w:r>
      <w:r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организационно-административные,</w:t>
      </w:r>
      <w:r w:rsidRPr="0062413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экономические, социально-психологические.</w:t>
      </w:r>
    </w:p>
    <w:p w14:paraId="2ED599B1"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14 Стили менеджмента: японский и американский.</w:t>
      </w:r>
    </w:p>
    <w:p w14:paraId="5375EFE5"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15 Стили менеджмента: европейский, арабский, русский.</w:t>
      </w:r>
    </w:p>
    <w:p w14:paraId="6E8100CD"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16 Принципы и функции менеджмента, их характеристика.</w:t>
      </w:r>
    </w:p>
    <w:p w14:paraId="74CD372F" w14:textId="53B62942"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17 Миссия и цели организации: определение, классификация и иерархия целей. Древо целей.</w:t>
      </w:r>
    </w:p>
    <w:p w14:paraId="7FCAE920"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lastRenderedPageBreak/>
        <w:t>18 Информационное обеспечение менеджмента.</w:t>
      </w:r>
    </w:p>
    <w:p w14:paraId="265E75ED"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19 Состав и характеристика макросреды.</w:t>
      </w:r>
    </w:p>
    <w:p w14:paraId="10DEBDF9"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20 Состав и характеристика микросреды.</w:t>
      </w:r>
    </w:p>
    <w:p w14:paraId="4C2AA7C3"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21 Внутренняя среда организации и характеристика ее элементов.</w:t>
      </w:r>
    </w:p>
    <w:p w14:paraId="1B72C76C"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22 Содержание SWOT-анализа и PEST анализа.</w:t>
      </w:r>
    </w:p>
    <w:p w14:paraId="1D593D13"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23 Коммуникация и коммуникационный процесс: определение и</w:t>
      </w:r>
    </w:p>
    <w:p w14:paraId="0388B648"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свойства. Виды коммуникаций и их характеристика.</w:t>
      </w:r>
    </w:p>
    <w:p w14:paraId="2EC59A5C"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24 Преграды и методы совершенствования коммуникаций.</w:t>
      </w:r>
    </w:p>
    <w:p w14:paraId="681350ED" w14:textId="77B2AB59"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25 Документационное обеспечение деятельности организации. Понятие документа, делопроизводства, движения документов, служебного письма.</w:t>
      </w:r>
    </w:p>
    <w:p w14:paraId="48148251"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Требования к документообороту, контроль исполнения документооборота.</w:t>
      </w:r>
    </w:p>
    <w:p w14:paraId="63E99092" w14:textId="1C6A879A"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26 Понятие мотива и мотивации. Простая модель мотивации </w:t>
      </w:r>
      <w:proofErr w:type="spellStart"/>
      <w:r w:rsidRPr="00D653C2">
        <w:rPr>
          <w:rFonts w:ascii="Times New Roman" w:eastAsia="Times New Roman" w:hAnsi="Times New Roman" w:cs="Times New Roman"/>
          <w:color w:val="auto"/>
          <w:sz w:val="28"/>
          <w:szCs w:val="28"/>
        </w:rPr>
        <w:t>Р.Дафта</w:t>
      </w:r>
      <w:proofErr w:type="spellEnd"/>
      <w:r w:rsidRPr="00D653C2">
        <w:rPr>
          <w:rFonts w:ascii="Times New Roman" w:eastAsia="Times New Roman" w:hAnsi="Times New Roman" w:cs="Times New Roman"/>
          <w:color w:val="auto"/>
          <w:sz w:val="28"/>
          <w:szCs w:val="28"/>
        </w:rPr>
        <w:t>. Основные модели мотивации: их сущность и содержание.</w:t>
      </w:r>
    </w:p>
    <w:p w14:paraId="2EC912BF" w14:textId="68F988B9"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27 Содержательные теории мотивации: теория потребностей </w:t>
      </w:r>
      <w:proofErr w:type="spellStart"/>
      <w:r w:rsidRPr="00D653C2">
        <w:rPr>
          <w:rFonts w:ascii="Times New Roman" w:eastAsia="Times New Roman" w:hAnsi="Times New Roman" w:cs="Times New Roman"/>
          <w:color w:val="auto"/>
          <w:sz w:val="28"/>
          <w:szCs w:val="28"/>
        </w:rPr>
        <w:t>А.Маслоу</w:t>
      </w:r>
      <w:proofErr w:type="spellEnd"/>
      <w:r w:rsidRPr="00D653C2">
        <w:rPr>
          <w:rFonts w:ascii="Times New Roman" w:eastAsia="Times New Roman" w:hAnsi="Times New Roman" w:cs="Times New Roman"/>
          <w:color w:val="auto"/>
          <w:sz w:val="28"/>
          <w:szCs w:val="28"/>
        </w:rPr>
        <w:t xml:space="preserve">, двухфакторная модель мотивации Ф. </w:t>
      </w:r>
      <w:proofErr w:type="spellStart"/>
      <w:r w:rsidRPr="00D653C2">
        <w:rPr>
          <w:rFonts w:ascii="Times New Roman" w:eastAsia="Times New Roman" w:hAnsi="Times New Roman" w:cs="Times New Roman"/>
          <w:color w:val="auto"/>
          <w:sz w:val="28"/>
          <w:szCs w:val="28"/>
        </w:rPr>
        <w:t>Герцберга</w:t>
      </w:r>
      <w:proofErr w:type="spellEnd"/>
      <w:r w:rsidRPr="00D653C2">
        <w:rPr>
          <w:rFonts w:ascii="Times New Roman" w:eastAsia="Times New Roman" w:hAnsi="Times New Roman" w:cs="Times New Roman"/>
          <w:color w:val="auto"/>
          <w:sz w:val="28"/>
          <w:szCs w:val="28"/>
        </w:rPr>
        <w:t xml:space="preserve">, иерархия мотивов индивидуальной и групповой мотивации </w:t>
      </w:r>
      <w:proofErr w:type="spellStart"/>
      <w:r w:rsidRPr="00D653C2">
        <w:rPr>
          <w:rFonts w:ascii="Times New Roman" w:eastAsia="Times New Roman" w:hAnsi="Times New Roman" w:cs="Times New Roman"/>
          <w:color w:val="auto"/>
          <w:sz w:val="28"/>
          <w:szCs w:val="28"/>
        </w:rPr>
        <w:t>В.Зигерта</w:t>
      </w:r>
      <w:proofErr w:type="spellEnd"/>
      <w:r w:rsidRPr="00D653C2">
        <w:rPr>
          <w:rFonts w:ascii="Times New Roman" w:eastAsia="Times New Roman" w:hAnsi="Times New Roman" w:cs="Times New Roman"/>
          <w:color w:val="auto"/>
          <w:sz w:val="28"/>
          <w:szCs w:val="28"/>
        </w:rPr>
        <w:t xml:space="preserve"> и </w:t>
      </w:r>
      <w:proofErr w:type="spellStart"/>
      <w:r w:rsidRPr="00D653C2">
        <w:rPr>
          <w:rFonts w:ascii="Times New Roman" w:eastAsia="Times New Roman" w:hAnsi="Times New Roman" w:cs="Times New Roman"/>
          <w:color w:val="auto"/>
          <w:sz w:val="28"/>
          <w:szCs w:val="28"/>
        </w:rPr>
        <w:t>М.Ланга</w:t>
      </w:r>
      <w:proofErr w:type="spellEnd"/>
      <w:r w:rsidRPr="00D653C2">
        <w:rPr>
          <w:rFonts w:ascii="Times New Roman" w:eastAsia="Times New Roman" w:hAnsi="Times New Roman" w:cs="Times New Roman"/>
          <w:color w:val="auto"/>
          <w:sz w:val="28"/>
          <w:szCs w:val="28"/>
        </w:rPr>
        <w:t>.</w:t>
      </w:r>
    </w:p>
    <w:p w14:paraId="3A37BCEB" w14:textId="1900F9A6"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28 Процессуальные теории мотивации: теория справедливости С. Адамса, теория ожиданий </w:t>
      </w:r>
      <w:proofErr w:type="spellStart"/>
      <w:r w:rsidRPr="00D653C2">
        <w:rPr>
          <w:rFonts w:ascii="Times New Roman" w:eastAsia="Times New Roman" w:hAnsi="Times New Roman" w:cs="Times New Roman"/>
          <w:color w:val="auto"/>
          <w:sz w:val="28"/>
          <w:szCs w:val="28"/>
        </w:rPr>
        <w:t>Врума</w:t>
      </w:r>
      <w:proofErr w:type="spellEnd"/>
      <w:r w:rsidRPr="00D653C2">
        <w:rPr>
          <w:rFonts w:ascii="Times New Roman" w:eastAsia="Times New Roman" w:hAnsi="Times New Roman" w:cs="Times New Roman"/>
          <w:color w:val="auto"/>
          <w:sz w:val="28"/>
          <w:szCs w:val="28"/>
        </w:rPr>
        <w:t>, модель Портера-</w:t>
      </w:r>
      <w:proofErr w:type="spellStart"/>
      <w:r w:rsidRPr="00D653C2">
        <w:rPr>
          <w:rFonts w:ascii="Times New Roman" w:eastAsia="Times New Roman" w:hAnsi="Times New Roman" w:cs="Times New Roman"/>
          <w:color w:val="auto"/>
          <w:sz w:val="28"/>
          <w:szCs w:val="28"/>
        </w:rPr>
        <w:t>Лоулера</w:t>
      </w:r>
      <w:proofErr w:type="spellEnd"/>
      <w:r w:rsidRPr="00D653C2">
        <w:rPr>
          <w:rFonts w:ascii="Times New Roman" w:eastAsia="Times New Roman" w:hAnsi="Times New Roman" w:cs="Times New Roman"/>
          <w:color w:val="auto"/>
          <w:sz w:val="28"/>
          <w:szCs w:val="28"/>
        </w:rPr>
        <w:t>.</w:t>
      </w:r>
    </w:p>
    <w:p w14:paraId="2A087FFC" w14:textId="39E2FC79"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29 Планирование: определение, основные этапы и элементы планирования, виды планов.</w:t>
      </w:r>
    </w:p>
    <w:p w14:paraId="2322B6A6"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30 Прогнозирование: сущность, типология методов прогнозирования.</w:t>
      </w:r>
    </w:p>
    <w:p w14:paraId="05C5B874"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31 Функции учета и регулирования в менеджменте.</w:t>
      </w:r>
    </w:p>
    <w:p w14:paraId="35009B2D" w14:textId="21DA071C"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32 Контроль: понятие и основные этапы процесса контроля. Виды контроля и их характеристика.</w:t>
      </w:r>
    </w:p>
    <w:p w14:paraId="5C343736" w14:textId="2750106A"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33 Управленческий контроль производственных процессов. Характеристики эффективного контроля.</w:t>
      </w:r>
    </w:p>
    <w:p w14:paraId="5A36F9A4"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34 Понятие и принципы организационного проектирования.</w:t>
      </w:r>
    </w:p>
    <w:p w14:paraId="0A13FF6B"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35 Разделение труда и специализация. Горизонтальная и вертикальная</w:t>
      </w:r>
    </w:p>
    <w:p w14:paraId="3C3A627F"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структуризация.</w:t>
      </w:r>
    </w:p>
    <w:p w14:paraId="26E16593"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36 </w:t>
      </w:r>
      <w:proofErr w:type="spellStart"/>
      <w:r w:rsidRPr="00D653C2">
        <w:rPr>
          <w:rFonts w:ascii="Times New Roman" w:eastAsia="Times New Roman" w:hAnsi="Times New Roman" w:cs="Times New Roman"/>
          <w:color w:val="auto"/>
          <w:sz w:val="28"/>
          <w:szCs w:val="28"/>
        </w:rPr>
        <w:t>Департаментизация</w:t>
      </w:r>
      <w:proofErr w:type="spellEnd"/>
      <w:r w:rsidRPr="00D653C2">
        <w:rPr>
          <w:rFonts w:ascii="Times New Roman" w:eastAsia="Times New Roman" w:hAnsi="Times New Roman" w:cs="Times New Roman"/>
          <w:color w:val="auto"/>
          <w:sz w:val="28"/>
          <w:szCs w:val="28"/>
        </w:rPr>
        <w:t xml:space="preserve"> и кооперация.</w:t>
      </w:r>
    </w:p>
    <w:p w14:paraId="30027E29"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37 Связи между частями и координация.</w:t>
      </w:r>
    </w:p>
    <w:p w14:paraId="6AAEC8D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38 Масштаб управляемости и контроля.</w:t>
      </w:r>
    </w:p>
    <w:p w14:paraId="4E5C4ADB"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39 Делегирование полномочий. Виды полномочий и их классификация.</w:t>
      </w:r>
    </w:p>
    <w:p w14:paraId="45B09078"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40 Основные принципы делегирования полномочий.</w:t>
      </w:r>
    </w:p>
    <w:p w14:paraId="21A32E6D"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41 Основные препятствия эффективного делегирования полномочий</w:t>
      </w:r>
    </w:p>
    <w:p w14:paraId="0C38D57B"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w:t>
      </w:r>
      <w:proofErr w:type="spellStart"/>
      <w:r w:rsidRPr="00D653C2">
        <w:rPr>
          <w:rFonts w:ascii="Times New Roman" w:eastAsia="Times New Roman" w:hAnsi="Times New Roman" w:cs="Times New Roman"/>
          <w:color w:val="auto"/>
          <w:sz w:val="28"/>
          <w:szCs w:val="28"/>
        </w:rPr>
        <w:t>У.Ньюмен</w:t>
      </w:r>
      <w:proofErr w:type="spellEnd"/>
      <w:r w:rsidRPr="00D653C2">
        <w:rPr>
          <w:rFonts w:ascii="Times New Roman" w:eastAsia="Times New Roman" w:hAnsi="Times New Roman" w:cs="Times New Roman"/>
          <w:color w:val="auto"/>
          <w:sz w:val="28"/>
          <w:szCs w:val="28"/>
        </w:rPr>
        <w:t xml:space="preserve">, </w:t>
      </w:r>
      <w:proofErr w:type="spellStart"/>
      <w:r w:rsidRPr="00D653C2">
        <w:rPr>
          <w:rFonts w:ascii="Times New Roman" w:eastAsia="Times New Roman" w:hAnsi="Times New Roman" w:cs="Times New Roman"/>
          <w:color w:val="auto"/>
          <w:sz w:val="28"/>
          <w:szCs w:val="28"/>
        </w:rPr>
        <w:t>В.Зингер</w:t>
      </w:r>
      <w:proofErr w:type="spellEnd"/>
      <w:r w:rsidRPr="00D653C2">
        <w:rPr>
          <w:rFonts w:ascii="Times New Roman" w:eastAsia="Times New Roman" w:hAnsi="Times New Roman" w:cs="Times New Roman"/>
          <w:color w:val="auto"/>
          <w:sz w:val="28"/>
          <w:szCs w:val="28"/>
        </w:rPr>
        <w:t xml:space="preserve"> и </w:t>
      </w:r>
      <w:proofErr w:type="spellStart"/>
      <w:r w:rsidRPr="00D653C2">
        <w:rPr>
          <w:rFonts w:ascii="Times New Roman" w:eastAsia="Times New Roman" w:hAnsi="Times New Roman" w:cs="Times New Roman"/>
          <w:color w:val="auto"/>
          <w:sz w:val="28"/>
          <w:szCs w:val="28"/>
        </w:rPr>
        <w:t>Л.Ланг</w:t>
      </w:r>
      <w:proofErr w:type="spellEnd"/>
      <w:r w:rsidRPr="00D653C2">
        <w:rPr>
          <w:rFonts w:ascii="Times New Roman" w:eastAsia="Times New Roman" w:hAnsi="Times New Roman" w:cs="Times New Roman"/>
          <w:color w:val="auto"/>
          <w:sz w:val="28"/>
          <w:szCs w:val="28"/>
        </w:rPr>
        <w:t>). Причины блокирования процесса со стороны</w:t>
      </w:r>
    </w:p>
    <w:p w14:paraId="7B6286E7"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подчиненных.</w:t>
      </w:r>
    </w:p>
    <w:p w14:paraId="0DDE471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42 Централизация и децентрализация.</w:t>
      </w:r>
    </w:p>
    <w:p w14:paraId="235A7B9A"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43 Дифференциация и интеграция.</w:t>
      </w:r>
    </w:p>
    <w:p w14:paraId="1B90F29F" w14:textId="6629ABA4"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44 Понятие организационной структуры. Виды организационных</w:t>
      </w:r>
      <w:r w:rsidRPr="00D17C12">
        <w:rPr>
          <w:rFonts w:ascii="Times New Roman" w:eastAsia="Times New Roman" w:hAnsi="Times New Roman" w:cs="Times New Roman"/>
          <w:color w:val="auto"/>
          <w:sz w:val="28"/>
          <w:szCs w:val="28"/>
        </w:rPr>
        <w:t xml:space="preserve"> </w:t>
      </w:r>
      <w:r w:rsidRPr="00D653C2">
        <w:rPr>
          <w:rFonts w:ascii="Times New Roman" w:eastAsia="Times New Roman" w:hAnsi="Times New Roman" w:cs="Times New Roman"/>
          <w:color w:val="auto"/>
          <w:sz w:val="28"/>
          <w:szCs w:val="28"/>
        </w:rPr>
        <w:t>структур. Факторы, влияющие на выбор организационной структуры.</w:t>
      </w:r>
    </w:p>
    <w:p w14:paraId="1D5DAEFA" w14:textId="74716CEC"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45 Линейная, функциональная, линейно-функциональная, линейно-штабная организационные структуры. Достоинства и недостатки.</w:t>
      </w:r>
    </w:p>
    <w:p w14:paraId="780FBB19" w14:textId="320E94DB"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46 Матричная, сетевая, </w:t>
      </w:r>
      <w:proofErr w:type="spellStart"/>
      <w:r w:rsidRPr="00D653C2">
        <w:rPr>
          <w:rFonts w:ascii="Times New Roman" w:eastAsia="Times New Roman" w:hAnsi="Times New Roman" w:cs="Times New Roman"/>
          <w:color w:val="auto"/>
          <w:sz w:val="28"/>
          <w:szCs w:val="28"/>
        </w:rPr>
        <w:t>дивизиональная</w:t>
      </w:r>
      <w:proofErr w:type="spellEnd"/>
      <w:r w:rsidRPr="00D653C2">
        <w:rPr>
          <w:rFonts w:ascii="Times New Roman" w:eastAsia="Times New Roman" w:hAnsi="Times New Roman" w:cs="Times New Roman"/>
          <w:color w:val="auto"/>
          <w:sz w:val="28"/>
          <w:szCs w:val="28"/>
        </w:rPr>
        <w:t xml:space="preserve"> организационные структуры. Достоинства и недостатки.</w:t>
      </w:r>
    </w:p>
    <w:p w14:paraId="0E89A778"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lastRenderedPageBreak/>
        <w:t>47 Механистический и органический тип организации.</w:t>
      </w:r>
    </w:p>
    <w:p w14:paraId="2809A524" w14:textId="22B893FC"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48 Сущность конфликта в организации, причины конфликта. Виды конфликтов и методы их разрешения.</w:t>
      </w:r>
    </w:p>
    <w:p w14:paraId="4E4E68B7" w14:textId="3B9F11C2"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49 Понятие социальной группы и групповой динамики</w:t>
      </w:r>
      <w:proofErr w:type="gramStart"/>
      <w:r w:rsidRPr="00D653C2">
        <w:rPr>
          <w:rFonts w:ascii="Times New Roman" w:eastAsia="Times New Roman" w:hAnsi="Times New Roman" w:cs="Times New Roman"/>
          <w:color w:val="auto"/>
          <w:sz w:val="28"/>
          <w:szCs w:val="28"/>
        </w:rPr>
        <w:t xml:space="preserve"> .</w:t>
      </w:r>
      <w:proofErr w:type="gramEnd"/>
      <w:r w:rsidRPr="00D653C2">
        <w:rPr>
          <w:rFonts w:ascii="Times New Roman" w:eastAsia="Times New Roman" w:hAnsi="Times New Roman" w:cs="Times New Roman"/>
          <w:color w:val="auto"/>
          <w:sz w:val="28"/>
          <w:szCs w:val="28"/>
        </w:rPr>
        <w:t>Факторы, влияющие на эффективность работы группы.</w:t>
      </w:r>
    </w:p>
    <w:p w14:paraId="6C6D0F51" w14:textId="782F2B52"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50 Формальные и неформальные группы, их характеристики, особенности и свойства.</w:t>
      </w:r>
    </w:p>
    <w:p w14:paraId="2EF18865"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51 Лидерство: определение, виды, их характеристика.</w:t>
      </w:r>
    </w:p>
    <w:p w14:paraId="3C97F6EE" w14:textId="78EC0AD9"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52 Характерологический подход или подход с позиции личностных качеств: теория «выдающегося человека», гендерный подход.</w:t>
      </w:r>
    </w:p>
    <w:p w14:paraId="2CE8D81D"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53 Трансформационное и </w:t>
      </w:r>
      <w:proofErr w:type="spellStart"/>
      <w:r w:rsidRPr="00D653C2">
        <w:rPr>
          <w:rFonts w:ascii="Times New Roman" w:eastAsia="Times New Roman" w:hAnsi="Times New Roman" w:cs="Times New Roman"/>
          <w:color w:val="auto"/>
          <w:sz w:val="28"/>
          <w:szCs w:val="28"/>
        </w:rPr>
        <w:t>харизматичное</w:t>
      </w:r>
      <w:proofErr w:type="spellEnd"/>
      <w:r w:rsidRPr="00D653C2">
        <w:rPr>
          <w:rFonts w:ascii="Times New Roman" w:eastAsia="Times New Roman" w:hAnsi="Times New Roman" w:cs="Times New Roman"/>
          <w:color w:val="auto"/>
          <w:sz w:val="28"/>
          <w:szCs w:val="28"/>
        </w:rPr>
        <w:t xml:space="preserve"> лидерство.</w:t>
      </w:r>
    </w:p>
    <w:p w14:paraId="4E3E4B7F" w14:textId="658D074A"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54 Поведенческий подход: теория X-Y руководства Д. </w:t>
      </w:r>
      <w:proofErr w:type="spellStart"/>
      <w:r w:rsidRPr="00D653C2">
        <w:rPr>
          <w:rFonts w:ascii="Times New Roman" w:eastAsia="Times New Roman" w:hAnsi="Times New Roman" w:cs="Times New Roman"/>
          <w:color w:val="auto"/>
          <w:sz w:val="28"/>
          <w:szCs w:val="28"/>
        </w:rPr>
        <w:t>МакГрегора</w:t>
      </w:r>
      <w:proofErr w:type="spellEnd"/>
      <w:r w:rsidRPr="00D653C2">
        <w:rPr>
          <w:rFonts w:ascii="Times New Roman" w:eastAsia="Times New Roman" w:hAnsi="Times New Roman" w:cs="Times New Roman"/>
          <w:color w:val="auto"/>
          <w:sz w:val="28"/>
          <w:szCs w:val="28"/>
        </w:rPr>
        <w:t xml:space="preserve">, стили руководства по Р. </w:t>
      </w:r>
      <w:proofErr w:type="spellStart"/>
      <w:r w:rsidRPr="00D653C2">
        <w:rPr>
          <w:rFonts w:ascii="Times New Roman" w:eastAsia="Times New Roman" w:hAnsi="Times New Roman" w:cs="Times New Roman"/>
          <w:color w:val="auto"/>
          <w:sz w:val="28"/>
          <w:szCs w:val="28"/>
        </w:rPr>
        <w:t>Лайкерту</w:t>
      </w:r>
      <w:proofErr w:type="spellEnd"/>
      <w:r w:rsidRPr="00D653C2">
        <w:rPr>
          <w:rFonts w:ascii="Times New Roman" w:eastAsia="Times New Roman" w:hAnsi="Times New Roman" w:cs="Times New Roman"/>
          <w:color w:val="auto"/>
          <w:sz w:val="28"/>
          <w:szCs w:val="28"/>
        </w:rPr>
        <w:t>.</w:t>
      </w:r>
    </w:p>
    <w:p w14:paraId="14B3CEA1" w14:textId="170C2F98"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55 Ситуационный подход: ситуационная модель руководства Ф. </w:t>
      </w:r>
      <w:proofErr w:type="spellStart"/>
      <w:r w:rsidRPr="00D653C2">
        <w:rPr>
          <w:rFonts w:ascii="Times New Roman" w:eastAsia="Times New Roman" w:hAnsi="Times New Roman" w:cs="Times New Roman"/>
          <w:color w:val="auto"/>
          <w:sz w:val="28"/>
          <w:szCs w:val="28"/>
        </w:rPr>
        <w:t>Фидлера</w:t>
      </w:r>
      <w:proofErr w:type="spellEnd"/>
      <w:r w:rsidRPr="00D653C2">
        <w:rPr>
          <w:rFonts w:ascii="Times New Roman" w:eastAsia="Times New Roman" w:hAnsi="Times New Roman" w:cs="Times New Roman"/>
          <w:color w:val="auto"/>
          <w:sz w:val="28"/>
          <w:szCs w:val="28"/>
        </w:rPr>
        <w:t xml:space="preserve">, модель «путь - цель» Т. </w:t>
      </w:r>
      <w:proofErr w:type="spellStart"/>
      <w:r w:rsidRPr="00D653C2">
        <w:rPr>
          <w:rFonts w:ascii="Times New Roman" w:eastAsia="Times New Roman" w:hAnsi="Times New Roman" w:cs="Times New Roman"/>
          <w:color w:val="auto"/>
          <w:sz w:val="28"/>
          <w:szCs w:val="28"/>
        </w:rPr>
        <w:t>Митчела</w:t>
      </w:r>
      <w:proofErr w:type="spellEnd"/>
      <w:r w:rsidRPr="00D653C2">
        <w:rPr>
          <w:rFonts w:ascii="Times New Roman" w:eastAsia="Times New Roman" w:hAnsi="Times New Roman" w:cs="Times New Roman"/>
          <w:color w:val="auto"/>
          <w:sz w:val="28"/>
          <w:szCs w:val="28"/>
        </w:rPr>
        <w:t xml:space="preserve"> и Р. Хауса.</w:t>
      </w:r>
    </w:p>
    <w:p w14:paraId="240CD90A" w14:textId="62A18063"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56 Ситуационный подход: модель жизненного цикла П. </w:t>
      </w:r>
      <w:proofErr w:type="spellStart"/>
      <w:r w:rsidRPr="00D653C2">
        <w:rPr>
          <w:rFonts w:ascii="Times New Roman" w:eastAsia="Times New Roman" w:hAnsi="Times New Roman" w:cs="Times New Roman"/>
          <w:color w:val="auto"/>
          <w:sz w:val="28"/>
          <w:szCs w:val="28"/>
        </w:rPr>
        <w:t>Херси</w:t>
      </w:r>
      <w:proofErr w:type="spellEnd"/>
      <w:r w:rsidRPr="00D653C2">
        <w:rPr>
          <w:rFonts w:ascii="Times New Roman" w:eastAsia="Times New Roman" w:hAnsi="Times New Roman" w:cs="Times New Roman"/>
          <w:color w:val="auto"/>
          <w:sz w:val="28"/>
          <w:szCs w:val="28"/>
        </w:rPr>
        <w:t xml:space="preserve"> и К. </w:t>
      </w:r>
      <w:proofErr w:type="spellStart"/>
      <w:r w:rsidRPr="00D653C2">
        <w:rPr>
          <w:rFonts w:ascii="Times New Roman" w:eastAsia="Times New Roman" w:hAnsi="Times New Roman" w:cs="Times New Roman"/>
          <w:color w:val="auto"/>
          <w:sz w:val="28"/>
          <w:szCs w:val="28"/>
        </w:rPr>
        <w:t>Бланшара</w:t>
      </w:r>
      <w:proofErr w:type="spellEnd"/>
      <w:r w:rsidRPr="00D653C2">
        <w:rPr>
          <w:rFonts w:ascii="Times New Roman" w:eastAsia="Times New Roman" w:hAnsi="Times New Roman" w:cs="Times New Roman"/>
          <w:color w:val="auto"/>
          <w:sz w:val="28"/>
          <w:szCs w:val="28"/>
        </w:rPr>
        <w:t xml:space="preserve">, модель принятия решений руководителем </w:t>
      </w:r>
      <w:proofErr w:type="spellStart"/>
      <w:r w:rsidRPr="00D653C2">
        <w:rPr>
          <w:rFonts w:ascii="Times New Roman" w:eastAsia="Times New Roman" w:hAnsi="Times New Roman" w:cs="Times New Roman"/>
          <w:color w:val="auto"/>
          <w:sz w:val="28"/>
          <w:szCs w:val="28"/>
        </w:rPr>
        <w:t>Врума-Йеттона</w:t>
      </w:r>
      <w:proofErr w:type="spellEnd"/>
      <w:r w:rsidRPr="00D653C2">
        <w:rPr>
          <w:rFonts w:ascii="Times New Roman" w:eastAsia="Times New Roman" w:hAnsi="Times New Roman" w:cs="Times New Roman"/>
          <w:color w:val="auto"/>
          <w:sz w:val="28"/>
          <w:szCs w:val="28"/>
        </w:rPr>
        <w:t>.</w:t>
      </w:r>
    </w:p>
    <w:p w14:paraId="16E414FD" w14:textId="7777777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57 Трехфакторная модель руководства (М. </w:t>
      </w:r>
      <w:proofErr w:type="spellStart"/>
      <w:r w:rsidRPr="00D653C2">
        <w:rPr>
          <w:rFonts w:ascii="Times New Roman" w:eastAsia="Times New Roman" w:hAnsi="Times New Roman" w:cs="Times New Roman"/>
          <w:color w:val="auto"/>
          <w:sz w:val="28"/>
          <w:szCs w:val="28"/>
        </w:rPr>
        <w:t>Биркенбиль</w:t>
      </w:r>
      <w:proofErr w:type="spellEnd"/>
      <w:r w:rsidRPr="00D653C2">
        <w:rPr>
          <w:rFonts w:ascii="Times New Roman" w:eastAsia="Times New Roman" w:hAnsi="Times New Roman" w:cs="Times New Roman"/>
          <w:color w:val="auto"/>
          <w:sz w:val="28"/>
          <w:szCs w:val="28"/>
        </w:rPr>
        <w:t xml:space="preserve"> и Ф.Е. </w:t>
      </w:r>
      <w:proofErr w:type="spellStart"/>
      <w:r w:rsidRPr="00D653C2">
        <w:rPr>
          <w:rFonts w:ascii="Times New Roman" w:eastAsia="Times New Roman" w:hAnsi="Times New Roman" w:cs="Times New Roman"/>
          <w:color w:val="auto"/>
          <w:sz w:val="28"/>
          <w:szCs w:val="28"/>
        </w:rPr>
        <w:t>Фидлер</w:t>
      </w:r>
      <w:proofErr w:type="spellEnd"/>
      <w:r w:rsidRPr="00D653C2">
        <w:rPr>
          <w:rFonts w:ascii="Times New Roman" w:eastAsia="Times New Roman" w:hAnsi="Times New Roman" w:cs="Times New Roman"/>
          <w:color w:val="auto"/>
          <w:sz w:val="28"/>
          <w:szCs w:val="28"/>
        </w:rPr>
        <w:t>).</w:t>
      </w:r>
    </w:p>
    <w:p w14:paraId="081A0913" w14:textId="67B58F57"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 xml:space="preserve">58 Подход с точки зрения социального обмена: модель вертикальной двойственной связи, модель множественных связей </w:t>
      </w:r>
      <w:proofErr w:type="spellStart"/>
      <w:r w:rsidRPr="00D653C2">
        <w:rPr>
          <w:rFonts w:ascii="Times New Roman" w:eastAsia="Times New Roman" w:hAnsi="Times New Roman" w:cs="Times New Roman"/>
          <w:color w:val="auto"/>
          <w:sz w:val="28"/>
          <w:szCs w:val="28"/>
        </w:rPr>
        <w:t>Юкла</w:t>
      </w:r>
      <w:proofErr w:type="spellEnd"/>
      <w:r w:rsidRPr="00D653C2">
        <w:rPr>
          <w:rFonts w:ascii="Times New Roman" w:eastAsia="Times New Roman" w:hAnsi="Times New Roman" w:cs="Times New Roman"/>
          <w:color w:val="auto"/>
          <w:sz w:val="28"/>
          <w:szCs w:val="28"/>
        </w:rPr>
        <w:t xml:space="preserve">, модель </w:t>
      </w:r>
      <w:proofErr w:type="spellStart"/>
      <w:r w:rsidRPr="00D653C2">
        <w:rPr>
          <w:rFonts w:ascii="Times New Roman" w:eastAsia="Times New Roman" w:hAnsi="Times New Roman" w:cs="Times New Roman"/>
          <w:color w:val="auto"/>
          <w:sz w:val="28"/>
          <w:szCs w:val="28"/>
        </w:rPr>
        <w:t>суперлидерства</w:t>
      </w:r>
      <w:proofErr w:type="spellEnd"/>
      <w:r w:rsidRPr="00D653C2">
        <w:rPr>
          <w:rFonts w:ascii="Times New Roman" w:eastAsia="Times New Roman" w:hAnsi="Times New Roman" w:cs="Times New Roman"/>
          <w:color w:val="auto"/>
          <w:sz w:val="28"/>
          <w:szCs w:val="28"/>
        </w:rPr>
        <w:t>.</w:t>
      </w:r>
    </w:p>
    <w:p w14:paraId="09E19073" w14:textId="78BE7263"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59 Понятие управленческого решения, требования к процедуре принятия решений. Коллективные методы принятия решений.</w:t>
      </w:r>
    </w:p>
    <w:p w14:paraId="204D6D1D" w14:textId="0AF34B64" w:rsidR="00D653C2" w:rsidRPr="00D653C2" w:rsidRDefault="00D653C2" w:rsidP="00D653C2">
      <w:pPr>
        <w:jc w:val="both"/>
        <w:rPr>
          <w:rFonts w:ascii="Times New Roman" w:eastAsia="Times New Roman" w:hAnsi="Times New Roman" w:cs="Times New Roman"/>
          <w:color w:val="auto"/>
          <w:sz w:val="28"/>
          <w:szCs w:val="28"/>
        </w:rPr>
      </w:pPr>
      <w:r w:rsidRPr="00D653C2">
        <w:rPr>
          <w:rFonts w:ascii="Times New Roman" w:eastAsia="Times New Roman" w:hAnsi="Times New Roman" w:cs="Times New Roman"/>
          <w:color w:val="auto"/>
          <w:sz w:val="28"/>
          <w:szCs w:val="28"/>
        </w:rPr>
        <w:t>60 Этапы принятия рационального управленческого решения, их характеристика. Классификация управленческих решений.</w:t>
      </w:r>
    </w:p>
    <w:p w14:paraId="5D2B6D6C" w14:textId="77777777" w:rsidR="00D653C2" w:rsidRDefault="00D653C2" w:rsidP="00EE76A3">
      <w:pPr>
        <w:keepNext/>
        <w:keepLines/>
        <w:spacing w:line="23" w:lineRule="atLeast"/>
        <w:ind w:firstLine="709"/>
        <w:jc w:val="center"/>
        <w:rPr>
          <w:rFonts w:ascii="Times New Roman" w:hAnsi="Times New Roman" w:cs="Times New Roman"/>
          <w:b/>
          <w:bCs/>
          <w:iCs/>
          <w:sz w:val="28"/>
          <w:szCs w:val="28"/>
        </w:rPr>
      </w:pPr>
    </w:p>
    <w:p w14:paraId="71338D05" w14:textId="77777777" w:rsidR="000004F3" w:rsidRPr="00C71584" w:rsidRDefault="000004F3" w:rsidP="00EE76A3">
      <w:pPr>
        <w:keepNext/>
        <w:keepLines/>
        <w:spacing w:line="23" w:lineRule="atLeast"/>
        <w:ind w:firstLine="709"/>
        <w:jc w:val="center"/>
        <w:rPr>
          <w:rFonts w:ascii="Times New Roman" w:hAnsi="Times New Roman" w:cs="Times New Roman"/>
          <w:b/>
          <w:sz w:val="28"/>
          <w:szCs w:val="28"/>
          <w:vertAlign w:val="superscript"/>
        </w:rPr>
      </w:pPr>
      <w:r w:rsidRPr="00C71584">
        <w:rPr>
          <w:rFonts w:ascii="Times New Roman" w:hAnsi="Times New Roman" w:cs="Times New Roman"/>
          <w:b/>
          <w:bCs/>
          <w:iCs/>
          <w:sz w:val="28"/>
          <w:szCs w:val="28"/>
        </w:rPr>
        <w:t>Соответствие разделов (тем) дисциплины и контрольно-измерительных материалов и их количества</w:t>
      </w:r>
    </w:p>
    <w:p w14:paraId="61B5E755" w14:textId="77777777" w:rsidR="000004F3" w:rsidRPr="00C71584" w:rsidRDefault="000004F3" w:rsidP="00EE76A3">
      <w:pPr>
        <w:keepNext/>
        <w:keepLines/>
        <w:spacing w:line="23" w:lineRule="atLeast"/>
        <w:jc w:val="center"/>
        <w:rPr>
          <w:rFonts w:ascii="Times New Roman" w:hAnsi="Times New Roman" w:cs="Times New Roman"/>
          <w:sz w:val="28"/>
          <w:szCs w:val="28"/>
        </w:rPr>
      </w:pPr>
    </w:p>
    <w:tbl>
      <w:tblPr>
        <w:tblW w:w="9324" w:type="dxa"/>
        <w:tblInd w:w="208" w:type="dxa"/>
        <w:tblLayout w:type="fixed"/>
        <w:tblLook w:val="01E0" w:firstRow="1" w:lastRow="1" w:firstColumn="1" w:lastColumn="1" w:noHBand="0" w:noVBand="0"/>
      </w:tblPr>
      <w:tblGrid>
        <w:gridCol w:w="594"/>
        <w:gridCol w:w="4976"/>
        <w:gridCol w:w="1701"/>
        <w:gridCol w:w="2053"/>
      </w:tblGrid>
      <w:tr w:rsidR="000004F3" w:rsidRPr="00C71584" w14:paraId="1F3B63E7" w14:textId="77777777" w:rsidTr="00624132">
        <w:tc>
          <w:tcPr>
            <w:tcW w:w="594" w:type="dxa"/>
            <w:vMerge w:val="restart"/>
            <w:tcBorders>
              <w:top w:val="single" w:sz="4" w:space="0" w:color="auto"/>
              <w:left w:val="single" w:sz="4" w:space="0" w:color="auto"/>
              <w:right w:val="single" w:sz="4" w:space="0" w:color="auto"/>
            </w:tcBorders>
            <w:vAlign w:val="center"/>
          </w:tcPr>
          <w:p w14:paraId="1A78A516" w14:textId="77777777" w:rsidR="000004F3" w:rsidRPr="00C71584" w:rsidRDefault="000004F3" w:rsidP="00EE76A3">
            <w:pPr>
              <w:keepNext/>
              <w:keepLine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t xml:space="preserve">№ </w:t>
            </w:r>
            <w:proofErr w:type="gramStart"/>
            <w:r w:rsidRPr="00C71584">
              <w:rPr>
                <w:rFonts w:ascii="Times New Roman" w:hAnsi="Times New Roman" w:cs="Times New Roman"/>
                <w:sz w:val="28"/>
                <w:szCs w:val="28"/>
              </w:rPr>
              <w:t>п</w:t>
            </w:r>
            <w:proofErr w:type="gramEnd"/>
            <w:r w:rsidRPr="00C71584">
              <w:rPr>
                <w:rFonts w:ascii="Times New Roman" w:hAnsi="Times New Roman" w:cs="Times New Roman"/>
                <w:sz w:val="28"/>
                <w:szCs w:val="28"/>
              </w:rPr>
              <w:t>/п</w:t>
            </w:r>
          </w:p>
        </w:tc>
        <w:tc>
          <w:tcPr>
            <w:tcW w:w="4976" w:type="dxa"/>
            <w:vMerge w:val="restart"/>
            <w:tcBorders>
              <w:top w:val="single" w:sz="4" w:space="0" w:color="auto"/>
              <w:left w:val="single" w:sz="4" w:space="0" w:color="auto"/>
              <w:right w:val="single" w:sz="4" w:space="0" w:color="auto"/>
            </w:tcBorders>
            <w:vAlign w:val="center"/>
          </w:tcPr>
          <w:p w14:paraId="2162047A" w14:textId="77777777" w:rsidR="000004F3" w:rsidRPr="00C71584" w:rsidRDefault="000004F3" w:rsidP="00EE76A3">
            <w:pPr>
              <w:keepNext/>
              <w:keepLine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t>Контролируемые компетенции</w:t>
            </w:r>
          </w:p>
        </w:tc>
        <w:tc>
          <w:tcPr>
            <w:tcW w:w="3754" w:type="dxa"/>
            <w:gridSpan w:val="2"/>
            <w:tcBorders>
              <w:top w:val="single" w:sz="4" w:space="0" w:color="auto"/>
              <w:left w:val="single" w:sz="4" w:space="0" w:color="auto"/>
              <w:bottom w:val="single" w:sz="4" w:space="0" w:color="auto"/>
              <w:right w:val="single" w:sz="4" w:space="0" w:color="auto"/>
            </w:tcBorders>
            <w:vAlign w:val="center"/>
          </w:tcPr>
          <w:p w14:paraId="48527ABC" w14:textId="77777777" w:rsidR="000004F3" w:rsidRPr="00C71584" w:rsidRDefault="000004F3" w:rsidP="00EE76A3">
            <w:pPr>
              <w:keepNext/>
              <w:keepLines/>
              <w:spacing w:line="23" w:lineRule="atLeast"/>
              <w:jc w:val="center"/>
              <w:rPr>
                <w:rFonts w:ascii="Times New Roman" w:hAnsi="Times New Roman" w:cs="Times New Roman"/>
                <w:sz w:val="28"/>
                <w:szCs w:val="28"/>
              </w:rPr>
            </w:pPr>
            <w:r w:rsidRPr="00C71584">
              <w:rPr>
                <w:rFonts w:ascii="Times New Roman" w:hAnsi="Times New Roman" w:cs="Times New Roman"/>
                <w:sz w:val="28"/>
                <w:szCs w:val="28"/>
              </w:rPr>
              <w:t>Контрольно-измерительные материалы, количество заданий или вариантов</w:t>
            </w:r>
          </w:p>
        </w:tc>
      </w:tr>
      <w:tr w:rsidR="000004F3" w:rsidRPr="00C71584" w14:paraId="1A23EBFE" w14:textId="77777777" w:rsidTr="00624132">
        <w:trPr>
          <w:trHeight w:val="860"/>
        </w:trPr>
        <w:tc>
          <w:tcPr>
            <w:tcW w:w="594" w:type="dxa"/>
            <w:vMerge/>
            <w:tcBorders>
              <w:left w:val="single" w:sz="4" w:space="0" w:color="auto"/>
              <w:bottom w:val="single" w:sz="4" w:space="0" w:color="auto"/>
              <w:right w:val="single" w:sz="4" w:space="0" w:color="auto"/>
            </w:tcBorders>
          </w:tcPr>
          <w:p w14:paraId="44745415" w14:textId="77777777" w:rsidR="000004F3" w:rsidRPr="00C71584" w:rsidRDefault="000004F3" w:rsidP="00EE76A3">
            <w:pPr>
              <w:keepNext/>
              <w:keepLines/>
              <w:numPr>
                <w:ilvl w:val="0"/>
                <w:numId w:val="7"/>
              </w:numPr>
              <w:spacing w:line="23" w:lineRule="atLeast"/>
              <w:ind w:left="0"/>
              <w:jc w:val="center"/>
              <w:rPr>
                <w:rFonts w:ascii="Times New Roman" w:hAnsi="Times New Roman" w:cs="Times New Roman"/>
                <w:sz w:val="28"/>
                <w:szCs w:val="28"/>
              </w:rPr>
            </w:pPr>
          </w:p>
        </w:tc>
        <w:tc>
          <w:tcPr>
            <w:tcW w:w="4976" w:type="dxa"/>
            <w:vMerge/>
            <w:tcBorders>
              <w:left w:val="single" w:sz="4" w:space="0" w:color="auto"/>
              <w:bottom w:val="single" w:sz="4" w:space="0" w:color="auto"/>
              <w:right w:val="single" w:sz="4" w:space="0" w:color="auto"/>
            </w:tcBorders>
            <w:vAlign w:val="center"/>
          </w:tcPr>
          <w:p w14:paraId="3DCA8830" w14:textId="77777777" w:rsidR="000004F3" w:rsidRPr="00C71584" w:rsidRDefault="000004F3" w:rsidP="00EE76A3">
            <w:pPr>
              <w:keepNext/>
              <w:keepLines/>
              <w:spacing w:line="23"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DD77C1F" w14:textId="77777777" w:rsidR="000004F3" w:rsidRPr="00C71584" w:rsidRDefault="000004F3" w:rsidP="00EE76A3">
            <w:pPr>
              <w:keepNext/>
              <w:keepLines/>
              <w:spacing w:line="23" w:lineRule="atLeast"/>
              <w:jc w:val="center"/>
              <w:rPr>
                <w:rFonts w:ascii="Times New Roman" w:hAnsi="Times New Roman" w:cs="Times New Roman"/>
                <w:i/>
                <w:sz w:val="28"/>
                <w:szCs w:val="28"/>
              </w:rPr>
            </w:pPr>
            <w:r w:rsidRPr="00C71584">
              <w:rPr>
                <w:rFonts w:ascii="Times New Roman" w:hAnsi="Times New Roman" w:cs="Times New Roman"/>
                <w:i/>
                <w:sz w:val="28"/>
                <w:szCs w:val="28"/>
              </w:rPr>
              <w:t>Тестовые задания</w:t>
            </w:r>
          </w:p>
        </w:tc>
        <w:tc>
          <w:tcPr>
            <w:tcW w:w="2053" w:type="dxa"/>
            <w:tcBorders>
              <w:top w:val="single" w:sz="4" w:space="0" w:color="auto"/>
              <w:left w:val="single" w:sz="4" w:space="0" w:color="auto"/>
              <w:bottom w:val="single" w:sz="4" w:space="0" w:color="auto"/>
              <w:right w:val="single" w:sz="4" w:space="0" w:color="auto"/>
            </w:tcBorders>
            <w:vAlign w:val="center"/>
          </w:tcPr>
          <w:p w14:paraId="6EC16D34" w14:textId="77777777" w:rsidR="000004F3" w:rsidRPr="00C71584" w:rsidRDefault="000004F3" w:rsidP="00EE76A3">
            <w:pPr>
              <w:keepNext/>
              <w:keepLines/>
              <w:spacing w:line="23" w:lineRule="atLeast"/>
              <w:jc w:val="center"/>
              <w:rPr>
                <w:rFonts w:ascii="Times New Roman" w:hAnsi="Times New Roman" w:cs="Times New Roman"/>
                <w:i/>
                <w:sz w:val="28"/>
                <w:szCs w:val="28"/>
              </w:rPr>
            </w:pPr>
            <w:r w:rsidRPr="00C71584">
              <w:rPr>
                <w:rFonts w:ascii="Times New Roman" w:hAnsi="Times New Roman" w:cs="Times New Roman"/>
                <w:i/>
                <w:sz w:val="28"/>
                <w:szCs w:val="28"/>
              </w:rPr>
              <w:t>Типовые задачи</w:t>
            </w:r>
            <w:r w:rsidRPr="00C71584">
              <w:rPr>
                <w:rFonts w:ascii="Times New Roman" w:hAnsi="Times New Roman" w:cs="Times New Roman"/>
                <w:i/>
                <w:sz w:val="28"/>
                <w:szCs w:val="28"/>
                <w:lang w:val="en-US"/>
              </w:rPr>
              <w:t>/</w:t>
            </w:r>
            <w:r w:rsidRPr="00C71584">
              <w:rPr>
                <w:rFonts w:ascii="Times New Roman" w:hAnsi="Times New Roman" w:cs="Times New Roman"/>
                <w:i/>
                <w:sz w:val="28"/>
                <w:szCs w:val="28"/>
              </w:rPr>
              <w:t>задания</w:t>
            </w:r>
          </w:p>
          <w:p w14:paraId="0D8749B9" w14:textId="77777777" w:rsidR="000004F3" w:rsidRPr="00C71584" w:rsidRDefault="000004F3" w:rsidP="00EE76A3">
            <w:pPr>
              <w:keepNext/>
              <w:keepLines/>
              <w:spacing w:line="23" w:lineRule="atLeast"/>
              <w:jc w:val="center"/>
              <w:rPr>
                <w:rFonts w:ascii="Times New Roman" w:hAnsi="Times New Roman" w:cs="Times New Roman"/>
                <w:i/>
                <w:sz w:val="28"/>
                <w:szCs w:val="28"/>
              </w:rPr>
            </w:pPr>
            <w:r w:rsidRPr="00C71584">
              <w:rPr>
                <w:rFonts w:ascii="Times New Roman" w:hAnsi="Times New Roman" w:cs="Times New Roman"/>
                <w:i/>
                <w:sz w:val="28"/>
                <w:szCs w:val="28"/>
                <w:lang w:val="en-US"/>
              </w:rPr>
              <w:t>/</w:t>
            </w:r>
            <w:r w:rsidRPr="00C71584">
              <w:rPr>
                <w:rFonts w:ascii="Times New Roman" w:hAnsi="Times New Roman" w:cs="Times New Roman"/>
                <w:i/>
                <w:sz w:val="28"/>
                <w:szCs w:val="28"/>
              </w:rPr>
              <w:t>вопросы</w:t>
            </w:r>
          </w:p>
        </w:tc>
      </w:tr>
      <w:tr w:rsidR="000004F3" w:rsidRPr="00C71584" w14:paraId="19FBC505" w14:textId="77777777" w:rsidTr="00624132">
        <w:trPr>
          <w:trHeight w:val="835"/>
        </w:trPr>
        <w:tc>
          <w:tcPr>
            <w:tcW w:w="594" w:type="dxa"/>
            <w:tcBorders>
              <w:top w:val="single" w:sz="4" w:space="0" w:color="auto"/>
              <w:left w:val="single" w:sz="4" w:space="0" w:color="auto"/>
              <w:bottom w:val="single" w:sz="4" w:space="0" w:color="auto"/>
              <w:right w:val="single" w:sz="4" w:space="0" w:color="auto"/>
            </w:tcBorders>
          </w:tcPr>
          <w:p w14:paraId="6F212213" w14:textId="77777777" w:rsidR="000004F3" w:rsidRPr="00EE76A3" w:rsidRDefault="000004F3" w:rsidP="00EE76A3">
            <w:pPr>
              <w:keepNext/>
              <w:keepLines/>
              <w:numPr>
                <w:ilvl w:val="0"/>
                <w:numId w:val="7"/>
              </w:numPr>
              <w:spacing w:line="23" w:lineRule="atLeast"/>
              <w:ind w:left="0"/>
              <w:jc w:val="center"/>
              <w:rPr>
                <w:rFonts w:ascii="Times New Roman" w:hAnsi="Times New Roman" w:cs="Times New Roman"/>
                <w:szCs w:val="28"/>
              </w:rPr>
            </w:pPr>
          </w:p>
        </w:tc>
        <w:tc>
          <w:tcPr>
            <w:tcW w:w="4976" w:type="dxa"/>
            <w:tcBorders>
              <w:top w:val="single" w:sz="4" w:space="0" w:color="auto"/>
              <w:left w:val="single" w:sz="4" w:space="0" w:color="auto"/>
              <w:bottom w:val="single" w:sz="4" w:space="0" w:color="auto"/>
              <w:right w:val="single" w:sz="4" w:space="0" w:color="auto"/>
            </w:tcBorders>
          </w:tcPr>
          <w:p w14:paraId="65251295" w14:textId="1F202E02" w:rsidR="008475CE" w:rsidRPr="00EE76A3" w:rsidRDefault="00B462CB" w:rsidP="00EE76A3">
            <w:pPr>
              <w:pStyle w:val="ReportMain"/>
              <w:keepNext/>
              <w:keepLines/>
              <w:suppressAutoHyphens/>
              <w:rPr>
                <w:rFonts w:eastAsia="Calibri"/>
                <w:szCs w:val="28"/>
              </w:rPr>
            </w:pPr>
            <w:r w:rsidRPr="00EE76A3">
              <w:rPr>
                <w:rFonts w:eastAsia="Calibri"/>
                <w:szCs w:val="28"/>
              </w:rPr>
              <w:t xml:space="preserve">ОПК-4 </w:t>
            </w:r>
            <w:proofErr w:type="gramStart"/>
            <w:r w:rsidRPr="00EE76A3">
              <w:rPr>
                <w:rFonts w:eastAsia="Calibri"/>
                <w:szCs w:val="28"/>
              </w:rPr>
              <w:t>Способен</w:t>
            </w:r>
            <w:proofErr w:type="gramEnd"/>
            <w:r w:rsidRPr="00EE76A3">
              <w:rPr>
                <w:rFonts w:eastAsia="Calibri"/>
                <w:szCs w:val="28"/>
              </w:rPr>
              <w:t xml:space="preserve"> предлагать экономически и финансово обоснованные организационно-управленческие решения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5A46DCAE" w14:textId="5965B335" w:rsidR="000004F3" w:rsidRPr="00EE76A3" w:rsidRDefault="00EE76A3" w:rsidP="00EE76A3">
            <w:pPr>
              <w:keepNext/>
              <w:keepLines/>
              <w:spacing w:line="23" w:lineRule="atLeast"/>
              <w:jc w:val="center"/>
              <w:rPr>
                <w:rFonts w:ascii="Times New Roman" w:hAnsi="Times New Roman" w:cs="Times New Roman"/>
                <w:szCs w:val="28"/>
              </w:rPr>
            </w:pPr>
            <w:r w:rsidRPr="00EE76A3">
              <w:rPr>
                <w:rFonts w:ascii="Times New Roman" w:hAnsi="Times New Roman" w:cs="Times New Roman"/>
                <w:szCs w:val="28"/>
              </w:rPr>
              <w:t>35</w:t>
            </w:r>
          </w:p>
        </w:tc>
        <w:tc>
          <w:tcPr>
            <w:tcW w:w="2053" w:type="dxa"/>
            <w:tcBorders>
              <w:top w:val="single" w:sz="4" w:space="0" w:color="auto"/>
              <w:left w:val="single" w:sz="4" w:space="0" w:color="auto"/>
              <w:bottom w:val="single" w:sz="4" w:space="0" w:color="auto"/>
              <w:right w:val="single" w:sz="4" w:space="0" w:color="auto"/>
            </w:tcBorders>
            <w:vAlign w:val="center"/>
          </w:tcPr>
          <w:p w14:paraId="6B8CF765" w14:textId="5ACF13BE" w:rsidR="000004F3" w:rsidRPr="00EE76A3" w:rsidRDefault="00EE76A3" w:rsidP="00EE76A3">
            <w:pPr>
              <w:keepNext/>
              <w:keepLines/>
              <w:spacing w:line="23" w:lineRule="atLeast"/>
              <w:jc w:val="center"/>
              <w:rPr>
                <w:rFonts w:ascii="Times New Roman" w:hAnsi="Times New Roman" w:cs="Times New Roman"/>
                <w:szCs w:val="28"/>
              </w:rPr>
            </w:pPr>
            <w:r w:rsidRPr="00EE76A3">
              <w:rPr>
                <w:rFonts w:ascii="Times New Roman" w:hAnsi="Times New Roman" w:cs="Times New Roman"/>
                <w:szCs w:val="28"/>
              </w:rPr>
              <w:t>10</w:t>
            </w:r>
          </w:p>
        </w:tc>
      </w:tr>
      <w:tr w:rsidR="000004F3" w:rsidRPr="00C71584" w14:paraId="5F6C6B58" w14:textId="77777777" w:rsidTr="00624132">
        <w:trPr>
          <w:trHeight w:val="569"/>
        </w:trPr>
        <w:tc>
          <w:tcPr>
            <w:tcW w:w="594" w:type="dxa"/>
            <w:tcBorders>
              <w:top w:val="single" w:sz="4" w:space="0" w:color="auto"/>
              <w:left w:val="single" w:sz="4" w:space="0" w:color="auto"/>
              <w:bottom w:val="single" w:sz="4" w:space="0" w:color="auto"/>
              <w:right w:val="single" w:sz="4" w:space="0" w:color="auto"/>
            </w:tcBorders>
          </w:tcPr>
          <w:p w14:paraId="472BD33C" w14:textId="77777777" w:rsidR="000004F3" w:rsidRPr="00EE76A3" w:rsidRDefault="000004F3" w:rsidP="00EE76A3">
            <w:pPr>
              <w:keepNext/>
              <w:keepLines/>
              <w:spacing w:line="23" w:lineRule="atLeast"/>
              <w:rPr>
                <w:rFonts w:ascii="Times New Roman" w:hAnsi="Times New Roman" w:cs="Times New Roman"/>
                <w:szCs w:val="28"/>
              </w:rPr>
            </w:pPr>
          </w:p>
        </w:tc>
        <w:tc>
          <w:tcPr>
            <w:tcW w:w="4976" w:type="dxa"/>
            <w:tcBorders>
              <w:top w:val="single" w:sz="4" w:space="0" w:color="auto"/>
              <w:left w:val="single" w:sz="4" w:space="0" w:color="auto"/>
              <w:bottom w:val="single" w:sz="4" w:space="0" w:color="auto"/>
              <w:right w:val="single" w:sz="4" w:space="0" w:color="auto"/>
            </w:tcBorders>
            <w:vAlign w:val="center"/>
          </w:tcPr>
          <w:p w14:paraId="77538A06" w14:textId="77777777" w:rsidR="000004F3" w:rsidRPr="00EE76A3" w:rsidRDefault="000004F3" w:rsidP="00EE76A3">
            <w:pPr>
              <w:pStyle w:val="4"/>
              <w:keepLines/>
              <w:rPr>
                <w:b w:val="0"/>
                <w:sz w:val="24"/>
                <w:lang w:eastAsia="ru-RU"/>
              </w:rPr>
            </w:pPr>
            <w:r w:rsidRPr="00EE76A3">
              <w:rPr>
                <w:b w:val="0"/>
                <w:sz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5AE2F13A" w14:textId="06C3B124" w:rsidR="000004F3" w:rsidRPr="00EE76A3" w:rsidRDefault="00EE76A3" w:rsidP="00EE76A3">
            <w:pPr>
              <w:pStyle w:val="4"/>
              <w:keepLines/>
              <w:spacing w:before="0" w:after="0"/>
              <w:jc w:val="center"/>
              <w:rPr>
                <w:b w:val="0"/>
                <w:sz w:val="24"/>
                <w:lang w:eastAsia="ru-RU"/>
              </w:rPr>
            </w:pPr>
            <w:r w:rsidRPr="00EE76A3">
              <w:rPr>
                <w:b w:val="0"/>
                <w:sz w:val="24"/>
                <w:lang w:eastAsia="ru-RU"/>
              </w:rPr>
              <w:t>35</w:t>
            </w:r>
          </w:p>
        </w:tc>
        <w:tc>
          <w:tcPr>
            <w:tcW w:w="2053" w:type="dxa"/>
            <w:tcBorders>
              <w:top w:val="single" w:sz="4" w:space="0" w:color="auto"/>
              <w:left w:val="single" w:sz="4" w:space="0" w:color="auto"/>
              <w:bottom w:val="single" w:sz="4" w:space="0" w:color="auto"/>
              <w:right w:val="single" w:sz="4" w:space="0" w:color="auto"/>
            </w:tcBorders>
            <w:vAlign w:val="center"/>
          </w:tcPr>
          <w:p w14:paraId="4F4D3162" w14:textId="72EE8C32" w:rsidR="000004F3" w:rsidRPr="00EE76A3" w:rsidRDefault="00EE76A3" w:rsidP="00EE76A3">
            <w:pPr>
              <w:keepNext/>
              <w:keepLines/>
              <w:jc w:val="center"/>
              <w:rPr>
                <w:rFonts w:ascii="Times New Roman" w:hAnsi="Times New Roman" w:cs="Times New Roman"/>
                <w:szCs w:val="28"/>
              </w:rPr>
            </w:pPr>
            <w:r w:rsidRPr="00EE76A3">
              <w:rPr>
                <w:rFonts w:ascii="Times New Roman" w:hAnsi="Times New Roman" w:cs="Times New Roman"/>
                <w:szCs w:val="28"/>
              </w:rPr>
              <w:t>10</w:t>
            </w:r>
          </w:p>
        </w:tc>
      </w:tr>
      <w:bookmarkEnd w:id="11"/>
    </w:tbl>
    <w:p w14:paraId="7843407B" w14:textId="77777777" w:rsidR="000A3BE5" w:rsidRPr="00C71584" w:rsidRDefault="000A3BE5" w:rsidP="00EE76A3">
      <w:pPr>
        <w:keepNext/>
        <w:keepLines/>
        <w:spacing w:line="23" w:lineRule="atLeast"/>
        <w:jc w:val="center"/>
        <w:rPr>
          <w:rFonts w:ascii="Times New Roman" w:hAnsi="Times New Roman" w:cs="Times New Roman"/>
          <w:sz w:val="28"/>
          <w:szCs w:val="28"/>
        </w:rPr>
      </w:pPr>
    </w:p>
    <w:p w14:paraId="4BA70BC0" w14:textId="3C602CB9" w:rsidR="00A544C0" w:rsidRPr="00C71584" w:rsidRDefault="00B32D29" w:rsidP="00EE76A3">
      <w:pPr>
        <w:keepNext/>
        <w:keepLines/>
        <w:tabs>
          <w:tab w:val="left" w:pos="10432"/>
        </w:tabs>
        <w:suppressAutoHyphens/>
        <w:jc w:val="both"/>
        <w:rPr>
          <w:rFonts w:ascii="Times New Roman" w:hAnsi="Times New Roman" w:cs="Times New Roman"/>
          <w:sz w:val="28"/>
          <w:szCs w:val="28"/>
        </w:rPr>
      </w:pPr>
      <w:r w:rsidRPr="00C71584">
        <w:rPr>
          <w:rFonts w:ascii="Times New Roman" w:hAnsi="Times New Roman" w:cs="Times New Roman"/>
          <w:sz w:val="28"/>
          <w:szCs w:val="28"/>
        </w:rPr>
        <w:br w:type="page"/>
      </w:r>
    </w:p>
    <w:sectPr w:rsidR="00A544C0" w:rsidRPr="00C71584" w:rsidSect="00C71584">
      <w:footerReference w:type="default" r:id="rId26"/>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94CFE" w14:textId="77777777" w:rsidR="008F2424" w:rsidRDefault="008F2424">
      <w:pPr>
        <w:rPr>
          <w:rFonts w:cs="Times New Roman"/>
          <w:color w:val="auto"/>
        </w:rPr>
      </w:pPr>
      <w:r>
        <w:rPr>
          <w:rFonts w:cs="Times New Roman"/>
          <w:color w:val="auto"/>
        </w:rPr>
        <w:separator/>
      </w:r>
    </w:p>
  </w:endnote>
  <w:endnote w:type="continuationSeparator" w:id="0">
    <w:p w14:paraId="0722B6EF" w14:textId="77777777" w:rsidR="008F2424" w:rsidRDefault="008F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D120" w14:textId="77777777" w:rsidR="00D17C12" w:rsidRDefault="00D17C12">
    <w:pPr>
      <w:pStyle w:val="af"/>
      <w:jc w:val="right"/>
    </w:pPr>
    <w:r>
      <w:fldChar w:fldCharType="begin"/>
    </w:r>
    <w:r>
      <w:instrText xml:space="preserve"> PAGE   \* MERGEFORMAT </w:instrText>
    </w:r>
    <w:r>
      <w:fldChar w:fldCharType="separate"/>
    </w:r>
    <w:r w:rsidR="00E408F4">
      <w:rPr>
        <w:noProof/>
      </w:rPr>
      <w:t>32</w:t>
    </w:r>
    <w:r>
      <w:rPr>
        <w:noProof/>
      </w:rPr>
      <w:fldChar w:fldCharType="end"/>
    </w:r>
  </w:p>
  <w:p w14:paraId="4CE77CA9" w14:textId="77777777" w:rsidR="00D17C12" w:rsidRDefault="00D17C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CE79" w14:textId="77777777" w:rsidR="008F2424" w:rsidRDefault="008F2424">
      <w:pPr>
        <w:rPr>
          <w:rFonts w:cs="Times New Roman"/>
          <w:color w:val="auto"/>
        </w:rPr>
      </w:pPr>
      <w:r>
        <w:rPr>
          <w:rFonts w:cs="Times New Roman"/>
          <w:color w:val="auto"/>
        </w:rPr>
        <w:separator/>
      </w:r>
    </w:p>
  </w:footnote>
  <w:footnote w:type="continuationSeparator" w:id="0">
    <w:p w14:paraId="67911CF0" w14:textId="77777777" w:rsidR="008F2424" w:rsidRDefault="008F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D10F" w14:textId="1886CBB8" w:rsidR="00D17C12" w:rsidRPr="002756BE" w:rsidRDefault="00D17C12" w:rsidP="00D940E8">
    <w:pPr>
      <w:suppressAutoHyphens/>
      <w:spacing w:line="23" w:lineRule="atLea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4187"/>
        </w:tabs>
        <w:ind w:left="4187" w:hanging="360"/>
      </w:pPr>
      <w:rPr>
        <w:rFonts w:ascii="Symbol" w:hAnsi="Symbol" w:hint="default"/>
      </w:rPr>
    </w:lvl>
  </w:abstractNum>
  <w:abstractNum w:abstractNumId="1">
    <w:nsid w:val="00000011"/>
    <w:multiLevelType w:val="singleLevel"/>
    <w:tmpl w:val="00000011"/>
    <w:name w:val="WW8Num18"/>
    <w:lvl w:ilvl="0">
      <w:start w:val="1"/>
      <w:numFmt w:val="decimal"/>
      <w:lvlText w:val="%1."/>
      <w:lvlJc w:val="left"/>
      <w:pPr>
        <w:tabs>
          <w:tab w:val="num" w:pos="0"/>
        </w:tabs>
        <w:ind w:left="0" w:firstLine="0"/>
      </w:pPr>
    </w:lvl>
  </w:abstractNum>
  <w:abstractNum w:abstractNumId="2">
    <w:nsid w:val="00000016"/>
    <w:multiLevelType w:val="singleLevel"/>
    <w:tmpl w:val="00000016"/>
    <w:name w:val="WW8Num25"/>
    <w:lvl w:ilvl="0">
      <w:start w:val="1"/>
      <w:numFmt w:val="decimal"/>
      <w:lvlText w:val="%1."/>
      <w:lvlJc w:val="left"/>
      <w:pPr>
        <w:tabs>
          <w:tab w:val="num" w:pos="0"/>
        </w:tabs>
        <w:ind w:left="0" w:firstLine="0"/>
      </w:pPr>
    </w:lvl>
  </w:abstractNum>
  <w:abstractNum w:abstractNumId="3">
    <w:nsid w:val="14616F2B"/>
    <w:multiLevelType w:val="hybridMultilevel"/>
    <w:tmpl w:val="09AEC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71764"/>
    <w:multiLevelType w:val="multilevel"/>
    <w:tmpl w:val="56D80FCC"/>
    <w:lvl w:ilvl="0">
      <w:start w:val="10"/>
      <w:numFmt w:val="decimal"/>
      <w:lvlText w:val="%1"/>
      <w:lvlJc w:val="left"/>
      <w:pPr>
        <w:ind w:left="607" w:hanging="465"/>
      </w:pPr>
      <w:rPr>
        <w:rFonts w:hint="default"/>
        <w:u w:val="single"/>
      </w:rPr>
    </w:lvl>
    <w:lvl w:ilvl="1">
      <w:start w:val="1"/>
      <w:numFmt w:val="decimal"/>
      <w:lvlText w:val="%1.%2"/>
      <w:lvlJc w:val="left"/>
      <w:pPr>
        <w:ind w:left="1185" w:hanging="465"/>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5">
    <w:nsid w:val="167B24BA"/>
    <w:multiLevelType w:val="multilevel"/>
    <w:tmpl w:val="41DC140C"/>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7A95476"/>
    <w:multiLevelType w:val="hybridMultilevel"/>
    <w:tmpl w:val="D0586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D1C41"/>
    <w:multiLevelType w:val="hybridMultilevel"/>
    <w:tmpl w:val="5C00DB94"/>
    <w:lvl w:ilvl="0" w:tplc="7144AEB2">
      <w:start w:val="1"/>
      <w:numFmt w:val="decimal"/>
      <w:lvlText w:val="%1."/>
      <w:lvlJc w:val="left"/>
      <w:pPr>
        <w:tabs>
          <w:tab w:val="num" w:pos="502"/>
        </w:tabs>
        <w:ind w:left="502" w:hanging="360"/>
      </w:pPr>
      <w:rPr>
        <w:rFonts w:hint="default"/>
      </w:rPr>
    </w:lvl>
    <w:lvl w:ilvl="1" w:tplc="0419000F">
      <w:start w:val="1"/>
      <w:numFmt w:val="decimal"/>
      <w:lvlText w:val="%2."/>
      <w:lvlJc w:val="left"/>
      <w:pPr>
        <w:tabs>
          <w:tab w:val="num" w:pos="1524"/>
        </w:tabs>
        <w:ind w:left="1524" w:hanging="444"/>
      </w:pPr>
      <w:rPr>
        <w:rFonts w:hint="default"/>
      </w:rPr>
    </w:lvl>
    <w:lvl w:ilvl="2" w:tplc="DB389362">
      <w:start w:val="5"/>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D85D46"/>
    <w:multiLevelType w:val="hybridMultilevel"/>
    <w:tmpl w:val="24205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047C9"/>
    <w:multiLevelType w:val="hybridMultilevel"/>
    <w:tmpl w:val="591CD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C176F"/>
    <w:multiLevelType w:val="hybridMultilevel"/>
    <w:tmpl w:val="7B9ED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A20AB"/>
    <w:multiLevelType w:val="hybridMultilevel"/>
    <w:tmpl w:val="DA5A3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21341D"/>
    <w:multiLevelType w:val="hybridMultilevel"/>
    <w:tmpl w:val="F418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C6FB1"/>
    <w:multiLevelType w:val="multilevel"/>
    <w:tmpl w:val="3C5625FA"/>
    <w:lvl w:ilvl="0">
      <w:start w:val="1"/>
      <w:numFmt w:val="decimal"/>
      <w:lvlText w:val="3.%1."/>
      <w:lvlJc w:val="left"/>
      <w:pPr>
        <w:tabs>
          <w:tab w:val="num" w:pos="720"/>
        </w:tabs>
        <w:ind w:left="720" w:hanging="360"/>
      </w:pPr>
      <w:rPr>
        <w:rFonts w:ascii="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A5FA4"/>
    <w:multiLevelType w:val="hybridMultilevel"/>
    <w:tmpl w:val="CCE27C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FC7383"/>
    <w:multiLevelType w:val="multilevel"/>
    <w:tmpl w:val="8B5A7D7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7971F6"/>
    <w:multiLevelType w:val="multilevel"/>
    <w:tmpl w:val="92F2E706"/>
    <w:lvl w:ilvl="0">
      <w:start w:val="1"/>
      <w:numFmt w:val="decimal"/>
      <w:lvlText w:val="2.%1."/>
      <w:lvlJc w:val="left"/>
      <w:pPr>
        <w:tabs>
          <w:tab w:val="num" w:pos="720"/>
        </w:tabs>
        <w:ind w:left="720" w:hanging="360"/>
      </w:pPr>
      <w:rPr>
        <w:rFonts w:ascii="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373B5"/>
    <w:multiLevelType w:val="hybridMultilevel"/>
    <w:tmpl w:val="CA688298"/>
    <w:lvl w:ilvl="0" w:tplc="7144AEB2">
      <w:start w:val="1"/>
      <w:numFmt w:val="decimal"/>
      <w:lvlText w:val="%1."/>
      <w:lvlJc w:val="left"/>
      <w:pPr>
        <w:tabs>
          <w:tab w:val="num" w:pos="502"/>
        </w:tabs>
        <w:ind w:left="502" w:hanging="360"/>
      </w:pPr>
      <w:rPr>
        <w:rFonts w:hint="default"/>
      </w:rPr>
    </w:lvl>
    <w:lvl w:ilvl="1" w:tplc="37007ECC">
      <w:start w:val="1"/>
      <w:numFmt w:val="decimal"/>
      <w:lvlText w:val="%2."/>
      <w:lvlJc w:val="left"/>
      <w:pPr>
        <w:tabs>
          <w:tab w:val="num" w:pos="1524"/>
        </w:tabs>
        <w:ind w:left="1524" w:hanging="444"/>
      </w:pPr>
      <w:rPr>
        <w:rFonts w:hint="default"/>
      </w:rPr>
    </w:lvl>
    <w:lvl w:ilvl="2" w:tplc="656C4504">
      <w:start w:val="1"/>
      <w:numFmt w:val="decimal"/>
      <w:lvlText w:val="%3."/>
      <w:lvlJc w:val="left"/>
      <w:pPr>
        <w:ind w:left="360" w:hanging="360"/>
      </w:pPr>
      <w:rPr>
        <w:rFonts w:ascii="Times New Roman" w:eastAsia="Arial Unicode MS"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4A4162"/>
    <w:multiLevelType w:val="multilevel"/>
    <w:tmpl w:val="2DC6871E"/>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7062FBF"/>
    <w:multiLevelType w:val="hybridMultilevel"/>
    <w:tmpl w:val="E70EC204"/>
    <w:lvl w:ilvl="0" w:tplc="9F224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64DC1"/>
    <w:multiLevelType w:val="hybridMultilevel"/>
    <w:tmpl w:val="32E019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B903CBC"/>
    <w:multiLevelType w:val="multilevel"/>
    <w:tmpl w:val="C0E46E84"/>
    <w:lvl w:ilvl="0">
      <w:start w:val="5"/>
      <w:numFmt w:val="decimal"/>
      <w:lvlText w:val="%1"/>
      <w:lvlJc w:val="left"/>
      <w:pPr>
        <w:ind w:left="360" w:hanging="360"/>
      </w:pPr>
      <w:rPr>
        <w:rFonts w:hint="default"/>
      </w:rPr>
    </w:lvl>
    <w:lvl w:ilvl="1">
      <w:start w:val="1"/>
      <w:numFmt w:val="decimal"/>
      <w:lvlText w:val="%2."/>
      <w:lvlJc w:val="left"/>
      <w:pPr>
        <w:ind w:left="3479" w:hanging="360"/>
      </w:pPr>
      <w:rPr>
        <w:rFonts w:ascii="Times New Roman" w:eastAsia="Arial Unicode MS" w:hAnsi="Times New Roman" w:cs="Times New Roman" w:hint="default"/>
        <w:b w:val="0"/>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24">
    <w:nsid w:val="43BC37EC"/>
    <w:multiLevelType w:val="multilevel"/>
    <w:tmpl w:val="12300B9C"/>
    <w:lvl w:ilvl="0">
      <w:start w:val="1"/>
      <w:numFmt w:val="decimal"/>
      <w:lvlText w:val="%1."/>
      <w:lvlJc w:val="left"/>
      <w:pPr>
        <w:ind w:left="1429" w:hanging="360"/>
      </w:pPr>
    </w:lvl>
    <w:lvl w:ilvl="1">
      <w:start w:val="2"/>
      <w:numFmt w:val="decimal"/>
      <w:isLgl/>
      <w:lvlText w:val="%1.%2"/>
      <w:lvlJc w:val="left"/>
      <w:pPr>
        <w:ind w:left="1743" w:hanging="375"/>
      </w:pPr>
      <w:rPr>
        <w:rFonts w:hint="default"/>
      </w:rPr>
    </w:lvl>
    <w:lvl w:ilvl="2">
      <w:start w:val="1"/>
      <w:numFmt w:val="decimal"/>
      <w:isLgl/>
      <w:lvlText w:val="%1.%2.%3"/>
      <w:lvlJc w:val="left"/>
      <w:pPr>
        <w:ind w:left="2387" w:hanging="720"/>
      </w:pPr>
      <w:rPr>
        <w:rFonts w:hint="default"/>
      </w:rPr>
    </w:lvl>
    <w:lvl w:ilvl="3">
      <w:start w:val="1"/>
      <w:numFmt w:val="decimal"/>
      <w:isLgl/>
      <w:lvlText w:val="%1.%2.%3.%4"/>
      <w:lvlJc w:val="left"/>
      <w:pPr>
        <w:ind w:left="3046" w:hanging="108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03" w:hanging="1440"/>
      </w:pPr>
      <w:rPr>
        <w:rFonts w:hint="default"/>
      </w:rPr>
    </w:lvl>
    <w:lvl w:ilvl="7">
      <w:start w:val="1"/>
      <w:numFmt w:val="decimal"/>
      <w:isLgl/>
      <w:lvlText w:val="%1.%2.%3.%4.%5.%6.%7.%8"/>
      <w:lvlJc w:val="left"/>
      <w:pPr>
        <w:ind w:left="4962" w:hanging="1800"/>
      </w:pPr>
      <w:rPr>
        <w:rFonts w:hint="default"/>
      </w:rPr>
    </w:lvl>
    <w:lvl w:ilvl="8">
      <w:start w:val="1"/>
      <w:numFmt w:val="decimal"/>
      <w:isLgl/>
      <w:lvlText w:val="%1.%2.%3.%4.%5.%6.%7.%8.%9"/>
      <w:lvlJc w:val="left"/>
      <w:pPr>
        <w:ind w:left="5621" w:hanging="2160"/>
      </w:pPr>
      <w:rPr>
        <w:rFonts w:hint="default"/>
      </w:rPr>
    </w:lvl>
  </w:abstractNum>
  <w:abstractNum w:abstractNumId="25">
    <w:nsid w:val="45614BD4"/>
    <w:multiLevelType w:val="hybridMultilevel"/>
    <w:tmpl w:val="AF70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81E628A"/>
    <w:multiLevelType w:val="hybridMultilevel"/>
    <w:tmpl w:val="3FC49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D14BC"/>
    <w:multiLevelType w:val="hybridMultilevel"/>
    <w:tmpl w:val="3CA01A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A016FA"/>
    <w:multiLevelType w:val="multilevel"/>
    <w:tmpl w:val="533487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14762C2"/>
    <w:multiLevelType w:val="hybridMultilevel"/>
    <w:tmpl w:val="F2CC2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2E56A2"/>
    <w:multiLevelType w:val="hybridMultilevel"/>
    <w:tmpl w:val="A4641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973F5B"/>
    <w:multiLevelType w:val="hybridMultilevel"/>
    <w:tmpl w:val="08BC88FE"/>
    <w:lvl w:ilvl="0" w:tplc="E46A37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A2841"/>
    <w:multiLevelType w:val="multilevel"/>
    <w:tmpl w:val="E0DCDEB4"/>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E31DC8"/>
    <w:multiLevelType w:val="hybridMultilevel"/>
    <w:tmpl w:val="A97EF876"/>
    <w:lvl w:ilvl="0" w:tplc="AA74D804">
      <w:start w:val="1"/>
      <w:numFmt w:val="decimal"/>
      <w:lvlText w:val="%1."/>
      <w:lvlJc w:val="left"/>
      <w:pPr>
        <w:ind w:left="720" w:hanging="360"/>
      </w:pPr>
      <w:rPr>
        <w:rFonts w:ascii="Arial Unicode MS" w:hAnsi="Arial Unicode MS" w:cs="Arial Unicode M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A6DBF"/>
    <w:multiLevelType w:val="hybridMultilevel"/>
    <w:tmpl w:val="EFD8A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0F4C94"/>
    <w:multiLevelType w:val="hybridMultilevel"/>
    <w:tmpl w:val="1CA8AF6A"/>
    <w:lvl w:ilvl="0" w:tplc="3592B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3334D"/>
    <w:multiLevelType w:val="hybridMultilevel"/>
    <w:tmpl w:val="AB881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52AF9"/>
    <w:multiLevelType w:val="hybridMultilevel"/>
    <w:tmpl w:val="A24E1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D1074"/>
    <w:multiLevelType w:val="hybridMultilevel"/>
    <w:tmpl w:val="EB0E0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C097D"/>
    <w:multiLevelType w:val="hybridMultilevel"/>
    <w:tmpl w:val="80F0D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126A4D"/>
    <w:multiLevelType w:val="hybridMultilevel"/>
    <w:tmpl w:val="9AE4A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74BC6"/>
    <w:multiLevelType w:val="hybridMultilevel"/>
    <w:tmpl w:val="74403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C825EA"/>
    <w:multiLevelType w:val="hybridMultilevel"/>
    <w:tmpl w:val="66041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3663F9"/>
    <w:multiLevelType w:val="multilevel"/>
    <w:tmpl w:val="476EAE08"/>
    <w:lvl w:ilvl="0">
      <w:start w:val="1"/>
      <w:numFmt w:val="decimal"/>
      <w:lvlText w:val="%1."/>
      <w:lvlJc w:val="left"/>
      <w:pPr>
        <w:ind w:left="1429" w:hanging="360"/>
      </w:pPr>
    </w:lvl>
    <w:lvl w:ilvl="1">
      <w:start w:val="2"/>
      <w:numFmt w:val="decimal"/>
      <w:isLgl/>
      <w:lvlText w:val="%1.%2"/>
      <w:lvlJc w:val="left"/>
      <w:pPr>
        <w:ind w:left="1743" w:hanging="375"/>
      </w:pPr>
      <w:rPr>
        <w:rFonts w:hint="default"/>
      </w:rPr>
    </w:lvl>
    <w:lvl w:ilvl="2">
      <w:start w:val="1"/>
      <w:numFmt w:val="decimal"/>
      <w:isLgl/>
      <w:lvlText w:val="%1.%2.%3"/>
      <w:lvlJc w:val="left"/>
      <w:pPr>
        <w:ind w:left="2387" w:hanging="720"/>
      </w:pPr>
      <w:rPr>
        <w:rFonts w:hint="default"/>
      </w:rPr>
    </w:lvl>
    <w:lvl w:ilvl="3">
      <w:start w:val="1"/>
      <w:numFmt w:val="decimal"/>
      <w:isLgl/>
      <w:lvlText w:val="%1.%2.%3.%4"/>
      <w:lvlJc w:val="left"/>
      <w:pPr>
        <w:ind w:left="3046" w:hanging="108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03" w:hanging="1440"/>
      </w:pPr>
      <w:rPr>
        <w:rFonts w:hint="default"/>
      </w:rPr>
    </w:lvl>
    <w:lvl w:ilvl="7">
      <w:start w:val="1"/>
      <w:numFmt w:val="decimal"/>
      <w:isLgl/>
      <w:lvlText w:val="%1.%2.%3.%4.%5.%6.%7.%8"/>
      <w:lvlJc w:val="left"/>
      <w:pPr>
        <w:ind w:left="4962" w:hanging="1800"/>
      </w:pPr>
      <w:rPr>
        <w:rFonts w:hint="default"/>
      </w:rPr>
    </w:lvl>
    <w:lvl w:ilvl="8">
      <w:start w:val="1"/>
      <w:numFmt w:val="decimal"/>
      <w:isLgl/>
      <w:lvlText w:val="%1.%2.%3.%4.%5.%6.%7.%8.%9"/>
      <w:lvlJc w:val="left"/>
      <w:pPr>
        <w:ind w:left="5621" w:hanging="2160"/>
      </w:pPr>
      <w:rPr>
        <w:rFonts w:hint="default"/>
      </w:rPr>
    </w:lvl>
  </w:abstractNum>
  <w:abstractNum w:abstractNumId="45">
    <w:nsid w:val="7AE92213"/>
    <w:multiLevelType w:val="multilevel"/>
    <w:tmpl w:val="F80C831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6">
    <w:nsid w:val="7D0500F2"/>
    <w:multiLevelType w:val="hybridMultilevel"/>
    <w:tmpl w:val="E3DC3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3"/>
  </w:num>
  <w:num w:numId="4">
    <w:abstractNumId w:val="19"/>
  </w:num>
  <w:num w:numId="5">
    <w:abstractNumId w:val="0"/>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
  </w:num>
  <w:num w:numId="10">
    <w:abstractNumId w:val="24"/>
  </w:num>
  <w:num w:numId="11">
    <w:abstractNumId w:val="21"/>
  </w:num>
  <w:num w:numId="12">
    <w:abstractNumId w:val="32"/>
  </w:num>
  <w:num w:numId="13">
    <w:abstractNumId w:val="20"/>
  </w:num>
  <w:num w:numId="14">
    <w:abstractNumId w:val="43"/>
  </w:num>
  <w:num w:numId="15">
    <w:abstractNumId w:val="7"/>
  </w:num>
  <w:num w:numId="16">
    <w:abstractNumId w:val="44"/>
  </w:num>
  <w:num w:numId="17">
    <w:abstractNumId w:val="34"/>
  </w:num>
  <w:num w:numId="18">
    <w:abstractNumId w:val="36"/>
  </w:num>
  <w:num w:numId="19">
    <w:abstractNumId w:val="16"/>
  </w:num>
  <w:num w:numId="20">
    <w:abstractNumId w:val="13"/>
  </w:num>
  <w:num w:numId="21">
    <w:abstractNumId w:val="29"/>
  </w:num>
  <w:num w:numId="22">
    <w:abstractNumId w:val="15"/>
  </w:num>
  <w:num w:numId="23">
    <w:abstractNumId w:val="4"/>
  </w:num>
  <w:num w:numId="24">
    <w:abstractNumId w:val="11"/>
  </w:num>
  <w:num w:numId="25">
    <w:abstractNumId w:val="25"/>
  </w:num>
  <w:num w:numId="26">
    <w:abstractNumId w:val="40"/>
  </w:num>
  <w:num w:numId="27">
    <w:abstractNumId w:val="8"/>
  </w:num>
  <w:num w:numId="28">
    <w:abstractNumId w:val="35"/>
  </w:num>
  <w:num w:numId="29">
    <w:abstractNumId w:val="10"/>
  </w:num>
  <w:num w:numId="30">
    <w:abstractNumId w:val="38"/>
  </w:num>
  <w:num w:numId="31">
    <w:abstractNumId w:val="9"/>
  </w:num>
  <w:num w:numId="32">
    <w:abstractNumId w:val="12"/>
  </w:num>
  <w:num w:numId="33">
    <w:abstractNumId w:val="3"/>
  </w:num>
  <w:num w:numId="34">
    <w:abstractNumId w:val="30"/>
  </w:num>
  <w:num w:numId="35">
    <w:abstractNumId w:val="42"/>
  </w:num>
  <w:num w:numId="36">
    <w:abstractNumId w:val="37"/>
  </w:num>
  <w:num w:numId="37">
    <w:abstractNumId w:val="31"/>
  </w:num>
  <w:num w:numId="38">
    <w:abstractNumId w:val="41"/>
  </w:num>
  <w:num w:numId="39">
    <w:abstractNumId w:val="46"/>
  </w:num>
  <w:num w:numId="40">
    <w:abstractNumId w:val="6"/>
  </w:num>
  <w:num w:numId="41">
    <w:abstractNumId w:val="27"/>
  </w:num>
  <w:num w:numId="42">
    <w:abstractNumId w:val="28"/>
  </w:num>
  <w:num w:numId="43">
    <w:abstractNumId w:val="39"/>
  </w:num>
  <w:num w:numId="44">
    <w:abstractNumId w:val="14"/>
  </w:num>
  <w:num w:numId="45">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BCF"/>
    <w:rsid w:val="000002E4"/>
    <w:rsid w:val="000004F3"/>
    <w:rsid w:val="00005BD3"/>
    <w:rsid w:val="00013162"/>
    <w:rsid w:val="000156C8"/>
    <w:rsid w:val="00022C85"/>
    <w:rsid w:val="0004611C"/>
    <w:rsid w:val="00053A67"/>
    <w:rsid w:val="00067EE5"/>
    <w:rsid w:val="00081F57"/>
    <w:rsid w:val="00086FBF"/>
    <w:rsid w:val="00092802"/>
    <w:rsid w:val="00092D6A"/>
    <w:rsid w:val="000954D9"/>
    <w:rsid w:val="000A1A59"/>
    <w:rsid w:val="000A250D"/>
    <w:rsid w:val="000A2676"/>
    <w:rsid w:val="000A3BE5"/>
    <w:rsid w:val="000C47C5"/>
    <w:rsid w:val="000C6E61"/>
    <w:rsid w:val="000E1344"/>
    <w:rsid w:val="000E7E4B"/>
    <w:rsid w:val="000F5AEE"/>
    <w:rsid w:val="000F60FA"/>
    <w:rsid w:val="00101B24"/>
    <w:rsid w:val="00102A6D"/>
    <w:rsid w:val="001101EF"/>
    <w:rsid w:val="00125155"/>
    <w:rsid w:val="001262A7"/>
    <w:rsid w:val="001529D5"/>
    <w:rsid w:val="00167C28"/>
    <w:rsid w:val="00181FF6"/>
    <w:rsid w:val="001A4278"/>
    <w:rsid w:val="001C66D7"/>
    <w:rsid w:val="001C745C"/>
    <w:rsid w:val="001D1319"/>
    <w:rsid w:val="001E274B"/>
    <w:rsid w:val="001E3822"/>
    <w:rsid w:val="001F04E0"/>
    <w:rsid w:val="001F5527"/>
    <w:rsid w:val="001F6955"/>
    <w:rsid w:val="001F73C7"/>
    <w:rsid w:val="00211FE0"/>
    <w:rsid w:val="00225EC4"/>
    <w:rsid w:val="002275C9"/>
    <w:rsid w:val="0023081C"/>
    <w:rsid w:val="00241592"/>
    <w:rsid w:val="00241F2F"/>
    <w:rsid w:val="0024404C"/>
    <w:rsid w:val="0026301C"/>
    <w:rsid w:val="002631C8"/>
    <w:rsid w:val="00271BC3"/>
    <w:rsid w:val="002753D3"/>
    <w:rsid w:val="00276185"/>
    <w:rsid w:val="00282081"/>
    <w:rsid w:val="00284C9F"/>
    <w:rsid w:val="002914B4"/>
    <w:rsid w:val="00295727"/>
    <w:rsid w:val="00297477"/>
    <w:rsid w:val="002A155E"/>
    <w:rsid w:val="002A2DAE"/>
    <w:rsid w:val="002A4FBD"/>
    <w:rsid w:val="002B4269"/>
    <w:rsid w:val="002B6F62"/>
    <w:rsid w:val="002C1C1A"/>
    <w:rsid w:val="002D0A76"/>
    <w:rsid w:val="002D68D8"/>
    <w:rsid w:val="002E235B"/>
    <w:rsid w:val="003074BE"/>
    <w:rsid w:val="00312366"/>
    <w:rsid w:val="00325D8D"/>
    <w:rsid w:val="00364329"/>
    <w:rsid w:val="00371DCB"/>
    <w:rsid w:val="003741CF"/>
    <w:rsid w:val="003765D2"/>
    <w:rsid w:val="003A19B1"/>
    <w:rsid w:val="003A4F3C"/>
    <w:rsid w:val="003B514F"/>
    <w:rsid w:val="003B79A9"/>
    <w:rsid w:val="003C4726"/>
    <w:rsid w:val="003D7360"/>
    <w:rsid w:val="003E0C9E"/>
    <w:rsid w:val="003E67BE"/>
    <w:rsid w:val="003F26AF"/>
    <w:rsid w:val="003F70D1"/>
    <w:rsid w:val="003F789B"/>
    <w:rsid w:val="00400F2A"/>
    <w:rsid w:val="00402AD0"/>
    <w:rsid w:val="00416F6F"/>
    <w:rsid w:val="00420384"/>
    <w:rsid w:val="00427606"/>
    <w:rsid w:val="00470CF3"/>
    <w:rsid w:val="004727F0"/>
    <w:rsid w:val="0047526A"/>
    <w:rsid w:val="00477406"/>
    <w:rsid w:val="00481D4A"/>
    <w:rsid w:val="00491C0A"/>
    <w:rsid w:val="00491DB6"/>
    <w:rsid w:val="004A1277"/>
    <w:rsid w:val="004B5829"/>
    <w:rsid w:val="004B6752"/>
    <w:rsid w:val="004D7380"/>
    <w:rsid w:val="004E0515"/>
    <w:rsid w:val="004F2EC3"/>
    <w:rsid w:val="00502AF1"/>
    <w:rsid w:val="0050405E"/>
    <w:rsid w:val="005052D8"/>
    <w:rsid w:val="00507E9D"/>
    <w:rsid w:val="00514CA9"/>
    <w:rsid w:val="00516BE5"/>
    <w:rsid w:val="005317AB"/>
    <w:rsid w:val="005527D8"/>
    <w:rsid w:val="00557DE3"/>
    <w:rsid w:val="005725F8"/>
    <w:rsid w:val="0057443E"/>
    <w:rsid w:val="00576684"/>
    <w:rsid w:val="00584A49"/>
    <w:rsid w:val="005B0A03"/>
    <w:rsid w:val="005C2DCD"/>
    <w:rsid w:val="005C5F77"/>
    <w:rsid w:val="005C67D2"/>
    <w:rsid w:val="005C7940"/>
    <w:rsid w:val="005D7F8E"/>
    <w:rsid w:val="005E3AD1"/>
    <w:rsid w:val="005E7701"/>
    <w:rsid w:val="0061125D"/>
    <w:rsid w:val="00616B2B"/>
    <w:rsid w:val="00624132"/>
    <w:rsid w:val="006266F1"/>
    <w:rsid w:val="00633B94"/>
    <w:rsid w:val="00634039"/>
    <w:rsid w:val="006349CA"/>
    <w:rsid w:val="00660C10"/>
    <w:rsid w:val="00670586"/>
    <w:rsid w:val="00672403"/>
    <w:rsid w:val="00684F5F"/>
    <w:rsid w:val="00695AC3"/>
    <w:rsid w:val="00697E56"/>
    <w:rsid w:val="006B21F9"/>
    <w:rsid w:val="006B4D07"/>
    <w:rsid w:val="006C1B97"/>
    <w:rsid w:val="006D0300"/>
    <w:rsid w:val="006D2E9B"/>
    <w:rsid w:val="006E0835"/>
    <w:rsid w:val="006E11A0"/>
    <w:rsid w:val="006E7365"/>
    <w:rsid w:val="006F2B7D"/>
    <w:rsid w:val="00705324"/>
    <w:rsid w:val="0071677B"/>
    <w:rsid w:val="00720AAD"/>
    <w:rsid w:val="0072297B"/>
    <w:rsid w:val="00724F87"/>
    <w:rsid w:val="00730E6C"/>
    <w:rsid w:val="00736788"/>
    <w:rsid w:val="00736FAD"/>
    <w:rsid w:val="00743499"/>
    <w:rsid w:val="00751577"/>
    <w:rsid w:val="00751BBB"/>
    <w:rsid w:val="00753D96"/>
    <w:rsid w:val="00753E38"/>
    <w:rsid w:val="007749CA"/>
    <w:rsid w:val="00777263"/>
    <w:rsid w:val="0077733C"/>
    <w:rsid w:val="00783C42"/>
    <w:rsid w:val="00790409"/>
    <w:rsid w:val="007A6A58"/>
    <w:rsid w:val="007B1E18"/>
    <w:rsid w:val="007B2C26"/>
    <w:rsid w:val="007C0351"/>
    <w:rsid w:val="007D0789"/>
    <w:rsid w:val="007D667A"/>
    <w:rsid w:val="007E5E80"/>
    <w:rsid w:val="007F0744"/>
    <w:rsid w:val="008100A7"/>
    <w:rsid w:val="0083445C"/>
    <w:rsid w:val="008352D5"/>
    <w:rsid w:val="00835B6D"/>
    <w:rsid w:val="0084262B"/>
    <w:rsid w:val="008475CE"/>
    <w:rsid w:val="00850EB1"/>
    <w:rsid w:val="00861BCF"/>
    <w:rsid w:val="00873104"/>
    <w:rsid w:val="00875CF0"/>
    <w:rsid w:val="008769B3"/>
    <w:rsid w:val="00880509"/>
    <w:rsid w:val="00883D99"/>
    <w:rsid w:val="008911D0"/>
    <w:rsid w:val="00894861"/>
    <w:rsid w:val="008976B6"/>
    <w:rsid w:val="008B2AFF"/>
    <w:rsid w:val="008B7B28"/>
    <w:rsid w:val="008E0743"/>
    <w:rsid w:val="008E31F9"/>
    <w:rsid w:val="008E3E11"/>
    <w:rsid w:val="008F086D"/>
    <w:rsid w:val="008F2424"/>
    <w:rsid w:val="008F44A8"/>
    <w:rsid w:val="008F7BC0"/>
    <w:rsid w:val="009078C1"/>
    <w:rsid w:val="0091046B"/>
    <w:rsid w:val="00911A1D"/>
    <w:rsid w:val="00914128"/>
    <w:rsid w:val="00920745"/>
    <w:rsid w:val="009472B2"/>
    <w:rsid w:val="00962FAC"/>
    <w:rsid w:val="00976B70"/>
    <w:rsid w:val="009804D9"/>
    <w:rsid w:val="00980E53"/>
    <w:rsid w:val="00985573"/>
    <w:rsid w:val="00985B6E"/>
    <w:rsid w:val="00987708"/>
    <w:rsid w:val="009A23C1"/>
    <w:rsid w:val="009B091D"/>
    <w:rsid w:val="009B1231"/>
    <w:rsid w:val="009B15FC"/>
    <w:rsid w:val="009B2AB4"/>
    <w:rsid w:val="009F0370"/>
    <w:rsid w:val="009F0679"/>
    <w:rsid w:val="009F6583"/>
    <w:rsid w:val="009F7879"/>
    <w:rsid w:val="00A01BBD"/>
    <w:rsid w:val="00A02E7C"/>
    <w:rsid w:val="00A0379C"/>
    <w:rsid w:val="00A05BE1"/>
    <w:rsid w:val="00A11B41"/>
    <w:rsid w:val="00A124DE"/>
    <w:rsid w:val="00A24FFE"/>
    <w:rsid w:val="00A27365"/>
    <w:rsid w:val="00A30A8F"/>
    <w:rsid w:val="00A45309"/>
    <w:rsid w:val="00A474C9"/>
    <w:rsid w:val="00A544C0"/>
    <w:rsid w:val="00A54E41"/>
    <w:rsid w:val="00A57045"/>
    <w:rsid w:val="00A70F97"/>
    <w:rsid w:val="00A71D59"/>
    <w:rsid w:val="00A7275D"/>
    <w:rsid w:val="00A77707"/>
    <w:rsid w:val="00A850D2"/>
    <w:rsid w:val="00A86ADE"/>
    <w:rsid w:val="00A93B28"/>
    <w:rsid w:val="00A972A5"/>
    <w:rsid w:val="00A97A42"/>
    <w:rsid w:val="00AB5B33"/>
    <w:rsid w:val="00AC14B1"/>
    <w:rsid w:val="00AC40CA"/>
    <w:rsid w:val="00AD49FB"/>
    <w:rsid w:val="00AE2912"/>
    <w:rsid w:val="00AF3DEE"/>
    <w:rsid w:val="00B007E1"/>
    <w:rsid w:val="00B00E77"/>
    <w:rsid w:val="00B053CF"/>
    <w:rsid w:val="00B1234A"/>
    <w:rsid w:val="00B16D56"/>
    <w:rsid w:val="00B32D29"/>
    <w:rsid w:val="00B37A74"/>
    <w:rsid w:val="00B437B0"/>
    <w:rsid w:val="00B462CB"/>
    <w:rsid w:val="00B77058"/>
    <w:rsid w:val="00B83DB7"/>
    <w:rsid w:val="00B8447B"/>
    <w:rsid w:val="00B870B2"/>
    <w:rsid w:val="00B96FF3"/>
    <w:rsid w:val="00B973F7"/>
    <w:rsid w:val="00BA5AD6"/>
    <w:rsid w:val="00BB419F"/>
    <w:rsid w:val="00BB5E1B"/>
    <w:rsid w:val="00BB77EE"/>
    <w:rsid w:val="00BB7EC3"/>
    <w:rsid w:val="00BE79B5"/>
    <w:rsid w:val="00BF1532"/>
    <w:rsid w:val="00BF355A"/>
    <w:rsid w:val="00BF732F"/>
    <w:rsid w:val="00C00122"/>
    <w:rsid w:val="00C05B31"/>
    <w:rsid w:val="00C1428F"/>
    <w:rsid w:val="00C26C58"/>
    <w:rsid w:val="00C46C73"/>
    <w:rsid w:val="00C50ACC"/>
    <w:rsid w:val="00C53F9E"/>
    <w:rsid w:val="00C54C3A"/>
    <w:rsid w:val="00C61EAA"/>
    <w:rsid w:val="00C71584"/>
    <w:rsid w:val="00CC1446"/>
    <w:rsid w:val="00CE272C"/>
    <w:rsid w:val="00CE7148"/>
    <w:rsid w:val="00D06223"/>
    <w:rsid w:val="00D067B4"/>
    <w:rsid w:val="00D14506"/>
    <w:rsid w:val="00D17C12"/>
    <w:rsid w:val="00D27A99"/>
    <w:rsid w:val="00D3064F"/>
    <w:rsid w:val="00D325B3"/>
    <w:rsid w:val="00D54764"/>
    <w:rsid w:val="00D5612B"/>
    <w:rsid w:val="00D643DB"/>
    <w:rsid w:val="00D653C2"/>
    <w:rsid w:val="00D72C91"/>
    <w:rsid w:val="00D807DB"/>
    <w:rsid w:val="00D852F7"/>
    <w:rsid w:val="00D90EC1"/>
    <w:rsid w:val="00D940E8"/>
    <w:rsid w:val="00DA26DD"/>
    <w:rsid w:val="00DC0C04"/>
    <w:rsid w:val="00DC2BF3"/>
    <w:rsid w:val="00DC48B4"/>
    <w:rsid w:val="00DC59F4"/>
    <w:rsid w:val="00DE5C62"/>
    <w:rsid w:val="00DE606D"/>
    <w:rsid w:val="00E30C95"/>
    <w:rsid w:val="00E408F4"/>
    <w:rsid w:val="00E416FF"/>
    <w:rsid w:val="00E4501D"/>
    <w:rsid w:val="00E505B4"/>
    <w:rsid w:val="00E56246"/>
    <w:rsid w:val="00E63606"/>
    <w:rsid w:val="00E82728"/>
    <w:rsid w:val="00E87853"/>
    <w:rsid w:val="00EC7AB3"/>
    <w:rsid w:val="00ED1D2F"/>
    <w:rsid w:val="00ED7E5A"/>
    <w:rsid w:val="00EE1ADC"/>
    <w:rsid w:val="00EE76A3"/>
    <w:rsid w:val="00EF191B"/>
    <w:rsid w:val="00EF25F5"/>
    <w:rsid w:val="00EF6168"/>
    <w:rsid w:val="00EF6FC3"/>
    <w:rsid w:val="00F0441A"/>
    <w:rsid w:val="00F05DCA"/>
    <w:rsid w:val="00F05F26"/>
    <w:rsid w:val="00F10653"/>
    <w:rsid w:val="00F11797"/>
    <w:rsid w:val="00F11C70"/>
    <w:rsid w:val="00F158BD"/>
    <w:rsid w:val="00F21FB1"/>
    <w:rsid w:val="00F27E11"/>
    <w:rsid w:val="00F37ADF"/>
    <w:rsid w:val="00F44D1E"/>
    <w:rsid w:val="00F45DFA"/>
    <w:rsid w:val="00F57FBE"/>
    <w:rsid w:val="00F77295"/>
    <w:rsid w:val="00F94A43"/>
    <w:rsid w:val="00F96B72"/>
    <w:rsid w:val="00F97E72"/>
    <w:rsid w:val="00FB5297"/>
    <w:rsid w:val="00FD4BD1"/>
    <w:rsid w:val="00FD6BAC"/>
    <w:rsid w:val="00FE0647"/>
    <w:rsid w:val="00FE66D4"/>
    <w:rsid w:val="00FF0B8C"/>
    <w:rsid w:val="00FF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B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647"/>
    <w:rPr>
      <w:color w:val="000000"/>
      <w:sz w:val="24"/>
      <w:szCs w:val="24"/>
    </w:rPr>
  </w:style>
  <w:style w:type="paragraph" w:styleId="1">
    <w:name w:val="heading 1"/>
    <w:basedOn w:val="a0"/>
    <w:link w:val="10"/>
    <w:qFormat/>
    <w:rsid w:val="00FF0B8C"/>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0">
    <w:name w:val="heading 2"/>
    <w:basedOn w:val="a0"/>
    <w:next w:val="a0"/>
    <w:link w:val="21"/>
    <w:uiPriority w:val="99"/>
    <w:unhideWhenUsed/>
    <w:qFormat/>
    <w:rsid w:val="00F21FB1"/>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qFormat/>
    <w:rsid w:val="000A3BE5"/>
    <w:pPr>
      <w:keepNext/>
      <w:spacing w:before="240" w:after="60"/>
      <w:outlineLvl w:val="2"/>
    </w:pPr>
    <w:rPr>
      <w:rFonts w:ascii="Arial" w:eastAsia="Times New Roman" w:hAnsi="Arial" w:cs="Times New Roman"/>
      <w:b/>
      <w:bCs/>
      <w:color w:val="auto"/>
      <w:sz w:val="26"/>
      <w:szCs w:val="26"/>
      <w:lang w:eastAsia="en-US"/>
    </w:rPr>
  </w:style>
  <w:style w:type="paragraph" w:styleId="4">
    <w:name w:val="heading 4"/>
    <w:basedOn w:val="a0"/>
    <w:next w:val="a0"/>
    <w:link w:val="40"/>
    <w:uiPriority w:val="99"/>
    <w:qFormat/>
    <w:rsid w:val="000A3BE5"/>
    <w:pPr>
      <w:keepNext/>
      <w:spacing w:before="240" w:after="60"/>
      <w:outlineLvl w:val="3"/>
    </w:pPr>
    <w:rPr>
      <w:rFonts w:ascii="Times New Roman" w:eastAsia="Times New Roman" w:hAnsi="Times New Roman" w:cs="Times New Roman"/>
      <w:b/>
      <w:bCs/>
      <w:color w:val="auto"/>
      <w:sz w:val="28"/>
      <w:szCs w:val="28"/>
      <w:lang w:eastAsia="en-US"/>
    </w:rPr>
  </w:style>
  <w:style w:type="paragraph" w:styleId="5">
    <w:name w:val="heading 5"/>
    <w:basedOn w:val="a0"/>
    <w:next w:val="a0"/>
    <w:link w:val="50"/>
    <w:qFormat/>
    <w:rsid w:val="000A3BE5"/>
    <w:pPr>
      <w:spacing w:before="240" w:after="60"/>
      <w:outlineLvl w:val="4"/>
    </w:pPr>
    <w:rPr>
      <w:rFonts w:ascii="Times New Roman" w:eastAsia="Times New Roman" w:hAnsi="Times New Roman" w:cs="Times New Roman"/>
      <w:b/>
      <w:bCs/>
      <w:i/>
      <w:iCs/>
      <w:color w:val="auto"/>
      <w:sz w:val="26"/>
      <w:szCs w:val="26"/>
      <w:lang w:eastAsia="en-US"/>
    </w:rPr>
  </w:style>
  <w:style w:type="paragraph" w:styleId="6">
    <w:name w:val="heading 6"/>
    <w:basedOn w:val="a0"/>
    <w:next w:val="a0"/>
    <w:link w:val="60"/>
    <w:uiPriority w:val="99"/>
    <w:qFormat/>
    <w:rsid w:val="000A3BE5"/>
    <w:pPr>
      <w:spacing w:before="240" w:after="60"/>
      <w:outlineLvl w:val="5"/>
    </w:pPr>
    <w:rPr>
      <w:rFonts w:ascii="Times New Roman" w:eastAsia="Times New Roman" w:hAnsi="Times New Roman" w:cs="Times New Roman"/>
      <w:b/>
      <w:bCs/>
      <w:color w:val="auto"/>
      <w:sz w:val="22"/>
      <w:szCs w:val="22"/>
      <w:lang w:eastAsia="en-US"/>
    </w:rPr>
  </w:style>
  <w:style w:type="paragraph" w:styleId="7">
    <w:name w:val="heading 7"/>
    <w:basedOn w:val="a0"/>
    <w:next w:val="a0"/>
    <w:link w:val="70"/>
    <w:qFormat/>
    <w:rsid w:val="00092D6A"/>
    <w:pPr>
      <w:spacing w:before="240" w:after="60" w:line="276" w:lineRule="auto"/>
      <w:outlineLvl w:val="6"/>
    </w:pPr>
    <w:rPr>
      <w:rFonts w:ascii="Times New Roman" w:eastAsia="Times New Roman" w:hAnsi="Times New Roman" w:cs="Times New Roman"/>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E0647"/>
    <w:rPr>
      <w:rFonts w:cs="Times New Roman"/>
      <w:color w:val="000080"/>
      <w:u w:val="single"/>
    </w:rPr>
  </w:style>
  <w:style w:type="character" w:customStyle="1" w:styleId="a5">
    <w:name w:val="Сноска_"/>
    <w:link w:val="a6"/>
    <w:uiPriority w:val="99"/>
    <w:locked/>
    <w:rsid w:val="00FE0647"/>
    <w:rPr>
      <w:rFonts w:ascii="Times New Roman" w:hAnsi="Times New Roman" w:cs="Times New Roman"/>
      <w:spacing w:val="0"/>
      <w:sz w:val="19"/>
      <w:szCs w:val="19"/>
    </w:rPr>
  </w:style>
  <w:style w:type="character" w:customStyle="1" w:styleId="a7">
    <w:name w:val="Подпись к картинке_"/>
    <w:link w:val="a8"/>
    <w:uiPriority w:val="99"/>
    <w:locked/>
    <w:rsid w:val="00FE0647"/>
    <w:rPr>
      <w:rFonts w:ascii="Times New Roman" w:hAnsi="Times New Roman" w:cs="Times New Roman"/>
      <w:spacing w:val="0"/>
      <w:sz w:val="26"/>
      <w:szCs w:val="26"/>
    </w:rPr>
  </w:style>
  <w:style w:type="character" w:customStyle="1" w:styleId="51">
    <w:name w:val="Основной текст (5)_"/>
    <w:link w:val="510"/>
    <w:uiPriority w:val="99"/>
    <w:locked/>
    <w:rsid w:val="00FE0647"/>
    <w:rPr>
      <w:rFonts w:ascii="Times New Roman" w:hAnsi="Times New Roman" w:cs="Times New Roman"/>
      <w:spacing w:val="0"/>
      <w:sz w:val="26"/>
      <w:szCs w:val="26"/>
    </w:rPr>
  </w:style>
  <w:style w:type="character" w:customStyle="1" w:styleId="52">
    <w:name w:val="Основной текст (5)"/>
    <w:uiPriority w:val="99"/>
    <w:rsid w:val="00FE0647"/>
    <w:rPr>
      <w:rFonts w:ascii="Times New Roman" w:hAnsi="Times New Roman" w:cs="Times New Roman"/>
      <w:spacing w:val="0"/>
      <w:sz w:val="26"/>
      <w:szCs w:val="26"/>
      <w:lang w:val="en-US" w:eastAsia="en-US"/>
    </w:rPr>
  </w:style>
  <w:style w:type="character" w:customStyle="1" w:styleId="22">
    <w:name w:val="Основной текст (2)_"/>
    <w:link w:val="23"/>
    <w:uiPriority w:val="99"/>
    <w:locked/>
    <w:rsid w:val="00FE0647"/>
    <w:rPr>
      <w:rFonts w:ascii="Times New Roman" w:hAnsi="Times New Roman" w:cs="Times New Roman"/>
      <w:b/>
      <w:bCs/>
      <w:spacing w:val="10"/>
      <w:sz w:val="18"/>
      <w:szCs w:val="18"/>
    </w:rPr>
  </w:style>
  <w:style w:type="character" w:customStyle="1" w:styleId="31">
    <w:name w:val="Основной текст (3)_"/>
    <w:link w:val="32"/>
    <w:uiPriority w:val="99"/>
    <w:locked/>
    <w:rsid w:val="00FE0647"/>
    <w:rPr>
      <w:rFonts w:ascii="Times New Roman" w:hAnsi="Times New Roman" w:cs="Times New Roman"/>
      <w:spacing w:val="0"/>
      <w:sz w:val="23"/>
      <w:szCs w:val="23"/>
    </w:rPr>
  </w:style>
  <w:style w:type="character" w:customStyle="1" w:styleId="32pt">
    <w:name w:val="Основной текст (3) + Интервал 2 pt"/>
    <w:uiPriority w:val="99"/>
    <w:rsid w:val="00FE0647"/>
    <w:rPr>
      <w:rFonts w:ascii="Times New Roman" w:hAnsi="Times New Roman" w:cs="Times New Roman"/>
      <w:spacing w:val="40"/>
      <w:sz w:val="23"/>
      <w:szCs w:val="23"/>
    </w:rPr>
  </w:style>
  <w:style w:type="character" w:customStyle="1" w:styleId="11">
    <w:name w:val="Основной текст Знак1"/>
    <w:link w:val="a9"/>
    <w:uiPriority w:val="99"/>
    <w:locked/>
    <w:rsid w:val="00FE0647"/>
    <w:rPr>
      <w:rFonts w:ascii="Times New Roman" w:hAnsi="Times New Roman" w:cs="Times New Roman"/>
      <w:spacing w:val="0"/>
      <w:sz w:val="27"/>
      <w:szCs w:val="27"/>
    </w:rPr>
  </w:style>
  <w:style w:type="paragraph" w:styleId="a9">
    <w:name w:val="Body Text"/>
    <w:basedOn w:val="a0"/>
    <w:link w:val="11"/>
    <w:uiPriority w:val="99"/>
    <w:rsid w:val="00FE0647"/>
    <w:pPr>
      <w:shd w:val="clear" w:color="auto" w:fill="FFFFFF"/>
      <w:spacing w:before="300" w:after="180" w:line="240" w:lineRule="atLeast"/>
      <w:jc w:val="center"/>
    </w:pPr>
    <w:rPr>
      <w:rFonts w:ascii="Times New Roman" w:hAnsi="Times New Roman" w:cs="Times New Roman"/>
      <w:color w:val="auto"/>
      <w:sz w:val="27"/>
      <w:szCs w:val="27"/>
    </w:rPr>
  </w:style>
  <w:style w:type="character" w:customStyle="1" w:styleId="aa">
    <w:name w:val="Основной текст Знак"/>
    <w:uiPriority w:val="99"/>
    <w:rsid w:val="00FE0647"/>
    <w:rPr>
      <w:color w:val="000000"/>
      <w:sz w:val="24"/>
      <w:szCs w:val="24"/>
    </w:rPr>
  </w:style>
  <w:style w:type="character" w:customStyle="1" w:styleId="41">
    <w:name w:val="Основной текст (4)_"/>
    <w:link w:val="42"/>
    <w:uiPriority w:val="99"/>
    <w:locked/>
    <w:rsid w:val="00FE0647"/>
    <w:rPr>
      <w:rFonts w:ascii="Times New Roman" w:hAnsi="Times New Roman" w:cs="Times New Roman"/>
      <w:spacing w:val="0"/>
      <w:sz w:val="17"/>
      <w:szCs w:val="17"/>
    </w:rPr>
  </w:style>
  <w:style w:type="character" w:customStyle="1" w:styleId="54">
    <w:name w:val="Основной текст (5)4"/>
    <w:uiPriority w:val="99"/>
    <w:rsid w:val="00FE0647"/>
    <w:rPr>
      <w:rFonts w:ascii="Times New Roman" w:hAnsi="Times New Roman" w:cs="Times New Roman"/>
      <w:spacing w:val="0"/>
      <w:sz w:val="26"/>
      <w:szCs w:val="26"/>
      <w:u w:val="single"/>
    </w:rPr>
  </w:style>
  <w:style w:type="character" w:customStyle="1" w:styleId="24">
    <w:name w:val="Заголовок №2_"/>
    <w:link w:val="25"/>
    <w:uiPriority w:val="99"/>
    <w:locked/>
    <w:rsid w:val="00FE0647"/>
    <w:rPr>
      <w:rFonts w:ascii="Times New Roman" w:hAnsi="Times New Roman" w:cs="Times New Roman"/>
      <w:b/>
      <w:bCs/>
      <w:spacing w:val="0"/>
      <w:sz w:val="30"/>
      <w:szCs w:val="30"/>
    </w:rPr>
  </w:style>
  <w:style w:type="character" w:customStyle="1" w:styleId="53">
    <w:name w:val="Основной текст (5)3"/>
    <w:uiPriority w:val="99"/>
    <w:rsid w:val="00FE0647"/>
    <w:rPr>
      <w:rFonts w:ascii="Times New Roman" w:hAnsi="Times New Roman" w:cs="Times New Roman"/>
      <w:spacing w:val="0"/>
      <w:sz w:val="26"/>
      <w:szCs w:val="26"/>
    </w:rPr>
  </w:style>
  <w:style w:type="character" w:customStyle="1" w:styleId="520">
    <w:name w:val="Основной текст (5)2"/>
    <w:uiPriority w:val="99"/>
    <w:rsid w:val="00FE0647"/>
    <w:rPr>
      <w:rFonts w:ascii="Times New Roman" w:hAnsi="Times New Roman" w:cs="Times New Roman"/>
      <w:spacing w:val="0"/>
      <w:sz w:val="26"/>
      <w:szCs w:val="26"/>
    </w:rPr>
  </w:style>
  <w:style w:type="character" w:customStyle="1" w:styleId="61">
    <w:name w:val="Основной текст (6)_"/>
    <w:link w:val="62"/>
    <w:uiPriority w:val="99"/>
    <w:locked/>
    <w:rsid w:val="00FE0647"/>
    <w:rPr>
      <w:rFonts w:ascii="Times New Roman" w:hAnsi="Times New Roman" w:cs="Times New Roman"/>
      <w:b/>
      <w:bCs/>
      <w:spacing w:val="0"/>
      <w:sz w:val="30"/>
      <w:szCs w:val="30"/>
    </w:rPr>
  </w:style>
  <w:style w:type="character" w:customStyle="1" w:styleId="33">
    <w:name w:val="Заголовок №3_"/>
    <w:link w:val="34"/>
    <w:uiPriority w:val="99"/>
    <w:locked/>
    <w:rsid w:val="00FE0647"/>
    <w:rPr>
      <w:rFonts w:ascii="Times New Roman" w:hAnsi="Times New Roman" w:cs="Times New Roman"/>
      <w:b/>
      <w:bCs/>
      <w:spacing w:val="0"/>
      <w:sz w:val="27"/>
      <w:szCs w:val="27"/>
    </w:rPr>
  </w:style>
  <w:style w:type="character" w:customStyle="1" w:styleId="71">
    <w:name w:val="Основной текст (7)_"/>
    <w:link w:val="72"/>
    <w:uiPriority w:val="99"/>
    <w:locked/>
    <w:rsid w:val="00FE0647"/>
    <w:rPr>
      <w:rFonts w:ascii="Times New Roman" w:hAnsi="Times New Roman" w:cs="Times New Roman"/>
      <w:spacing w:val="0"/>
      <w:sz w:val="19"/>
      <w:szCs w:val="19"/>
    </w:rPr>
  </w:style>
  <w:style w:type="character" w:customStyle="1" w:styleId="8">
    <w:name w:val="Основной текст (8)_"/>
    <w:link w:val="80"/>
    <w:uiPriority w:val="99"/>
    <w:locked/>
    <w:rsid w:val="00FE0647"/>
    <w:rPr>
      <w:rFonts w:ascii="Times New Roman" w:hAnsi="Times New Roman" w:cs="Times New Roman"/>
      <w:b/>
      <w:bCs/>
      <w:spacing w:val="0"/>
      <w:sz w:val="27"/>
      <w:szCs w:val="27"/>
    </w:rPr>
  </w:style>
  <w:style w:type="character" w:customStyle="1" w:styleId="81">
    <w:name w:val="Основной текст (8) + Не полужирный"/>
    <w:uiPriority w:val="99"/>
    <w:rsid w:val="00FE0647"/>
    <w:rPr>
      <w:rFonts w:ascii="Times New Roman" w:hAnsi="Times New Roman" w:cs="Times New Roman"/>
      <w:b/>
      <w:bCs/>
      <w:spacing w:val="0"/>
      <w:sz w:val="27"/>
      <w:szCs w:val="27"/>
    </w:rPr>
  </w:style>
  <w:style w:type="character" w:customStyle="1" w:styleId="9">
    <w:name w:val="Основной текст (9)_"/>
    <w:link w:val="90"/>
    <w:uiPriority w:val="99"/>
    <w:locked/>
    <w:rsid w:val="00FE0647"/>
    <w:rPr>
      <w:rFonts w:ascii="Times New Roman" w:hAnsi="Times New Roman" w:cs="Times New Roman"/>
      <w:spacing w:val="0"/>
      <w:sz w:val="18"/>
      <w:szCs w:val="18"/>
    </w:rPr>
  </w:style>
  <w:style w:type="character" w:customStyle="1" w:styleId="12">
    <w:name w:val="Заголовок №1_"/>
    <w:link w:val="13"/>
    <w:uiPriority w:val="99"/>
    <w:locked/>
    <w:rsid w:val="00FE0647"/>
    <w:rPr>
      <w:rFonts w:ascii="Times New Roman" w:hAnsi="Times New Roman" w:cs="Times New Roman"/>
      <w:b/>
      <w:bCs/>
      <w:spacing w:val="0"/>
      <w:sz w:val="52"/>
      <w:szCs w:val="52"/>
    </w:rPr>
  </w:style>
  <w:style w:type="character" w:customStyle="1" w:styleId="100">
    <w:name w:val="Основной текст (10)_"/>
    <w:link w:val="101"/>
    <w:uiPriority w:val="99"/>
    <w:locked/>
    <w:rsid w:val="00FE0647"/>
    <w:rPr>
      <w:rFonts w:ascii="Times New Roman" w:hAnsi="Times New Roman" w:cs="Times New Roman"/>
      <w:i/>
      <w:iCs/>
      <w:sz w:val="27"/>
      <w:szCs w:val="27"/>
    </w:rPr>
  </w:style>
  <w:style w:type="character" w:customStyle="1" w:styleId="110">
    <w:name w:val="Основной текст (11)_"/>
    <w:link w:val="111"/>
    <w:uiPriority w:val="99"/>
    <w:locked/>
    <w:rsid w:val="00FE0647"/>
    <w:rPr>
      <w:rFonts w:ascii="Times New Roman" w:hAnsi="Times New Roman" w:cs="Times New Roman"/>
      <w:i/>
      <w:iCs/>
      <w:spacing w:val="0"/>
      <w:sz w:val="23"/>
      <w:szCs w:val="23"/>
    </w:rPr>
  </w:style>
  <w:style w:type="character" w:customStyle="1" w:styleId="112">
    <w:name w:val="Основной текст (11)"/>
    <w:uiPriority w:val="99"/>
    <w:rsid w:val="00FE0647"/>
    <w:rPr>
      <w:rFonts w:ascii="Times New Roman" w:hAnsi="Times New Roman" w:cs="Times New Roman"/>
      <w:i/>
      <w:iCs/>
      <w:spacing w:val="0"/>
      <w:sz w:val="23"/>
      <w:szCs w:val="23"/>
      <w:u w:val="single"/>
    </w:rPr>
  </w:style>
  <w:style w:type="character" w:customStyle="1" w:styleId="120">
    <w:name w:val="Основной текст (12)_"/>
    <w:link w:val="121"/>
    <w:uiPriority w:val="99"/>
    <w:locked/>
    <w:rsid w:val="00FE0647"/>
    <w:rPr>
      <w:rFonts w:ascii="Times New Roman" w:hAnsi="Times New Roman" w:cs="Times New Roman"/>
      <w:spacing w:val="0"/>
      <w:sz w:val="15"/>
      <w:szCs w:val="15"/>
    </w:rPr>
  </w:style>
  <w:style w:type="character" w:customStyle="1" w:styleId="102">
    <w:name w:val="Основной текст (10)"/>
    <w:uiPriority w:val="99"/>
    <w:rsid w:val="00FE0647"/>
    <w:rPr>
      <w:rFonts w:ascii="Times New Roman" w:hAnsi="Times New Roman" w:cs="Times New Roman"/>
      <w:i/>
      <w:iCs/>
      <w:sz w:val="27"/>
      <w:szCs w:val="27"/>
      <w:u w:val="single"/>
    </w:rPr>
  </w:style>
  <w:style w:type="character" w:customStyle="1" w:styleId="1113">
    <w:name w:val="Основной текст (11) + 13"/>
    <w:aliases w:val="5 pt,Не курсив"/>
    <w:uiPriority w:val="99"/>
    <w:rsid w:val="00FE0647"/>
    <w:rPr>
      <w:rFonts w:ascii="Times New Roman" w:hAnsi="Times New Roman" w:cs="Times New Roman"/>
      <w:i/>
      <w:iCs/>
      <w:spacing w:val="0"/>
      <w:sz w:val="27"/>
      <w:szCs w:val="27"/>
    </w:rPr>
  </w:style>
  <w:style w:type="character" w:customStyle="1" w:styleId="130">
    <w:name w:val="Основной текст (13)_"/>
    <w:link w:val="131"/>
    <w:uiPriority w:val="99"/>
    <w:locked/>
    <w:rsid w:val="00FE0647"/>
    <w:rPr>
      <w:rFonts w:ascii="Times New Roman" w:hAnsi="Times New Roman" w:cs="Times New Roman"/>
      <w:b/>
      <w:bCs/>
      <w:spacing w:val="0"/>
      <w:sz w:val="23"/>
      <w:szCs w:val="23"/>
    </w:rPr>
  </w:style>
  <w:style w:type="character" w:customStyle="1" w:styleId="132">
    <w:name w:val="Основной текст (13) + Не полужирный"/>
    <w:aliases w:val="Курсив"/>
    <w:uiPriority w:val="99"/>
    <w:rsid w:val="00FE0647"/>
    <w:rPr>
      <w:rFonts w:ascii="Times New Roman" w:hAnsi="Times New Roman" w:cs="Times New Roman"/>
      <w:b/>
      <w:bCs/>
      <w:i/>
      <w:iCs/>
      <w:spacing w:val="0"/>
      <w:sz w:val="23"/>
      <w:szCs w:val="23"/>
    </w:rPr>
  </w:style>
  <w:style w:type="character" w:customStyle="1" w:styleId="35">
    <w:name w:val="Основной текст (3) + Полужирный"/>
    <w:uiPriority w:val="99"/>
    <w:rsid w:val="00FE0647"/>
    <w:rPr>
      <w:rFonts w:ascii="Times New Roman" w:hAnsi="Times New Roman" w:cs="Times New Roman"/>
      <w:b/>
      <w:bCs/>
      <w:spacing w:val="0"/>
      <w:sz w:val="23"/>
      <w:szCs w:val="23"/>
    </w:rPr>
  </w:style>
  <w:style w:type="character" w:customStyle="1" w:styleId="15">
    <w:name w:val="Основной текст (15)_"/>
    <w:link w:val="150"/>
    <w:uiPriority w:val="99"/>
    <w:locked/>
    <w:rsid w:val="00FE0647"/>
    <w:rPr>
      <w:rFonts w:ascii="Times New Roman" w:hAnsi="Times New Roman" w:cs="Times New Roman"/>
      <w:i/>
      <w:iCs/>
      <w:sz w:val="19"/>
      <w:szCs w:val="19"/>
    </w:rPr>
  </w:style>
  <w:style w:type="character" w:customStyle="1" w:styleId="73">
    <w:name w:val="Основной текст (7) + Курсив"/>
    <w:uiPriority w:val="99"/>
    <w:rsid w:val="00FE0647"/>
    <w:rPr>
      <w:rFonts w:ascii="Times New Roman" w:hAnsi="Times New Roman" w:cs="Times New Roman"/>
      <w:i/>
      <w:iCs/>
      <w:spacing w:val="0"/>
      <w:sz w:val="19"/>
      <w:szCs w:val="19"/>
    </w:rPr>
  </w:style>
  <w:style w:type="character" w:customStyle="1" w:styleId="113">
    <w:name w:val="Основной текст (11) + Не курсив"/>
    <w:uiPriority w:val="99"/>
    <w:rsid w:val="00FE0647"/>
    <w:rPr>
      <w:rFonts w:ascii="Times New Roman" w:hAnsi="Times New Roman" w:cs="Times New Roman"/>
      <w:i/>
      <w:iCs/>
      <w:spacing w:val="0"/>
      <w:sz w:val="23"/>
      <w:szCs w:val="23"/>
    </w:rPr>
  </w:style>
  <w:style w:type="character" w:customStyle="1" w:styleId="14">
    <w:name w:val="Основной текст (14)_"/>
    <w:link w:val="140"/>
    <w:uiPriority w:val="99"/>
    <w:locked/>
    <w:rsid w:val="00FE0647"/>
    <w:rPr>
      <w:rFonts w:ascii="Times New Roman" w:hAnsi="Times New Roman" w:cs="Times New Roman"/>
      <w:noProof/>
      <w:sz w:val="20"/>
      <w:szCs w:val="20"/>
    </w:rPr>
  </w:style>
  <w:style w:type="character" w:customStyle="1" w:styleId="ab">
    <w:name w:val="Подпись к таблице_"/>
    <w:link w:val="ac"/>
    <w:uiPriority w:val="99"/>
    <w:locked/>
    <w:rsid w:val="00FE0647"/>
    <w:rPr>
      <w:rFonts w:ascii="Times New Roman" w:hAnsi="Times New Roman" w:cs="Times New Roman"/>
      <w:spacing w:val="0"/>
      <w:sz w:val="23"/>
      <w:szCs w:val="23"/>
    </w:rPr>
  </w:style>
  <w:style w:type="character" w:customStyle="1" w:styleId="1320">
    <w:name w:val="Основной текст (13) + Не полужирный2"/>
    <w:aliases w:val="Курсив2"/>
    <w:uiPriority w:val="99"/>
    <w:rsid w:val="00FE0647"/>
    <w:rPr>
      <w:rFonts w:ascii="Times New Roman" w:hAnsi="Times New Roman" w:cs="Times New Roman"/>
      <w:b/>
      <w:bCs/>
      <w:i/>
      <w:iCs/>
      <w:spacing w:val="0"/>
      <w:sz w:val="23"/>
      <w:szCs w:val="23"/>
    </w:rPr>
  </w:style>
  <w:style w:type="character" w:customStyle="1" w:styleId="26">
    <w:name w:val="Подпись к таблице (2)_"/>
    <w:link w:val="27"/>
    <w:uiPriority w:val="99"/>
    <w:locked/>
    <w:rsid w:val="00FE0647"/>
    <w:rPr>
      <w:rFonts w:ascii="Times New Roman" w:hAnsi="Times New Roman" w:cs="Times New Roman"/>
      <w:spacing w:val="0"/>
      <w:sz w:val="15"/>
      <w:szCs w:val="15"/>
    </w:rPr>
  </w:style>
  <w:style w:type="character" w:customStyle="1" w:styleId="16">
    <w:name w:val="Основной текст (16)_"/>
    <w:link w:val="160"/>
    <w:uiPriority w:val="99"/>
    <w:locked/>
    <w:rsid w:val="00FE0647"/>
    <w:rPr>
      <w:rFonts w:ascii="Times New Roman" w:hAnsi="Times New Roman" w:cs="Times New Roman"/>
      <w:b/>
      <w:bCs/>
      <w:i/>
      <w:iCs/>
      <w:spacing w:val="0"/>
      <w:sz w:val="23"/>
      <w:szCs w:val="23"/>
    </w:rPr>
  </w:style>
  <w:style w:type="character" w:customStyle="1" w:styleId="17">
    <w:name w:val="Основной текст (17)_"/>
    <w:link w:val="170"/>
    <w:uiPriority w:val="99"/>
    <w:locked/>
    <w:rsid w:val="00FE0647"/>
    <w:rPr>
      <w:rFonts w:ascii="Times New Roman" w:hAnsi="Times New Roman" w:cs="Times New Roman"/>
      <w:i/>
      <w:iCs/>
      <w:sz w:val="15"/>
      <w:szCs w:val="15"/>
    </w:rPr>
  </w:style>
  <w:style w:type="character" w:customStyle="1" w:styleId="36">
    <w:name w:val="Подпись к таблице (3)_"/>
    <w:link w:val="37"/>
    <w:uiPriority w:val="99"/>
    <w:locked/>
    <w:rsid w:val="00FE0647"/>
    <w:rPr>
      <w:rFonts w:ascii="Times New Roman" w:hAnsi="Times New Roman" w:cs="Times New Roman"/>
      <w:i/>
      <w:iCs/>
      <w:sz w:val="15"/>
      <w:szCs w:val="15"/>
    </w:rPr>
  </w:style>
  <w:style w:type="character" w:customStyle="1" w:styleId="28">
    <w:name w:val="Оглавление (2)_"/>
    <w:link w:val="29"/>
    <w:uiPriority w:val="99"/>
    <w:locked/>
    <w:rsid w:val="00FE0647"/>
    <w:rPr>
      <w:rFonts w:ascii="Times New Roman" w:hAnsi="Times New Roman" w:cs="Times New Roman"/>
      <w:i/>
      <w:iCs/>
      <w:sz w:val="15"/>
      <w:szCs w:val="15"/>
    </w:rPr>
  </w:style>
  <w:style w:type="character" w:customStyle="1" w:styleId="ad">
    <w:name w:val="Оглавление_"/>
    <w:link w:val="ae"/>
    <w:uiPriority w:val="99"/>
    <w:locked/>
    <w:rsid w:val="00FE0647"/>
    <w:rPr>
      <w:rFonts w:ascii="Times New Roman" w:hAnsi="Times New Roman" w:cs="Times New Roman"/>
      <w:spacing w:val="0"/>
      <w:sz w:val="23"/>
      <w:szCs w:val="23"/>
    </w:rPr>
  </w:style>
  <w:style w:type="character" w:customStyle="1" w:styleId="1310">
    <w:name w:val="Основной текст (13) + Не полужирный1"/>
    <w:aliases w:val="Курсив1"/>
    <w:uiPriority w:val="99"/>
    <w:rsid w:val="00FE0647"/>
    <w:rPr>
      <w:rFonts w:ascii="Times New Roman" w:hAnsi="Times New Roman" w:cs="Times New Roman"/>
      <w:b/>
      <w:bCs/>
      <w:i/>
      <w:iCs/>
      <w:spacing w:val="0"/>
      <w:sz w:val="23"/>
      <w:szCs w:val="23"/>
    </w:rPr>
  </w:style>
  <w:style w:type="character" w:customStyle="1" w:styleId="39">
    <w:name w:val="Основной текст (3) + 9"/>
    <w:aliases w:val="5 pt1"/>
    <w:uiPriority w:val="99"/>
    <w:rsid w:val="00FE0647"/>
    <w:rPr>
      <w:rFonts w:ascii="Times New Roman" w:hAnsi="Times New Roman" w:cs="Times New Roman"/>
      <w:spacing w:val="0"/>
      <w:sz w:val="19"/>
      <w:szCs w:val="19"/>
    </w:rPr>
  </w:style>
  <w:style w:type="paragraph" w:customStyle="1" w:styleId="a6">
    <w:name w:val="Сноска"/>
    <w:basedOn w:val="a0"/>
    <w:link w:val="a5"/>
    <w:uiPriority w:val="99"/>
    <w:rsid w:val="00FE0647"/>
    <w:pPr>
      <w:shd w:val="clear" w:color="auto" w:fill="FFFFFF"/>
      <w:spacing w:line="240" w:lineRule="atLeast"/>
    </w:pPr>
    <w:rPr>
      <w:rFonts w:ascii="Times New Roman" w:hAnsi="Times New Roman" w:cs="Times New Roman"/>
      <w:color w:val="auto"/>
      <w:sz w:val="19"/>
      <w:szCs w:val="19"/>
    </w:rPr>
  </w:style>
  <w:style w:type="paragraph" w:customStyle="1" w:styleId="a8">
    <w:name w:val="Подпись к картинке"/>
    <w:basedOn w:val="a0"/>
    <w:link w:val="a7"/>
    <w:uiPriority w:val="99"/>
    <w:rsid w:val="00FE0647"/>
    <w:pPr>
      <w:shd w:val="clear" w:color="auto" w:fill="FFFFFF"/>
      <w:spacing w:line="240" w:lineRule="atLeast"/>
    </w:pPr>
    <w:rPr>
      <w:rFonts w:ascii="Times New Roman" w:hAnsi="Times New Roman" w:cs="Times New Roman"/>
      <w:color w:val="auto"/>
      <w:sz w:val="26"/>
      <w:szCs w:val="26"/>
    </w:rPr>
  </w:style>
  <w:style w:type="paragraph" w:customStyle="1" w:styleId="510">
    <w:name w:val="Основной текст (5)1"/>
    <w:basedOn w:val="a0"/>
    <w:link w:val="51"/>
    <w:uiPriority w:val="99"/>
    <w:rsid w:val="00FE0647"/>
    <w:pPr>
      <w:shd w:val="clear" w:color="auto" w:fill="FFFFFF"/>
      <w:spacing w:line="322" w:lineRule="exact"/>
    </w:pPr>
    <w:rPr>
      <w:rFonts w:ascii="Times New Roman" w:hAnsi="Times New Roman" w:cs="Times New Roman"/>
      <w:color w:val="auto"/>
      <w:sz w:val="26"/>
      <w:szCs w:val="26"/>
    </w:rPr>
  </w:style>
  <w:style w:type="paragraph" w:customStyle="1" w:styleId="23">
    <w:name w:val="Основной текст (2)"/>
    <w:basedOn w:val="a0"/>
    <w:link w:val="22"/>
    <w:uiPriority w:val="99"/>
    <w:rsid w:val="00FE0647"/>
    <w:pPr>
      <w:shd w:val="clear" w:color="auto" w:fill="FFFFFF"/>
      <w:spacing w:after="300" w:line="240" w:lineRule="atLeast"/>
      <w:jc w:val="center"/>
    </w:pPr>
    <w:rPr>
      <w:rFonts w:ascii="Times New Roman" w:hAnsi="Times New Roman" w:cs="Times New Roman"/>
      <w:b/>
      <w:bCs/>
      <w:color w:val="auto"/>
      <w:spacing w:val="10"/>
      <w:sz w:val="18"/>
      <w:szCs w:val="18"/>
    </w:rPr>
  </w:style>
  <w:style w:type="paragraph" w:customStyle="1" w:styleId="32">
    <w:name w:val="Основной текст (3)"/>
    <w:basedOn w:val="a0"/>
    <w:link w:val="31"/>
    <w:uiPriority w:val="99"/>
    <w:rsid w:val="00FE0647"/>
    <w:pPr>
      <w:shd w:val="clear" w:color="auto" w:fill="FFFFFF"/>
      <w:spacing w:before="300" w:line="274" w:lineRule="exact"/>
      <w:jc w:val="center"/>
    </w:pPr>
    <w:rPr>
      <w:rFonts w:ascii="Times New Roman" w:hAnsi="Times New Roman" w:cs="Times New Roman"/>
      <w:color w:val="auto"/>
      <w:sz w:val="23"/>
      <w:szCs w:val="23"/>
    </w:rPr>
  </w:style>
  <w:style w:type="paragraph" w:customStyle="1" w:styleId="42">
    <w:name w:val="Основной текст (4)"/>
    <w:basedOn w:val="a0"/>
    <w:link w:val="41"/>
    <w:uiPriority w:val="99"/>
    <w:rsid w:val="00FE0647"/>
    <w:pPr>
      <w:shd w:val="clear" w:color="auto" w:fill="FFFFFF"/>
      <w:spacing w:before="180" w:line="240" w:lineRule="atLeast"/>
      <w:jc w:val="center"/>
    </w:pPr>
    <w:rPr>
      <w:rFonts w:ascii="Times New Roman" w:hAnsi="Times New Roman" w:cs="Times New Roman"/>
      <w:color w:val="auto"/>
      <w:sz w:val="17"/>
      <w:szCs w:val="17"/>
    </w:rPr>
  </w:style>
  <w:style w:type="paragraph" w:customStyle="1" w:styleId="25">
    <w:name w:val="Заголовок №2"/>
    <w:basedOn w:val="a0"/>
    <w:link w:val="24"/>
    <w:uiPriority w:val="99"/>
    <w:rsid w:val="00FE0647"/>
    <w:pPr>
      <w:shd w:val="clear" w:color="auto" w:fill="FFFFFF"/>
      <w:spacing w:before="360" w:after="360" w:line="240" w:lineRule="atLeast"/>
      <w:ind w:firstLine="720"/>
      <w:jc w:val="both"/>
      <w:outlineLvl w:val="1"/>
    </w:pPr>
    <w:rPr>
      <w:rFonts w:ascii="Times New Roman" w:hAnsi="Times New Roman" w:cs="Times New Roman"/>
      <w:b/>
      <w:bCs/>
      <w:color w:val="auto"/>
      <w:sz w:val="30"/>
      <w:szCs w:val="30"/>
    </w:rPr>
  </w:style>
  <w:style w:type="paragraph" w:customStyle="1" w:styleId="62">
    <w:name w:val="Основной текст (6)"/>
    <w:basedOn w:val="a0"/>
    <w:link w:val="61"/>
    <w:uiPriority w:val="99"/>
    <w:rsid w:val="00FE0647"/>
    <w:pPr>
      <w:shd w:val="clear" w:color="auto" w:fill="FFFFFF"/>
      <w:spacing w:before="240" w:after="300" w:line="240" w:lineRule="atLeast"/>
      <w:ind w:firstLine="720"/>
      <w:jc w:val="both"/>
    </w:pPr>
    <w:rPr>
      <w:rFonts w:ascii="Times New Roman" w:hAnsi="Times New Roman" w:cs="Times New Roman"/>
      <w:b/>
      <w:bCs/>
      <w:color w:val="auto"/>
      <w:sz w:val="30"/>
      <w:szCs w:val="30"/>
    </w:rPr>
  </w:style>
  <w:style w:type="paragraph" w:customStyle="1" w:styleId="34">
    <w:name w:val="Заголовок №3"/>
    <w:basedOn w:val="a0"/>
    <w:link w:val="33"/>
    <w:uiPriority w:val="99"/>
    <w:rsid w:val="00FE0647"/>
    <w:pPr>
      <w:shd w:val="clear" w:color="auto" w:fill="FFFFFF"/>
      <w:spacing w:before="420" w:after="360" w:line="240" w:lineRule="atLeast"/>
      <w:ind w:firstLine="720"/>
      <w:jc w:val="both"/>
      <w:outlineLvl w:val="2"/>
    </w:pPr>
    <w:rPr>
      <w:rFonts w:ascii="Times New Roman" w:hAnsi="Times New Roman" w:cs="Times New Roman"/>
      <w:b/>
      <w:bCs/>
      <w:color w:val="auto"/>
      <w:sz w:val="27"/>
      <w:szCs w:val="27"/>
    </w:rPr>
  </w:style>
  <w:style w:type="paragraph" w:customStyle="1" w:styleId="72">
    <w:name w:val="Основной текст (7)"/>
    <w:basedOn w:val="a0"/>
    <w:link w:val="71"/>
    <w:uiPriority w:val="99"/>
    <w:rsid w:val="00FE0647"/>
    <w:pPr>
      <w:shd w:val="clear" w:color="auto" w:fill="FFFFFF"/>
      <w:spacing w:after="180" w:line="240" w:lineRule="atLeast"/>
    </w:pPr>
    <w:rPr>
      <w:rFonts w:ascii="Times New Roman" w:hAnsi="Times New Roman" w:cs="Times New Roman"/>
      <w:color w:val="auto"/>
      <w:sz w:val="19"/>
      <w:szCs w:val="19"/>
    </w:rPr>
  </w:style>
  <w:style w:type="paragraph" w:customStyle="1" w:styleId="80">
    <w:name w:val="Основной текст (8)"/>
    <w:basedOn w:val="a0"/>
    <w:link w:val="8"/>
    <w:uiPriority w:val="99"/>
    <w:rsid w:val="00FE0647"/>
    <w:pPr>
      <w:shd w:val="clear" w:color="auto" w:fill="FFFFFF"/>
      <w:spacing w:after="180" w:line="322" w:lineRule="exact"/>
      <w:jc w:val="center"/>
    </w:pPr>
    <w:rPr>
      <w:rFonts w:ascii="Times New Roman" w:hAnsi="Times New Roman" w:cs="Times New Roman"/>
      <w:b/>
      <w:bCs/>
      <w:color w:val="auto"/>
      <w:sz w:val="27"/>
      <w:szCs w:val="27"/>
    </w:rPr>
  </w:style>
  <w:style w:type="paragraph" w:customStyle="1" w:styleId="90">
    <w:name w:val="Основной текст (9)"/>
    <w:basedOn w:val="a0"/>
    <w:link w:val="9"/>
    <w:uiPriority w:val="99"/>
    <w:rsid w:val="00FE0647"/>
    <w:pPr>
      <w:shd w:val="clear" w:color="auto" w:fill="FFFFFF"/>
      <w:spacing w:before="180" w:after="180" w:line="240" w:lineRule="atLeast"/>
    </w:pPr>
    <w:rPr>
      <w:rFonts w:ascii="Times New Roman" w:hAnsi="Times New Roman" w:cs="Times New Roman"/>
      <w:color w:val="auto"/>
      <w:sz w:val="18"/>
      <w:szCs w:val="18"/>
    </w:rPr>
  </w:style>
  <w:style w:type="paragraph" w:customStyle="1" w:styleId="13">
    <w:name w:val="Заголовок №1"/>
    <w:basedOn w:val="a0"/>
    <w:link w:val="12"/>
    <w:uiPriority w:val="99"/>
    <w:rsid w:val="00FE0647"/>
    <w:pPr>
      <w:shd w:val="clear" w:color="auto" w:fill="FFFFFF"/>
      <w:spacing w:before="1020" w:after="180" w:line="240" w:lineRule="atLeast"/>
      <w:jc w:val="center"/>
      <w:outlineLvl w:val="0"/>
    </w:pPr>
    <w:rPr>
      <w:rFonts w:ascii="Times New Roman" w:hAnsi="Times New Roman" w:cs="Times New Roman"/>
      <w:b/>
      <w:bCs/>
      <w:color w:val="auto"/>
      <w:sz w:val="52"/>
      <w:szCs w:val="52"/>
    </w:rPr>
  </w:style>
  <w:style w:type="paragraph" w:customStyle="1" w:styleId="101">
    <w:name w:val="Основной текст (10)1"/>
    <w:basedOn w:val="a0"/>
    <w:link w:val="100"/>
    <w:uiPriority w:val="99"/>
    <w:rsid w:val="00FE0647"/>
    <w:pPr>
      <w:shd w:val="clear" w:color="auto" w:fill="FFFFFF"/>
      <w:spacing w:before="180" w:after="300" w:line="240" w:lineRule="atLeast"/>
      <w:jc w:val="center"/>
    </w:pPr>
    <w:rPr>
      <w:rFonts w:ascii="Times New Roman" w:hAnsi="Times New Roman" w:cs="Times New Roman"/>
      <w:i/>
      <w:iCs/>
      <w:color w:val="auto"/>
      <w:sz w:val="27"/>
      <w:szCs w:val="27"/>
    </w:rPr>
  </w:style>
  <w:style w:type="paragraph" w:customStyle="1" w:styleId="111">
    <w:name w:val="Основной текст (11)1"/>
    <w:basedOn w:val="a0"/>
    <w:link w:val="110"/>
    <w:uiPriority w:val="99"/>
    <w:rsid w:val="00FE0647"/>
    <w:pPr>
      <w:shd w:val="clear" w:color="auto" w:fill="FFFFFF"/>
      <w:spacing w:line="240" w:lineRule="atLeast"/>
      <w:jc w:val="center"/>
    </w:pPr>
    <w:rPr>
      <w:rFonts w:ascii="Times New Roman" w:hAnsi="Times New Roman" w:cs="Times New Roman"/>
      <w:i/>
      <w:iCs/>
      <w:color w:val="auto"/>
      <w:sz w:val="23"/>
      <w:szCs w:val="23"/>
    </w:rPr>
  </w:style>
  <w:style w:type="paragraph" w:customStyle="1" w:styleId="121">
    <w:name w:val="Основной текст (12)"/>
    <w:basedOn w:val="a0"/>
    <w:link w:val="120"/>
    <w:uiPriority w:val="99"/>
    <w:rsid w:val="00FE0647"/>
    <w:pPr>
      <w:shd w:val="clear" w:color="auto" w:fill="FFFFFF"/>
      <w:spacing w:after="180" w:line="240" w:lineRule="atLeast"/>
      <w:jc w:val="center"/>
    </w:pPr>
    <w:rPr>
      <w:rFonts w:ascii="Times New Roman" w:hAnsi="Times New Roman" w:cs="Times New Roman"/>
      <w:color w:val="auto"/>
      <w:sz w:val="15"/>
      <w:szCs w:val="15"/>
    </w:rPr>
  </w:style>
  <w:style w:type="paragraph" w:customStyle="1" w:styleId="131">
    <w:name w:val="Основной текст (13)"/>
    <w:basedOn w:val="a0"/>
    <w:link w:val="130"/>
    <w:uiPriority w:val="99"/>
    <w:rsid w:val="00FE0647"/>
    <w:pPr>
      <w:shd w:val="clear" w:color="auto" w:fill="FFFFFF"/>
      <w:spacing w:after="480" w:line="288" w:lineRule="exact"/>
    </w:pPr>
    <w:rPr>
      <w:rFonts w:ascii="Times New Roman" w:hAnsi="Times New Roman" w:cs="Times New Roman"/>
      <w:b/>
      <w:bCs/>
      <w:color w:val="auto"/>
      <w:sz w:val="23"/>
      <w:szCs w:val="23"/>
    </w:rPr>
  </w:style>
  <w:style w:type="paragraph" w:customStyle="1" w:styleId="150">
    <w:name w:val="Основной текст (15)"/>
    <w:basedOn w:val="a0"/>
    <w:link w:val="15"/>
    <w:uiPriority w:val="99"/>
    <w:rsid w:val="00FE0647"/>
    <w:pPr>
      <w:shd w:val="clear" w:color="auto" w:fill="FFFFFF"/>
      <w:spacing w:before="420" w:line="230" w:lineRule="exact"/>
      <w:ind w:firstLine="720"/>
      <w:jc w:val="both"/>
    </w:pPr>
    <w:rPr>
      <w:rFonts w:ascii="Times New Roman" w:hAnsi="Times New Roman" w:cs="Times New Roman"/>
      <w:i/>
      <w:iCs/>
      <w:color w:val="auto"/>
      <w:sz w:val="19"/>
      <w:szCs w:val="19"/>
    </w:rPr>
  </w:style>
  <w:style w:type="paragraph" w:customStyle="1" w:styleId="140">
    <w:name w:val="Основной текст (14)"/>
    <w:basedOn w:val="a0"/>
    <w:link w:val="14"/>
    <w:uiPriority w:val="99"/>
    <w:rsid w:val="00FE0647"/>
    <w:pPr>
      <w:shd w:val="clear" w:color="auto" w:fill="FFFFFF"/>
      <w:spacing w:line="240" w:lineRule="atLeast"/>
    </w:pPr>
    <w:rPr>
      <w:rFonts w:ascii="Times New Roman" w:hAnsi="Times New Roman" w:cs="Times New Roman"/>
      <w:noProof/>
      <w:color w:val="auto"/>
      <w:sz w:val="20"/>
      <w:szCs w:val="20"/>
    </w:rPr>
  </w:style>
  <w:style w:type="paragraph" w:customStyle="1" w:styleId="ac">
    <w:name w:val="Подпись к таблице"/>
    <w:basedOn w:val="a0"/>
    <w:link w:val="ab"/>
    <w:uiPriority w:val="99"/>
    <w:rsid w:val="00FE0647"/>
    <w:pPr>
      <w:shd w:val="clear" w:color="auto" w:fill="FFFFFF"/>
      <w:spacing w:line="240" w:lineRule="atLeast"/>
    </w:pPr>
    <w:rPr>
      <w:rFonts w:ascii="Times New Roman" w:hAnsi="Times New Roman" w:cs="Times New Roman"/>
      <w:color w:val="auto"/>
      <w:sz w:val="23"/>
      <w:szCs w:val="23"/>
    </w:rPr>
  </w:style>
  <w:style w:type="paragraph" w:customStyle="1" w:styleId="27">
    <w:name w:val="Подпись к таблице (2)"/>
    <w:basedOn w:val="a0"/>
    <w:link w:val="26"/>
    <w:uiPriority w:val="99"/>
    <w:rsid w:val="00FE0647"/>
    <w:pPr>
      <w:shd w:val="clear" w:color="auto" w:fill="FFFFFF"/>
      <w:spacing w:line="240" w:lineRule="atLeast"/>
    </w:pPr>
    <w:rPr>
      <w:rFonts w:ascii="Times New Roman" w:hAnsi="Times New Roman" w:cs="Times New Roman"/>
      <w:color w:val="auto"/>
      <w:sz w:val="15"/>
      <w:szCs w:val="15"/>
    </w:rPr>
  </w:style>
  <w:style w:type="paragraph" w:customStyle="1" w:styleId="160">
    <w:name w:val="Основной текст (16)"/>
    <w:basedOn w:val="a0"/>
    <w:link w:val="16"/>
    <w:uiPriority w:val="99"/>
    <w:rsid w:val="00FE0647"/>
    <w:pPr>
      <w:shd w:val="clear" w:color="auto" w:fill="FFFFFF"/>
      <w:spacing w:before="240" w:after="60" w:line="240" w:lineRule="atLeast"/>
      <w:ind w:firstLine="720"/>
      <w:jc w:val="both"/>
    </w:pPr>
    <w:rPr>
      <w:rFonts w:ascii="Times New Roman" w:hAnsi="Times New Roman" w:cs="Times New Roman"/>
      <w:b/>
      <w:bCs/>
      <w:i/>
      <w:iCs/>
      <w:color w:val="auto"/>
      <w:sz w:val="23"/>
      <w:szCs w:val="23"/>
    </w:rPr>
  </w:style>
  <w:style w:type="paragraph" w:customStyle="1" w:styleId="170">
    <w:name w:val="Основной текст (17)"/>
    <w:basedOn w:val="a0"/>
    <w:link w:val="17"/>
    <w:uiPriority w:val="99"/>
    <w:rsid w:val="00FE0647"/>
    <w:pPr>
      <w:shd w:val="clear" w:color="auto" w:fill="FFFFFF"/>
      <w:spacing w:line="240" w:lineRule="atLeast"/>
    </w:pPr>
    <w:rPr>
      <w:rFonts w:ascii="Times New Roman" w:hAnsi="Times New Roman" w:cs="Times New Roman"/>
      <w:i/>
      <w:iCs/>
      <w:color w:val="auto"/>
      <w:sz w:val="15"/>
      <w:szCs w:val="15"/>
    </w:rPr>
  </w:style>
  <w:style w:type="paragraph" w:customStyle="1" w:styleId="37">
    <w:name w:val="Подпись к таблице (3)"/>
    <w:basedOn w:val="a0"/>
    <w:link w:val="36"/>
    <w:uiPriority w:val="99"/>
    <w:rsid w:val="00FE0647"/>
    <w:pPr>
      <w:shd w:val="clear" w:color="auto" w:fill="FFFFFF"/>
      <w:spacing w:after="180" w:line="240" w:lineRule="atLeast"/>
    </w:pPr>
    <w:rPr>
      <w:rFonts w:ascii="Times New Roman" w:hAnsi="Times New Roman" w:cs="Times New Roman"/>
      <w:i/>
      <w:iCs/>
      <w:color w:val="auto"/>
      <w:sz w:val="15"/>
      <w:szCs w:val="15"/>
    </w:rPr>
  </w:style>
  <w:style w:type="paragraph" w:customStyle="1" w:styleId="29">
    <w:name w:val="Оглавление (2)"/>
    <w:basedOn w:val="a0"/>
    <w:link w:val="28"/>
    <w:uiPriority w:val="99"/>
    <w:rsid w:val="00FE0647"/>
    <w:pPr>
      <w:shd w:val="clear" w:color="auto" w:fill="FFFFFF"/>
      <w:spacing w:before="180" w:after="180" w:line="240" w:lineRule="atLeast"/>
    </w:pPr>
    <w:rPr>
      <w:rFonts w:ascii="Times New Roman" w:hAnsi="Times New Roman" w:cs="Times New Roman"/>
      <w:i/>
      <w:iCs/>
      <w:color w:val="auto"/>
      <w:sz w:val="15"/>
      <w:szCs w:val="15"/>
    </w:rPr>
  </w:style>
  <w:style w:type="paragraph" w:customStyle="1" w:styleId="ae">
    <w:name w:val="Оглавление"/>
    <w:basedOn w:val="a0"/>
    <w:link w:val="ad"/>
    <w:uiPriority w:val="99"/>
    <w:rsid w:val="00FE0647"/>
    <w:pPr>
      <w:shd w:val="clear" w:color="auto" w:fill="FFFFFF"/>
      <w:spacing w:before="180" w:after="300" w:line="240" w:lineRule="atLeast"/>
    </w:pPr>
    <w:rPr>
      <w:rFonts w:ascii="Times New Roman" w:hAnsi="Times New Roman" w:cs="Times New Roman"/>
      <w:color w:val="auto"/>
      <w:sz w:val="23"/>
      <w:szCs w:val="23"/>
    </w:rPr>
  </w:style>
  <w:style w:type="paragraph" w:styleId="af">
    <w:name w:val="footer"/>
    <w:basedOn w:val="a0"/>
    <w:link w:val="af0"/>
    <w:rsid w:val="00B32D29"/>
    <w:pPr>
      <w:tabs>
        <w:tab w:val="center" w:pos="4677"/>
        <w:tab w:val="right" w:pos="9355"/>
      </w:tabs>
    </w:pPr>
    <w:rPr>
      <w:rFonts w:cs="Times New Roman"/>
      <w:color w:val="auto"/>
      <w:sz w:val="20"/>
      <w:szCs w:val="20"/>
    </w:rPr>
  </w:style>
  <w:style w:type="paragraph" w:customStyle="1" w:styleId="74">
    <w:name w:val="Знак7"/>
    <w:basedOn w:val="a0"/>
    <w:rsid w:val="00BB5E1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styleId="af1">
    <w:name w:val="header"/>
    <w:basedOn w:val="a0"/>
    <w:link w:val="af2"/>
    <w:rsid w:val="00B32D29"/>
    <w:pPr>
      <w:tabs>
        <w:tab w:val="center" w:pos="4677"/>
        <w:tab w:val="right" w:pos="9355"/>
      </w:tabs>
    </w:pPr>
    <w:rPr>
      <w:rFonts w:cs="Times New Roman"/>
      <w:color w:val="auto"/>
      <w:sz w:val="20"/>
      <w:szCs w:val="20"/>
    </w:rPr>
  </w:style>
  <w:style w:type="character" w:customStyle="1" w:styleId="af0">
    <w:name w:val="Нижний колонтитул Знак"/>
    <w:link w:val="af"/>
    <w:locked/>
    <w:rsid w:val="00B32D29"/>
    <w:rPr>
      <w:lang w:val="ru-RU" w:eastAsia="ru-RU"/>
    </w:rPr>
  </w:style>
  <w:style w:type="paragraph" w:styleId="af3">
    <w:name w:val="footnote text"/>
    <w:basedOn w:val="a0"/>
    <w:link w:val="af4"/>
    <w:uiPriority w:val="99"/>
    <w:rsid w:val="00B32D29"/>
    <w:rPr>
      <w:rFonts w:cs="Times New Roman"/>
      <w:color w:val="auto"/>
      <w:sz w:val="20"/>
      <w:szCs w:val="20"/>
    </w:rPr>
  </w:style>
  <w:style w:type="character" w:customStyle="1" w:styleId="af2">
    <w:name w:val="Верхний колонтитул Знак"/>
    <w:link w:val="af1"/>
    <w:locked/>
    <w:rsid w:val="00B32D29"/>
    <w:rPr>
      <w:lang w:val="ru-RU" w:eastAsia="ru-RU"/>
    </w:rPr>
  </w:style>
  <w:style w:type="character" w:styleId="af5">
    <w:name w:val="footnote reference"/>
    <w:rsid w:val="00B32D29"/>
    <w:rPr>
      <w:rFonts w:cs="Times New Roman"/>
      <w:vertAlign w:val="superscript"/>
    </w:rPr>
  </w:style>
  <w:style w:type="paragraph" w:customStyle="1" w:styleId="ReportHead">
    <w:name w:val="Report_Head"/>
    <w:basedOn w:val="a0"/>
    <w:uiPriority w:val="99"/>
    <w:rsid w:val="00B32D29"/>
    <w:pPr>
      <w:jc w:val="center"/>
    </w:pPr>
    <w:rPr>
      <w:rFonts w:ascii="Times New Roman" w:hAnsi="Times New Roman" w:cs="Times New Roman"/>
      <w:color w:val="auto"/>
      <w:sz w:val="28"/>
    </w:rPr>
  </w:style>
  <w:style w:type="paragraph" w:customStyle="1" w:styleId="ReportMain">
    <w:name w:val="Report_Main"/>
    <w:basedOn w:val="a0"/>
    <w:uiPriority w:val="99"/>
    <w:qFormat/>
    <w:rsid w:val="00B32D29"/>
    <w:rPr>
      <w:rFonts w:ascii="Times New Roman" w:hAnsi="Times New Roman" w:cs="Times New Roman"/>
      <w:color w:val="auto"/>
    </w:rPr>
  </w:style>
  <w:style w:type="character" w:customStyle="1" w:styleId="af4">
    <w:name w:val="Текст сноски Знак"/>
    <w:link w:val="af3"/>
    <w:uiPriority w:val="99"/>
    <w:locked/>
    <w:rsid w:val="00B32D29"/>
    <w:rPr>
      <w:lang w:val="ru-RU" w:eastAsia="ru-RU"/>
    </w:rPr>
  </w:style>
  <w:style w:type="paragraph" w:styleId="2a">
    <w:name w:val="Body Text Indent 2"/>
    <w:basedOn w:val="a0"/>
    <w:link w:val="2b"/>
    <w:uiPriority w:val="99"/>
    <w:unhideWhenUsed/>
    <w:rsid w:val="00BB5E1B"/>
    <w:pPr>
      <w:spacing w:after="120" w:line="480" w:lineRule="auto"/>
      <w:ind w:left="283"/>
    </w:pPr>
  </w:style>
  <w:style w:type="character" w:customStyle="1" w:styleId="2b">
    <w:name w:val="Основной текст с отступом 2 Знак"/>
    <w:link w:val="2a"/>
    <w:uiPriority w:val="99"/>
    <w:rsid w:val="00BB5E1B"/>
    <w:rPr>
      <w:color w:val="000000"/>
      <w:sz w:val="24"/>
      <w:szCs w:val="24"/>
    </w:rPr>
  </w:style>
  <w:style w:type="paragraph" w:customStyle="1" w:styleId="FR1">
    <w:name w:val="FR1"/>
    <w:rsid w:val="006266F1"/>
    <w:pPr>
      <w:widowControl w:val="0"/>
      <w:ind w:left="2360"/>
    </w:pPr>
    <w:rPr>
      <w:rFonts w:ascii="Arial" w:eastAsia="Times New Roman" w:hAnsi="Arial" w:cs="Times New Roman"/>
      <w:b/>
      <w:i/>
      <w:snapToGrid w:val="0"/>
      <w:sz w:val="22"/>
    </w:rPr>
  </w:style>
  <w:style w:type="character" w:customStyle="1" w:styleId="10">
    <w:name w:val="Заголовок 1 Знак"/>
    <w:link w:val="1"/>
    <w:rsid w:val="00FF0B8C"/>
    <w:rPr>
      <w:rFonts w:ascii="Times New Roman" w:eastAsia="Times New Roman" w:hAnsi="Times New Roman" w:cs="Times New Roman"/>
      <w:b/>
      <w:bCs/>
      <w:kern w:val="36"/>
      <w:sz w:val="48"/>
      <w:szCs w:val="48"/>
    </w:rPr>
  </w:style>
  <w:style w:type="character" w:customStyle="1" w:styleId="21">
    <w:name w:val="Заголовок 2 Знак"/>
    <w:link w:val="20"/>
    <w:uiPriority w:val="99"/>
    <w:rsid w:val="00F21FB1"/>
    <w:rPr>
      <w:rFonts w:ascii="Cambria" w:eastAsia="Times New Roman" w:hAnsi="Cambria" w:cs="Times New Roman"/>
      <w:b/>
      <w:bCs/>
      <w:i/>
      <w:iCs/>
      <w:color w:val="000000"/>
      <w:sz w:val="28"/>
      <w:szCs w:val="28"/>
    </w:rPr>
  </w:style>
  <w:style w:type="paragraph" w:styleId="af6">
    <w:name w:val="Normal (Web)"/>
    <w:basedOn w:val="a0"/>
    <w:uiPriority w:val="99"/>
    <w:rsid w:val="00312366"/>
    <w:pPr>
      <w:spacing w:before="100" w:beforeAutospacing="1" w:after="100" w:afterAutospacing="1"/>
    </w:pPr>
    <w:rPr>
      <w:rFonts w:ascii="Arial" w:eastAsia="Times New Roman" w:hAnsi="Arial" w:cs="Arial"/>
      <w:sz w:val="20"/>
      <w:szCs w:val="20"/>
    </w:rPr>
  </w:style>
  <w:style w:type="character" w:customStyle="1" w:styleId="70">
    <w:name w:val="Заголовок 7 Знак"/>
    <w:link w:val="7"/>
    <w:rsid w:val="00092D6A"/>
    <w:rPr>
      <w:rFonts w:ascii="Times New Roman" w:eastAsia="Times New Roman" w:hAnsi="Times New Roman" w:cs="Times New Roman"/>
      <w:sz w:val="24"/>
      <w:szCs w:val="24"/>
    </w:rPr>
  </w:style>
  <w:style w:type="paragraph" w:styleId="af7">
    <w:name w:val="Title"/>
    <w:basedOn w:val="a0"/>
    <w:link w:val="af8"/>
    <w:uiPriority w:val="99"/>
    <w:qFormat/>
    <w:rsid w:val="00516BE5"/>
    <w:pPr>
      <w:ind w:firstLine="720"/>
      <w:jc w:val="center"/>
    </w:pPr>
    <w:rPr>
      <w:rFonts w:ascii="Times New Roman" w:eastAsia="Times New Roman" w:hAnsi="Times New Roman" w:cs="Times New Roman"/>
      <w:color w:val="auto"/>
      <w:sz w:val="32"/>
      <w:szCs w:val="32"/>
    </w:rPr>
  </w:style>
  <w:style w:type="character" w:customStyle="1" w:styleId="af8">
    <w:name w:val="Название Знак"/>
    <w:link w:val="af7"/>
    <w:uiPriority w:val="99"/>
    <w:rsid w:val="00516BE5"/>
    <w:rPr>
      <w:rFonts w:ascii="Times New Roman" w:eastAsia="Times New Roman" w:hAnsi="Times New Roman" w:cs="Times New Roman"/>
      <w:sz w:val="32"/>
      <w:szCs w:val="32"/>
    </w:rPr>
  </w:style>
  <w:style w:type="character" w:customStyle="1" w:styleId="small">
    <w:name w:val="small"/>
    <w:basedOn w:val="a1"/>
    <w:rsid w:val="00516BE5"/>
  </w:style>
  <w:style w:type="paragraph" w:styleId="af9">
    <w:name w:val="List Paragraph"/>
    <w:basedOn w:val="a0"/>
    <w:uiPriority w:val="34"/>
    <w:qFormat/>
    <w:rsid w:val="00B007E1"/>
    <w:pPr>
      <w:spacing w:after="200" w:line="276" w:lineRule="auto"/>
      <w:ind w:left="720"/>
      <w:contextualSpacing/>
    </w:pPr>
    <w:rPr>
      <w:rFonts w:ascii="Calibri" w:eastAsia="Calibri" w:hAnsi="Calibri" w:cs="Times New Roman"/>
      <w:color w:val="auto"/>
      <w:sz w:val="22"/>
      <w:szCs w:val="22"/>
      <w:lang w:eastAsia="en-US"/>
    </w:rPr>
  </w:style>
  <w:style w:type="paragraph" w:styleId="afa">
    <w:name w:val="Body Text Indent"/>
    <w:aliases w:val="текст,Основной текст 1,Нумерованный список !!,Надин стиль"/>
    <w:basedOn w:val="a0"/>
    <w:link w:val="afb"/>
    <w:uiPriority w:val="99"/>
    <w:rsid w:val="009B2AB4"/>
    <w:pPr>
      <w:spacing w:after="120"/>
      <w:ind w:left="283"/>
    </w:pPr>
  </w:style>
  <w:style w:type="character" w:customStyle="1" w:styleId="afb">
    <w:name w:val="Основной текст с отступом Знак"/>
    <w:aliases w:val="текст Знак,Основной текст 1 Знак,Нумерованный список !! Знак,Надин стиль Знак"/>
    <w:link w:val="afa"/>
    <w:uiPriority w:val="99"/>
    <w:rsid w:val="009B2AB4"/>
    <w:rPr>
      <w:color w:val="000000"/>
      <w:sz w:val="24"/>
      <w:szCs w:val="24"/>
    </w:rPr>
  </w:style>
  <w:style w:type="character" w:styleId="afc">
    <w:name w:val="FollowedHyperlink"/>
    <w:unhideWhenUsed/>
    <w:rsid w:val="00A124DE"/>
    <w:rPr>
      <w:color w:val="800080"/>
      <w:u w:val="single"/>
    </w:rPr>
  </w:style>
  <w:style w:type="paragraph" w:styleId="afd">
    <w:name w:val="No Spacing"/>
    <w:uiPriority w:val="1"/>
    <w:qFormat/>
    <w:rsid w:val="009F0679"/>
    <w:rPr>
      <w:rFonts w:ascii="Calibri" w:eastAsia="Times New Roman" w:hAnsi="Calibri" w:cs="Times New Roman"/>
      <w:sz w:val="22"/>
      <w:szCs w:val="22"/>
    </w:rPr>
  </w:style>
  <w:style w:type="character" w:customStyle="1" w:styleId="UnresolvedMention">
    <w:name w:val="Unresolved Mention"/>
    <w:uiPriority w:val="99"/>
    <w:semiHidden/>
    <w:unhideWhenUsed/>
    <w:rsid w:val="00883D99"/>
    <w:rPr>
      <w:color w:val="605E5C"/>
      <w:shd w:val="clear" w:color="auto" w:fill="E1DFDD"/>
    </w:rPr>
  </w:style>
  <w:style w:type="character" w:customStyle="1" w:styleId="30">
    <w:name w:val="Заголовок 3 Знак"/>
    <w:link w:val="3"/>
    <w:rsid w:val="000A3BE5"/>
    <w:rPr>
      <w:rFonts w:ascii="Arial" w:eastAsia="Times New Roman" w:hAnsi="Arial" w:cs="Times New Roman"/>
      <w:b/>
      <w:bCs/>
      <w:sz w:val="26"/>
      <w:szCs w:val="26"/>
      <w:lang w:eastAsia="en-US"/>
    </w:rPr>
  </w:style>
  <w:style w:type="character" w:customStyle="1" w:styleId="40">
    <w:name w:val="Заголовок 4 Знак"/>
    <w:link w:val="4"/>
    <w:uiPriority w:val="99"/>
    <w:rsid w:val="000A3BE5"/>
    <w:rPr>
      <w:rFonts w:ascii="Times New Roman" w:eastAsia="Times New Roman" w:hAnsi="Times New Roman" w:cs="Times New Roman"/>
      <w:b/>
      <w:bCs/>
      <w:sz w:val="28"/>
      <w:szCs w:val="28"/>
      <w:lang w:eastAsia="en-US"/>
    </w:rPr>
  </w:style>
  <w:style w:type="character" w:customStyle="1" w:styleId="50">
    <w:name w:val="Заголовок 5 Знак"/>
    <w:link w:val="5"/>
    <w:rsid w:val="000A3BE5"/>
    <w:rPr>
      <w:rFonts w:ascii="Times New Roman" w:eastAsia="Times New Roman" w:hAnsi="Times New Roman" w:cs="Times New Roman"/>
      <w:b/>
      <w:bCs/>
      <w:i/>
      <w:iCs/>
      <w:sz w:val="26"/>
      <w:szCs w:val="26"/>
      <w:lang w:eastAsia="en-US"/>
    </w:rPr>
  </w:style>
  <w:style w:type="character" w:customStyle="1" w:styleId="60">
    <w:name w:val="Заголовок 6 Знак"/>
    <w:link w:val="6"/>
    <w:uiPriority w:val="99"/>
    <w:rsid w:val="000A3BE5"/>
    <w:rPr>
      <w:rFonts w:ascii="Times New Roman" w:eastAsia="Times New Roman" w:hAnsi="Times New Roman" w:cs="Times New Roman"/>
      <w:b/>
      <w:bCs/>
      <w:sz w:val="22"/>
      <w:szCs w:val="22"/>
      <w:lang w:eastAsia="en-US"/>
    </w:rPr>
  </w:style>
  <w:style w:type="paragraph" w:customStyle="1" w:styleId="18">
    <w:name w:val="Обычный1"/>
    <w:uiPriority w:val="99"/>
    <w:rsid w:val="000A3BE5"/>
    <w:pPr>
      <w:ind w:firstLine="567"/>
      <w:jc w:val="both"/>
    </w:pPr>
    <w:rPr>
      <w:rFonts w:ascii="Times New Roman" w:eastAsia="Times New Roman" w:hAnsi="Times New Roman" w:cs="Times New Roman"/>
      <w:sz w:val="28"/>
      <w:lang w:eastAsia="ko-KR"/>
    </w:rPr>
  </w:style>
  <w:style w:type="paragraph" w:customStyle="1" w:styleId="19">
    <w:name w:val="Абзац списка1"/>
    <w:basedOn w:val="a0"/>
    <w:rsid w:val="000A3BE5"/>
    <w:pPr>
      <w:ind w:left="720"/>
    </w:pPr>
    <w:rPr>
      <w:rFonts w:ascii="Times New Roman" w:eastAsia="Calibri" w:hAnsi="Times New Roman" w:cs="Times New Roman"/>
      <w:color w:val="auto"/>
      <w:sz w:val="20"/>
      <w:szCs w:val="20"/>
      <w:lang w:eastAsia="en-US"/>
    </w:rPr>
  </w:style>
  <w:style w:type="paragraph" w:styleId="afe">
    <w:name w:val="Balloon Text"/>
    <w:basedOn w:val="a0"/>
    <w:link w:val="aff"/>
    <w:uiPriority w:val="99"/>
    <w:rsid w:val="000A3BE5"/>
    <w:rPr>
      <w:rFonts w:ascii="Tahoma" w:eastAsia="Times New Roman" w:hAnsi="Tahoma" w:cs="Times New Roman"/>
      <w:color w:val="auto"/>
      <w:sz w:val="16"/>
      <w:szCs w:val="16"/>
      <w:lang w:eastAsia="en-US"/>
    </w:rPr>
  </w:style>
  <w:style w:type="character" w:customStyle="1" w:styleId="aff">
    <w:name w:val="Текст выноски Знак"/>
    <w:link w:val="afe"/>
    <w:uiPriority w:val="99"/>
    <w:rsid w:val="000A3BE5"/>
    <w:rPr>
      <w:rFonts w:ascii="Tahoma" w:eastAsia="Times New Roman" w:hAnsi="Tahoma" w:cs="Times New Roman"/>
      <w:sz w:val="16"/>
      <w:szCs w:val="16"/>
      <w:lang w:eastAsia="en-US"/>
    </w:rPr>
  </w:style>
  <w:style w:type="paragraph" w:customStyle="1" w:styleId="Default">
    <w:name w:val="Default"/>
    <w:uiPriority w:val="99"/>
    <w:rsid w:val="000A3BE5"/>
    <w:pPr>
      <w:autoSpaceDE w:val="0"/>
      <w:autoSpaceDN w:val="0"/>
      <w:adjustRightInd w:val="0"/>
    </w:pPr>
    <w:rPr>
      <w:rFonts w:ascii="Times New Roman" w:eastAsia="Calibri" w:hAnsi="Times New Roman" w:cs="Times New Roman"/>
      <w:color w:val="000000"/>
      <w:sz w:val="24"/>
      <w:szCs w:val="24"/>
      <w:lang w:eastAsia="en-US"/>
    </w:rPr>
  </w:style>
  <w:style w:type="table" w:styleId="aff0">
    <w:name w:val="Table Grid"/>
    <w:basedOn w:val="a2"/>
    <w:uiPriority w:val="59"/>
    <w:rsid w:val="000A3BE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1"/>
    <w:rsid w:val="000A3BE5"/>
  </w:style>
  <w:style w:type="character" w:styleId="aff2">
    <w:name w:val="annotation reference"/>
    <w:rsid w:val="000A3BE5"/>
    <w:rPr>
      <w:sz w:val="16"/>
      <w:szCs w:val="16"/>
    </w:rPr>
  </w:style>
  <w:style w:type="paragraph" w:styleId="aff3">
    <w:name w:val="annotation text"/>
    <w:basedOn w:val="a0"/>
    <w:link w:val="aff4"/>
    <w:rsid w:val="000A3BE5"/>
    <w:rPr>
      <w:rFonts w:ascii="Times New Roman" w:eastAsia="Times New Roman" w:hAnsi="Times New Roman" w:cs="Times New Roman"/>
      <w:color w:val="auto"/>
      <w:sz w:val="20"/>
      <w:szCs w:val="20"/>
      <w:lang w:eastAsia="en-US"/>
    </w:rPr>
  </w:style>
  <w:style w:type="character" w:customStyle="1" w:styleId="aff4">
    <w:name w:val="Текст примечания Знак"/>
    <w:link w:val="aff3"/>
    <w:rsid w:val="000A3BE5"/>
    <w:rPr>
      <w:rFonts w:ascii="Times New Roman" w:eastAsia="Times New Roman" w:hAnsi="Times New Roman" w:cs="Times New Roman"/>
      <w:lang w:eastAsia="en-US"/>
    </w:rPr>
  </w:style>
  <w:style w:type="paragraph" w:styleId="aff5">
    <w:name w:val="annotation subject"/>
    <w:basedOn w:val="aff3"/>
    <w:next w:val="aff3"/>
    <w:link w:val="aff6"/>
    <w:rsid w:val="000A3BE5"/>
    <w:rPr>
      <w:b/>
      <w:bCs/>
    </w:rPr>
  </w:style>
  <w:style w:type="character" w:customStyle="1" w:styleId="aff6">
    <w:name w:val="Тема примечания Знак"/>
    <w:link w:val="aff5"/>
    <w:rsid w:val="000A3BE5"/>
    <w:rPr>
      <w:rFonts w:ascii="Times New Roman" w:eastAsia="Times New Roman" w:hAnsi="Times New Roman" w:cs="Times New Roman"/>
      <w:b/>
      <w:bCs/>
      <w:lang w:eastAsia="en-US"/>
    </w:rPr>
  </w:style>
  <w:style w:type="paragraph" w:customStyle="1" w:styleId="CM1">
    <w:name w:val="CM1"/>
    <w:basedOn w:val="a0"/>
    <w:next w:val="a0"/>
    <w:rsid w:val="000A3BE5"/>
    <w:pPr>
      <w:widowControl w:val="0"/>
      <w:autoSpaceDE w:val="0"/>
      <w:autoSpaceDN w:val="0"/>
      <w:adjustRightInd w:val="0"/>
      <w:spacing w:line="323" w:lineRule="atLeast"/>
    </w:pPr>
    <w:rPr>
      <w:rFonts w:ascii="Times New Roman" w:eastAsia="Times New Roman" w:hAnsi="Times New Roman" w:cs="Times New Roman"/>
      <w:color w:val="auto"/>
    </w:rPr>
  </w:style>
  <w:style w:type="character" w:styleId="aff7">
    <w:name w:val="Emphasis"/>
    <w:qFormat/>
    <w:rsid w:val="000A3BE5"/>
    <w:rPr>
      <w:i/>
      <w:iCs/>
    </w:rPr>
  </w:style>
  <w:style w:type="paragraph" w:customStyle="1" w:styleId="1a">
    <w:name w:val="Знак1 Знак Знак Знак"/>
    <w:basedOn w:val="a0"/>
    <w:rsid w:val="000A3BE5"/>
    <w:pPr>
      <w:tabs>
        <w:tab w:val="num" w:pos="643"/>
      </w:tabs>
      <w:spacing w:after="160" w:line="240" w:lineRule="exact"/>
    </w:pPr>
    <w:rPr>
      <w:rFonts w:ascii="Verdana" w:eastAsia="Times New Roman" w:hAnsi="Verdana" w:cs="Verdana"/>
      <w:color w:val="auto"/>
      <w:sz w:val="20"/>
      <w:szCs w:val="20"/>
      <w:lang w:val="en-US" w:eastAsia="en-US"/>
    </w:rPr>
  </w:style>
  <w:style w:type="paragraph" w:customStyle="1" w:styleId="a">
    <w:name w:val="список с точками"/>
    <w:basedOn w:val="a0"/>
    <w:rsid w:val="000A3BE5"/>
    <w:pPr>
      <w:numPr>
        <w:numId w:val="4"/>
      </w:numPr>
      <w:spacing w:line="312" w:lineRule="auto"/>
      <w:jc w:val="both"/>
    </w:pPr>
    <w:rPr>
      <w:rFonts w:ascii="Times New Roman" w:eastAsia="Times New Roman" w:hAnsi="Times New Roman" w:cs="Times New Roman"/>
      <w:color w:val="auto"/>
    </w:rPr>
  </w:style>
  <w:style w:type="paragraph" w:styleId="2c">
    <w:name w:val="Body Text 2"/>
    <w:basedOn w:val="a0"/>
    <w:link w:val="2d"/>
    <w:uiPriority w:val="99"/>
    <w:rsid w:val="000A3BE5"/>
    <w:pPr>
      <w:spacing w:after="120" w:line="480" w:lineRule="auto"/>
    </w:pPr>
    <w:rPr>
      <w:rFonts w:ascii="Times New Roman" w:eastAsia="Times New Roman" w:hAnsi="Times New Roman" w:cs="Times New Roman"/>
      <w:color w:val="auto"/>
      <w:sz w:val="20"/>
      <w:szCs w:val="20"/>
      <w:lang w:eastAsia="en-US"/>
    </w:rPr>
  </w:style>
  <w:style w:type="character" w:customStyle="1" w:styleId="2d">
    <w:name w:val="Основной текст 2 Знак"/>
    <w:link w:val="2c"/>
    <w:uiPriority w:val="99"/>
    <w:rsid w:val="000A3BE5"/>
    <w:rPr>
      <w:rFonts w:ascii="Times New Roman" w:eastAsia="Times New Roman" w:hAnsi="Times New Roman" w:cs="Times New Roman"/>
      <w:lang w:eastAsia="en-US"/>
    </w:rPr>
  </w:style>
  <w:style w:type="paragraph" w:customStyle="1" w:styleId="BodyText21">
    <w:name w:val="Body Text 21"/>
    <w:basedOn w:val="a0"/>
    <w:rsid w:val="000A3BE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styleId="2">
    <w:name w:val="List Bullet 2"/>
    <w:basedOn w:val="a0"/>
    <w:rsid w:val="000A3BE5"/>
    <w:pPr>
      <w:widowControl w:val="0"/>
      <w:numPr>
        <w:numId w:val="5"/>
      </w:numPr>
      <w:jc w:val="both"/>
    </w:pPr>
    <w:rPr>
      <w:rFonts w:ascii="Times New Roman" w:eastAsia="Times New Roman" w:hAnsi="Times New Roman" w:cs="Times New Roman"/>
      <w:color w:val="auto"/>
    </w:rPr>
  </w:style>
  <w:style w:type="paragraph" w:customStyle="1" w:styleId="1b">
    <w:name w:val="Знак1"/>
    <w:basedOn w:val="a0"/>
    <w:rsid w:val="000A3BE5"/>
    <w:pPr>
      <w:tabs>
        <w:tab w:val="num" w:pos="643"/>
      </w:tabs>
      <w:spacing w:after="160" w:line="240" w:lineRule="exact"/>
    </w:pPr>
    <w:rPr>
      <w:rFonts w:ascii="Verdana" w:eastAsia="Times New Roman" w:hAnsi="Verdana" w:cs="Verdana"/>
      <w:color w:val="auto"/>
      <w:sz w:val="20"/>
      <w:szCs w:val="20"/>
      <w:lang w:val="en-US" w:eastAsia="en-US"/>
    </w:rPr>
  </w:style>
  <w:style w:type="paragraph" w:customStyle="1" w:styleId="aff8">
    <w:name w:val="Для таблиц"/>
    <w:basedOn w:val="a0"/>
    <w:rsid w:val="000A3BE5"/>
    <w:rPr>
      <w:rFonts w:ascii="Times New Roman" w:eastAsia="Times New Roman" w:hAnsi="Times New Roman" w:cs="Times New Roman"/>
      <w:color w:val="auto"/>
    </w:rPr>
  </w:style>
  <w:style w:type="paragraph" w:customStyle="1" w:styleId="2e">
    <w:name w:val="заголовок 2"/>
    <w:basedOn w:val="a0"/>
    <w:next w:val="a0"/>
    <w:rsid w:val="000A3BE5"/>
    <w:pPr>
      <w:keepNext/>
      <w:outlineLvl w:val="1"/>
    </w:pPr>
    <w:rPr>
      <w:rFonts w:ascii="Times New Roman" w:eastAsia="Times New Roman" w:hAnsi="Times New Roman" w:cs="Arial"/>
      <w:color w:val="auto"/>
      <w:szCs w:val="28"/>
    </w:rPr>
  </w:style>
  <w:style w:type="paragraph" w:styleId="38">
    <w:name w:val="List Bullet 3"/>
    <w:basedOn w:val="a0"/>
    <w:rsid w:val="000A3BE5"/>
    <w:pPr>
      <w:tabs>
        <w:tab w:val="num" w:pos="928"/>
      </w:tabs>
      <w:ind w:left="928" w:hanging="360"/>
    </w:pPr>
    <w:rPr>
      <w:rFonts w:ascii="Arial" w:eastAsia="Times New Roman" w:hAnsi="Arial" w:cs="Arial"/>
      <w:color w:val="auto"/>
      <w:szCs w:val="28"/>
    </w:rPr>
  </w:style>
  <w:style w:type="paragraph" w:customStyle="1" w:styleId="fortables12">
    <w:name w:val="for_tables_12"/>
    <w:basedOn w:val="a0"/>
    <w:rsid w:val="000A3BE5"/>
    <w:pPr>
      <w:spacing w:line="320" w:lineRule="exact"/>
    </w:pPr>
    <w:rPr>
      <w:rFonts w:ascii="Times New Roman" w:eastAsia="Times New Roman" w:hAnsi="Times New Roman" w:cs="Times New Roman"/>
      <w:color w:val="auto"/>
    </w:rPr>
  </w:style>
  <w:style w:type="paragraph" w:customStyle="1" w:styleId="rvps3">
    <w:name w:val="rvps3"/>
    <w:basedOn w:val="a0"/>
    <w:rsid w:val="000A3BE5"/>
    <w:pPr>
      <w:spacing w:before="100" w:beforeAutospacing="1" w:after="100" w:afterAutospacing="1"/>
    </w:pPr>
    <w:rPr>
      <w:rFonts w:ascii="Times New Roman" w:eastAsia="Times New Roman" w:hAnsi="Times New Roman" w:cs="Times New Roman"/>
    </w:rPr>
  </w:style>
  <w:style w:type="character" w:customStyle="1" w:styleId="rvts7">
    <w:name w:val="rvts7"/>
    <w:basedOn w:val="a1"/>
    <w:rsid w:val="000A3BE5"/>
  </w:style>
  <w:style w:type="paragraph" w:styleId="aff9">
    <w:name w:val="Plain Text"/>
    <w:basedOn w:val="a0"/>
    <w:link w:val="affa"/>
    <w:uiPriority w:val="99"/>
    <w:rsid w:val="000A3BE5"/>
    <w:rPr>
      <w:rFonts w:ascii="Courier New" w:eastAsia="Times New Roman" w:hAnsi="Courier New" w:cs="Times New Roman"/>
      <w:color w:val="auto"/>
      <w:sz w:val="20"/>
      <w:szCs w:val="20"/>
      <w:lang w:eastAsia="en-US"/>
    </w:rPr>
  </w:style>
  <w:style w:type="character" w:customStyle="1" w:styleId="affa">
    <w:name w:val="Текст Знак"/>
    <w:link w:val="aff9"/>
    <w:uiPriority w:val="99"/>
    <w:rsid w:val="000A3BE5"/>
    <w:rPr>
      <w:rFonts w:ascii="Courier New" w:eastAsia="Times New Roman" w:hAnsi="Courier New" w:cs="Times New Roman"/>
      <w:lang w:eastAsia="en-US"/>
    </w:rPr>
  </w:style>
  <w:style w:type="paragraph" w:styleId="affb">
    <w:name w:val="Subtitle"/>
    <w:basedOn w:val="a0"/>
    <w:link w:val="affc"/>
    <w:qFormat/>
    <w:rsid w:val="000A3BE5"/>
    <w:pPr>
      <w:jc w:val="center"/>
    </w:pPr>
    <w:rPr>
      <w:rFonts w:ascii="Times New Roman" w:eastAsia="Times New Roman" w:hAnsi="Times New Roman" w:cs="Times New Roman"/>
      <w:color w:val="auto"/>
      <w:sz w:val="28"/>
      <w:lang w:eastAsia="en-US"/>
    </w:rPr>
  </w:style>
  <w:style w:type="character" w:customStyle="1" w:styleId="affc">
    <w:name w:val="Подзаголовок Знак"/>
    <w:link w:val="affb"/>
    <w:rsid w:val="000A3BE5"/>
    <w:rPr>
      <w:rFonts w:ascii="Times New Roman" w:eastAsia="Times New Roman" w:hAnsi="Times New Roman" w:cs="Times New Roman"/>
      <w:sz w:val="28"/>
      <w:szCs w:val="24"/>
      <w:lang w:eastAsia="en-US"/>
    </w:rPr>
  </w:style>
  <w:style w:type="paragraph" w:customStyle="1" w:styleId="affd">
    <w:name w:val="Знак Знак Знак"/>
    <w:basedOn w:val="a0"/>
    <w:rsid w:val="000A3BE5"/>
    <w:pPr>
      <w:spacing w:after="160" w:line="240" w:lineRule="exact"/>
    </w:pPr>
    <w:rPr>
      <w:rFonts w:ascii="Verdana" w:eastAsia="Times New Roman" w:hAnsi="Verdana" w:cs="Times New Roman"/>
      <w:color w:val="auto"/>
      <w:lang w:val="en-US" w:eastAsia="en-US"/>
    </w:rPr>
  </w:style>
  <w:style w:type="paragraph" w:customStyle="1" w:styleId="ConsPlusNormal">
    <w:name w:val="ConsPlusNormal"/>
    <w:uiPriority w:val="99"/>
    <w:rsid w:val="000A3BE5"/>
    <w:pPr>
      <w:widowControl w:val="0"/>
      <w:autoSpaceDE w:val="0"/>
      <w:autoSpaceDN w:val="0"/>
      <w:adjustRightInd w:val="0"/>
    </w:pPr>
    <w:rPr>
      <w:rFonts w:ascii="Arial" w:eastAsia="Times New Roman" w:hAnsi="Arial" w:cs="Arial"/>
    </w:rPr>
  </w:style>
  <w:style w:type="character" w:styleId="affe">
    <w:name w:val="Strong"/>
    <w:uiPriority w:val="22"/>
    <w:qFormat/>
    <w:rsid w:val="000A3BE5"/>
    <w:rPr>
      <w:b/>
      <w:bCs/>
    </w:rPr>
  </w:style>
  <w:style w:type="paragraph" w:customStyle="1" w:styleId="afff">
    <w:name w:val="Обычный без отступа"/>
    <w:basedOn w:val="a0"/>
    <w:rsid w:val="000A3BE5"/>
    <w:pPr>
      <w:spacing w:line="360" w:lineRule="auto"/>
      <w:jc w:val="both"/>
    </w:pPr>
    <w:rPr>
      <w:rFonts w:ascii="Times New Roman" w:eastAsia="Times New Roman" w:hAnsi="Times New Roman" w:cs="Times New Roman"/>
      <w:color w:val="auto"/>
      <w:sz w:val="28"/>
      <w:lang w:eastAsia="en-US"/>
    </w:rPr>
  </w:style>
  <w:style w:type="numbering" w:customStyle="1" w:styleId="WW8Num231">
    <w:name w:val="WW8Num231"/>
    <w:rsid w:val="000A3BE5"/>
    <w:pPr>
      <w:numPr>
        <w:numId w:val="6"/>
      </w:numPr>
    </w:pPr>
  </w:style>
  <w:style w:type="character" w:styleId="afff0">
    <w:name w:val="Placeholder Text"/>
    <w:uiPriority w:val="99"/>
    <w:semiHidden/>
    <w:rsid w:val="000A3BE5"/>
    <w:rPr>
      <w:rFonts w:cs="Times New Roman"/>
      <w:color w:val="808080"/>
    </w:rPr>
  </w:style>
  <w:style w:type="paragraph" w:customStyle="1" w:styleId="afff1">
    <w:name w:val="Текст пособия"/>
    <w:link w:val="afff2"/>
    <w:qFormat/>
    <w:rsid w:val="000A3BE5"/>
    <w:pPr>
      <w:suppressAutoHyphens/>
      <w:ind w:firstLine="567"/>
      <w:jc w:val="both"/>
    </w:pPr>
    <w:rPr>
      <w:rFonts w:ascii="Times New Roman" w:eastAsia="Times New Roman" w:hAnsi="Times New Roman" w:cs="Times New Roman"/>
      <w:sz w:val="28"/>
      <w:szCs w:val="28"/>
      <w:lang w:eastAsia="en-US"/>
    </w:rPr>
  </w:style>
  <w:style w:type="character" w:customStyle="1" w:styleId="afff2">
    <w:name w:val="Текст пособия Знак"/>
    <w:link w:val="afff1"/>
    <w:locked/>
    <w:rsid w:val="000A3BE5"/>
    <w:rPr>
      <w:rFonts w:ascii="Times New Roman" w:eastAsia="Times New Roman" w:hAnsi="Times New Roman" w:cs="Times New Roman"/>
      <w:sz w:val="28"/>
      <w:szCs w:val="28"/>
      <w:lang w:eastAsia="en-US"/>
    </w:rPr>
  </w:style>
  <w:style w:type="character" w:customStyle="1" w:styleId="w">
    <w:name w:val="w"/>
    <w:basedOn w:val="a1"/>
    <w:rsid w:val="000A3BE5"/>
  </w:style>
  <w:style w:type="paragraph" w:customStyle="1" w:styleId="afff3">
    <w:name w:val="Ответы"/>
    <w:basedOn w:val="a0"/>
    <w:rsid w:val="00ED7E5A"/>
    <w:pPr>
      <w:ind w:left="284"/>
    </w:pPr>
    <w:rPr>
      <w:rFonts w:ascii="Pragmatica" w:eastAsia="Times New Roman" w:hAnsi="Pragmatica" w:cs="Times New Roman"/>
      <w:color w:val="auto"/>
      <w:sz w:val="18"/>
      <w:szCs w:val="20"/>
    </w:rPr>
  </w:style>
  <w:style w:type="paragraph" w:customStyle="1" w:styleId="afff4">
    <w:name w:val="Ответы с висячей"/>
    <w:basedOn w:val="afff3"/>
    <w:rsid w:val="00ED7E5A"/>
    <w:pPr>
      <w:ind w:left="568"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23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010">
      <w:bodyDiv w:val="1"/>
      <w:marLeft w:val="0"/>
      <w:marRight w:val="0"/>
      <w:marTop w:val="0"/>
      <w:marBottom w:val="0"/>
      <w:divBdr>
        <w:top w:val="none" w:sz="0" w:space="0" w:color="auto"/>
        <w:left w:val="none" w:sz="0" w:space="0" w:color="auto"/>
        <w:bottom w:val="none" w:sz="0" w:space="0" w:color="auto"/>
        <w:right w:val="none" w:sz="0" w:space="0" w:color="auto"/>
      </w:divBdr>
      <w:divsChild>
        <w:div w:id="1306542368">
          <w:marLeft w:val="0"/>
          <w:marRight w:val="0"/>
          <w:marTop w:val="0"/>
          <w:marBottom w:val="0"/>
          <w:divBdr>
            <w:top w:val="none" w:sz="0" w:space="0" w:color="auto"/>
            <w:left w:val="none" w:sz="0" w:space="0" w:color="auto"/>
            <w:bottom w:val="none" w:sz="0" w:space="0" w:color="auto"/>
            <w:right w:val="none" w:sz="0" w:space="0" w:color="auto"/>
          </w:divBdr>
          <w:divsChild>
            <w:div w:id="943422312">
              <w:marLeft w:val="0"/>
              <w:marRight w:val="0"/>
              <w:marTop w:val="0"/>
              <w:marBottom w:val="0"/>
              <w:divBdr>
                <w:top w:val="none" w:sz="0" w:space="0" w:color="auto"/>
                <w:left w:val="none" w:sz="0" w:space="0" w:color="auto"/>
                <w:bottom w:val="none" w:sz="0" w:space="0" w:color="auto"/>
                <w:right w:val="none" w:sz="0" w:space="0" w:color="auto"/>
              </w:divBdr>
            </w:div>
            <w:div w:id="1656909193">
              <w:marLeft w:val="0"/>
              <w:marRight w:val="0"/>
              <w:marTop w:val="0"/>
              <w:marBottom w:val="0"/>
              <w:divBdr>
                <w:top w:val="none" w:sz="0" w:space="0" w:color="auto"/>
                <w:left w:val="none" w:sz="0" w:space="0" w:color="auto"/>
                <w:bottom w:val="none" w:sz="0" w:space="0" w:color="auto"/>
                <w:right w:val="none" w:sz="0" w:space="0" w:color="auto"/>
              </w:divBdr>
            </w:div>
            <w:div w:id="1088963522">
              <w:marLeft w:val="0"/>
              <w:marRight w:val="0"/>
              <w:marTop w:val="0"/>
              <w:marBottom w:val="0"/>
              <w:divBdr>
                <w:top w:val="none" w:sz="0" w:space="0" w:color="auto"/>
                <w:left w:val="none" w:sz="0" w:space="0" w:color="auto"/>
                <w:bottom w:val="none" w:sz="0" w:space="0" w:color="auto"/>
                <w:right w:val="none" w:sz="0" w:space="0" w:color="auto"/>
              </w:divBdr>
            </w:div>
            <w:div w:id="2129204953">
              <w:marLeft w:val="0"/>
              <w:marRight w:val="0"/>
              <w:marTop w:val="0"/>
              <w:marBottom w:val="0"/>
              <w:divBdr>
                <w:top w:val="none" w:sz="0" w:space="0" w:color="auto"/>
                <w:left w:val="none" w:sz="0" w:space="0" w:color="auto"/>
                <w:bottom w:val="none" w:sz="0" w:space="0" w:color="auto"/>
                <w:right w:val="none" w:sz="0" w:space="0" w:color="auto"/>
              </w:divBdr>
            </w:div>
            <w:div w:id="397090450">
              <w:marLeft w:val="0"/>
              <w:marRight w:val="0"/>
              <w:marTop w:val="0"/>
              <w:marBottom w:val="0"/>
              <w:divBdr>
                <w:top w:val="none" w:sz="0" w:space="0" w:color="auto"/>
                <w:left w:val="none" w:sz="0" w:space="0" w:color="auto"/>
                <w:bottom w:val="none" w:sz="0" w:space="0" w:color="auto"/>
                <w:right w:val="none" w:sz="0" w:space="0" w:color="auto"/>
              </w:divBdr>
            </w:div>
            <w:div w:id="1351880185">
              <w:marLeft w:val="0"/>
              <w:marRight w:val="0"/>
              <w:marTop w:val="0"/>
              <w:marBottom w:val="0"/>
              <w:divBdr>
                <w:top w:val="none" w:sz="0" w:space="0" w:color="auto"/>
                <w:left w:val="none" w:sz="0" w:space="0" w:color="auto"/>
                <w:bottom w:val="none" w:sz="0" w:space="0" w:color="auto"/>
                <w:right w:val="none" w:sz="0" w:space="0" w:color="auto"/>
              </w:divBdr>
            </w:div>
            <w:div w:id="521288768">
              <w:marLeft w:val="0"/>
              <w:marRight w:val="0"/>
              <w:marTop w:val="0"/>
              <w:marBottom w:val="0"/>
              <w:divBdr>
                <w:top w:val="none" w:sz="0" w:space="0" w:color="auto"/>
                <w:left w:val="none" w:sz="0" w:space="0" w:color="auto"/>
                <w:bottom w:val="none" w:sz="0" w:space="0" w:color="auto"/>
                <w:right w:val="none" w:sz="0" w:space="0" w:color="auto"/>
              </w:divBdr>
            </w:div>
            <w:div w:id="2108651953">
              <w:marLeft w:val="0"/>
              <w:marRight w:val="0"/>
              <w:marTop w:val="0"/>
              <w:marBottom w:val="0"/>
              <w:divBdr>
                <w:top w:val="none" w:sz="0" w:space="0" w:color="auto"/>
                <w:left w:val="none" w:sz="0" w:space="0" w:color="auto"/>
                <w:bottom w:val="none" w:sz="0" w:space="0" w:color="auto"/>
                <w:right w:val="none" w:sz="0" w:space="0" w:color="auto"/>
              </w:divBdr>
            </w:div>
            <w:div w:id="450711057">
              <w:marLeft w:val="0"/>
              <w:marRight w:val="0"/>
              <w:marTop w:val="0"/>
              <w:marBottom w:val="0"/>
              <w:divBdr>
                <w:top w:val="none" w:sz="0" w:space="0" w:color="auto"/>
                <w:left w:val="none" w:sz="0" w:space="0" w:color="auto"/>
                <w:bottom w:val="none" w:sz="0" w:space="0" w:color="auto"/>
                <w:right w:val="none" w:sz="0" w:space="0" w:color="auto"/>
              </w:divBdr>
            </w:div>
            <w:div w:id="291980819">
              <w:marLeft w:val="0"/>
              <w:marRight w:val="0"/>
              <w:marTop w:val="0"/>
              <w:marBottom w:val="0"/>
              <w:divBdr>
                <w:top w:val="none" w:sz="0" w:space="0" w:color="auto"/>
                <w:left w:val="none" w:sz="0" w:space="0" w:color="auto"/>
                <w:bottom w:val="none" w:sz="0" w:space="0" w:color="auto"/>
                <w:right w:val="none" w:sz="0" w:space="0" w:color="auto"/>
              </w:divBdr>
            </w:div>
            <w:div w:id="1845977990">
              <w:marLeft w:val="0"/>
              <w:marRight w:val="0"/>
              <w:marTop w:val="0"/>
              <w:marBottom w:val="0"/>
              <w:divBdr>
                <w:top w:val="none" w:sz="0" w:space="0" w:color="auto"/>
                <w:left w:val="none" w:sz="0" w:space="0" w:color="auto"/>
                <w:bottom w:val="none" w:sz="0" w:space="0" w:color="auto"/>
                <w:right w:val="none" w:sz="0" w:space="0" w:color="auto"/>
              </w:divBdr>
            </w:div>
            <w:div w:id="836463918">
              <w:marLeft w:val="0"/>
              <w:marRight w:val="0"/>
              <w:marTop w:val="0"/>
              <w:marBottom w:val="0"/>
              <w:divBdr>
                <w:top w:val="none" w:sz="0" w:space="0" w:color="auto"/>
                <w:left w:val="none" w:sz="0" w:space="0" w:color="auto"/>
                <w:bottom w:val="none" w:sz="0" w:space="0" w:color="auto"/>
                <w:right w:val="none" w:sz="0" w:space="0" w:color="auto"/>
              </w:divBdr>
            </w:div>
            <w:div w:id="517085929">
              <w:marLeft w:val="0"/>
              <w:marRight w:val="0"/>
              <w:marTop w:val="0"/>
              <w:marBottom w:val="0"/>
              <w:divBdr>
                <w:top w:val="none" w:sz="0" w:space="0" w:color="auto"/>
                <w:left w:val="none" w:sz="0" w:space="0" w:color="auto"/>
                <w:bottom w:val="none" w:sz="0" w:space="0" w:color="auto"/>
                <w:right w:val="none" w:sz="0" w:space="0" w:color="auto"/>
              </w:divBdr>
            </w:div>
            <w:div w:id="1579558156">
              <w:marLeft w:val="0"/>
              <w:marRight w:val="0"/>
              <w:marTop w:val="0"/>
              <w:marBottom w:val="0"/>
              <w:divBdr>
                <w:top w:val="none" w:sz="0" w:space="0" w:color="auto"/>
                <w:left w:val="none" w:sz="0" w:space="0" w:color="auto"/>
                <w:bottom w:val="none" w:sz="0" w:space="0" w:color="auto"/>
                <w:right w:val="none" w:sz="0" w:space="0" w:color="auto"/>
              </w:divBdr>
            </w:div>
            <w:div w:id="1315334664">
              <w:marLeft w:val="0"/>
              <w:marRight w:val="0"/>
              <w:marTop w:val="0"/>
              <w:marBottom w:val="0"/>
              <w:divBdr>
                <w:top w:val="none" w:sz="0" w:space="0" w:color="auto"/>
                <w:left w:val="none" w:sz="0" w:space="0" w:color="auto"/>
                <w:bottom w:val="none" w:sz="0" w:space="0" w:color="auto"/>
                <w:right w:val="none" w:sz="0" w:space="0" w:color="auto"/>
              </w:divBdr>
            </w:div>
            <w:div w:id="1539391536">
              <w:marLeft w:val="0"/>
              <w:marRight w:val="0"/>
              <w:marTop w:val="0"/>
              <w:marBottom w:val="0"/>
              <w:divBdr>
                <w:top w:val="none" w:sz="0" w:space="0" w:color="auto"/>
                <w:left w:val="none" w:sz="0" w:space="0" w:color="auto"/>
                <w:bottom w:val="none" w:sz="0" w:space="0" w:color="auto"/>
                <w:right w:val="none" w:sz="0" w:space="0" w:color="auto"/>
              </w:divBdr>
            </w:div>
            <w:div w:id="268314088">
              <w:marLeft w:val="0"/>
              <w:marRight w:val="0"/>
              <w:marTop w:val="0"/>
              <w:marBottom w:val="0"/>
              <w:divBdr>
                <w:top w:val="none" w:sz="0" w:space="0" w:color="auto"/>
                <w:left w:val="none" w:sz="0" w:space="0" w:color="auto"/>
                <w:bottom w:val="none" w:sz="0" w:space="0" w:color="auto"/>
                <w:right w:val="none" w:sz="0" w:space="0" w:color="auto"/>
              </w:divBdr>
            </w:div>
            <w:div w:id="1141114281">
              <w:marLeft w:val="0"/>
              <w:marRight w:val="0"/>
              <w:marTop w:val="0"/>
              <w:marBottom w:val="0"/>
              <w:divBdr>
                <w:top w:val="none" w:sz="0" w:space="0" w:color="auto"/>
                <w:left w:val="none" w:sz="0" w:space="0" w:color="auto"/>
                <w:bottom w:val="none" w:sz="0" w:space="0" w:color="auto"/>
                <w:right w:val="none" w:sz="0" w:space="0" w:color="auto"/>
              </w:divBdr>
            </w:div>
            <w:div w:id="896667036">
              <w:marLeft w:val="0"/>
              <w:marRight w:val="0"/>
              <w:marTop w:val="0"/>
              <w:marBottom w:val="0"/>
              <w:divBdr>
                <w:top w:val="none" w:sz="0" w:space="0" w:color="auto"/>
                <w:left w:val="none" w:sz="0" w:space="0" w:color="auto"/>
                <w:bottom w:val="none" w:sz="0" w:space="0" w:color="auto"/>
                <w:right w:val="none" w:sz="0" w:space="0" w:color="auto"/>
              </w:divBdr>
            </w:div>
            <w:div w:id="897131937">
              <w:marLeft w:val="0"/>
              <w:marRight w:val="0"/>
              <w:marTop w:val="0"/>
              <w:marBottom w:val="0"/>
              <w:divBdr>
                <w:top w:val="none" w:sz="0" w:space="0" w:color="auto"/>
                <w:left w:val="none" w:sz="0" w:space="0" w:color="auto"/>
                <w:bottom w:val="none" w:sz="0" w:space="0" w:color="auto"/>
                <w:right w:val="none" w:sz="0" w:space="0" w:color="auto"/>
              </w:divBdr>
            </w:div>
            <w:div w:id="305865687">
              <w:marLeft w:val="0"/>
              <w:marRight w:val="0"/>
              <w:marTop w:val="0"/>
              <w:marBottom w:val="0"/>
              <w:divBdr>
                <w:top w:val="none" w:sz="0" w:space="0" w:color="auto"/>
                <w:left w:val="none" w:sz="0" w:space="0" w:color="auto"/>
                <w:bottom w:val="none" w:sz="0" w:space="0" w:color="auto"/>
                <w:right w:val="none" w:sz="0" w:space="0" w:color="auto"/>
              </w:divBdr>
            </w:div>
            <w:div w:id="199753764">
              <w:marLeft w:val="0"/>
              <w:marRight w:val="0"/>
              <w:marTop w:val="0"/>
              <w:marBottom w:val="0"/>
              <w:divBdr>
                <w:top w:val="none" w:sz="0" w:space="0" w:color="auto"/>
                <w:left w:val="none" w:sz="0" w:space="0" w:color="auto"/>
                <w:bottom w:val="none" w:sz="0" w:space="0" w:color="auto"/>
                <w:right w:val="none" w:sz="0" w:space="0" w:color="auto"/>
              </w:divBdr>
            </w:div>
            <w:div w:id="1648239797">
              <w:marLeft w:val="0"/>
              <w:marRight w:val="0"/>
              <w:marTop w:val="0"/>
              <w:marBottom w:val="0"/>
              <w:divBdr>
                <w:top w:val="none" w:sz="0" w:space="0" w:color="auto"/>
                <w:left w:val="none" w:sz="0" w:space="0" w:color="auto"/>
                <w:bottom w:val="none" w:sz="0" w:space="0" w:color="auto"/>
                <w:right w:val="none" w:sz="0" w:space="0" w:color="auto"/>
              </w:divBdr>
            </w:div>
            <w:div w:id="1101609327">
              <w:marLeft w:val="0"/>
              <w:marRight w:val="0"/>
              <w:marTop w:val="0"/>
              <w:marBottom w:val="0"/>
              <w:divBdr>
                <w:top w:val="none" w:sz="0" w:space="0" w:color="auto"/>
                <w:left w:val="none" w:sz="0" w:space="0" w:color="auto"/>
                <w:bottom w:val="none" w:sz="0" w:space="0" w:color="auto"/>
                <w:right w:val="none" w:sz="0" w:space="0" w:color="auto"/>
              </w:divBdr>
            </w:div>
            <w:div w:id="24334899">
              <w:marLeft w:val="0"/>
              <w:marRight w:val="0"/>
              <w:marTop w:val="0"/>
              <w:marBottom w:val="0"/>
              <w:divBdr>
                <w:top w:val="none" w:sz="0" w:space="0" w:color="auto"/>
                <w:left w:val="none" w:sz="0" w:space="0" w:color="auto"/>
                <w:bottom w:val="none" w:sz="0" w:space="0" w:color="auto"/>
                <w:right w:val="none" w:sz="0" w:space="0" w:color="auto"/>
              </w:divBdr>
            </w:div>
            <w:div w:id="325130014">
              <w:marLeft w:val="0"/>
              <w:marRight w:val="0"/>
              <w:marTop w:val="0"/>
              <w:marBottom w:val="0"/>
              <w:divBdr>
                <w:top w:val="none" w:sz="0" w:space="0" w:color="auto"/>
                <w:left w:val="none" w:sz="0" w:space="0" w:color="auto"/>
                <w:bottom w:val="none" w:sz="0" w:space="0" w:color="auto"/>
                <w:right w:val="none" w:sz="0" w:space="0" w:color="auto"/>
              </w:divBdr>
            </w:div>
            <w:div w:id="1948005090">
              <w:marLeft w:val="0"/>
              <w:marRight w:val="0"/>
              <w:marTop w:val="0"/>
              <w:marBottom w:val="0"/>
              <w:divBdr>
                <w:top w:val="none" w:sz="0" w:space="0" w:color="auto"/>
                <w:left w:val="none" w:sz="0" w:space="0" w:color="auto"/>
                <w:bottom w:val="none" w:sz="0" w:space="0" w:color="auto"/>
                <w:right w:val="none" w:sz="0" w:space="0" w:color="auto"/>
              </w:divBdr>
            </w:div>
            <w:div w:id="749159991">
              <w:marLeft w:val="0"/>
              <w:marRight w:val="0"/>
              <w:marTop w:val="0"/>
              <w:marBottom w:val="0"/>
              <w:divBdr>
                <w:top w:val="none" w:sz="0" w:space="0" w:color="auto"/>
                <w:left w:val="none" w:sz="0" w:space="0" w:color="auto"/>
                <w:bottom w:val="none" w:sz="0" w:space="0" w:color="auto"/>
                <w:right w:val="none" w:sz="0" w:space="0" w:color="auto"/>
              </w:divBdr>
            </w:div>
            <w:div w:id="1301233020">
              <w:marLeft w:val="0"/>
              <w:marRight w:val="0"/>
              <w:marTop w:val="0"/>
              <w:marBottom w:val="0"/>
              <w:divBdr>
                <w:top w:val="none" w:sz="0" w:space="0" w:color="auto"/>
                <w:left w:val="none" w:sz="0" w:space="0" w:color="auto"/>
                <w:bottom w:val="none" w:sz="0" w:space="0" w:color="auto"/>
                <w:right w:val="none" w:sz="0" w:space="0" w:color="auto"/>
              </w:divBdr>
            </w:div>
            <w:div w:id="1204175937">
              <w:marLeft w:val="0"/>
              <w:marRight w:val="0"/>
              <w:marTop w:val="0"/>
              <w:marBottom w:val="0"/>
              <w:divBdr>
                <w:top w:val="none" w:sz="0" w:space="0" w:color="auto"/>
                <w:left w:val="none" w:sz="0" w:space="0" w:color="auto"/>
                <w:bottom w:val="none" w:sz="0" w:space="0" w:color="auto"/>
                <w:right w:val="none" w:sz="0" w:space="0" w:color="auto"/>
              </w:divBdr>
            </w:div>
            <w:div w:id="2128354813">
              <w:marLeft w:val="0"/>
              <w:marRight w:val="0"/>
              <w:marTop w:val="0"/>
              <w:marBottom w:val="0"/>
              <w:divBdr>
                <w:top w:val="none" w:sz="0" w:space="0" w:color="auto"/>
                <w:left w:val="none" w:sz="0" w:space="0" w:color="auto"/>
                <w:bottom w:val="none" w:sz="0" w:space="0" w:color="auto"/>
                <w:right w:val="none" w:sz="0" w:space="0" w:color="auto"/>
              </w:divBdr>
            </w:div>
            <w:div w:id="2011790813">
              <w:marLeft w:val="0"/>
              <w:marRight w:val="0"/>
              <w:marTop w:val="0"/>
              <w:marBottom w:val="0"/>
              <w:divBdr>
                <w:top w:val="none" w:sz="0" w:space="0" w:color="auto"/>
                <w:left w:val="none" w:sz="0" w:space="0" w:color="auto"/>
                <w:bottom w:val="none" w:sz="0" w:space="0" w:color="auto"/>
                <w:right w:val="none" w:sz="0" w:space="0" w:color="auto"/>
              </w:divBdr>
            </w:div>
            <w:div w:id="643239275">
              <w:marLeft w:val="0"/>
              <w:marRight w:val="0"/>
              <w:marTop w:val="0"/>
              <w:marBottom w:val="0"/>
              <w:divBdr>
                <w:top w:val="none" w:sz="0" w:space="0" w:color="auto"/>
                <w:left w:val="none" w:sz="0" w:space="0" w:color="auto"/>
                <w:bottom w:val="none" w:sz="0" w:space="0" w:color="auto"/>
                <w:right w:val="none" w:sz="0" w:space="0" w:color="auto"/>
              </w:divBdr>
            </w:div>
            <w:div w:id="1406996322">
              <w:marLeft w:val="0"/>
              <w:marRight w:val="0"/>
              <w:marTop w:val="0"/>
              <w:marBottom w:val="0"/>
              <w:divBdr>
                <w:top w:val="none" w:sz="0" w:space="0" w:color="auto"/>
                <w:left w:val="none" w:sz="0" w:space="0" w:color="auto"/>
                <w:bottom w:val="none" w:sz="0" w:space="0" w:color="auto"/>
                <w:right w:val="none" w:sz="0" w:space="0" w:color="auto"/>
              </w:divBdr>
            </w:div>
            <w:div w:id="844054927">
              <w:marLeft w:val="0"/>
              <w:marRight w:val="0"/>
              <w:marTop w:val="0"/>
              <w:marBottom w:val="0"/>
              <w:divBdr>
                <w:top w:val="none" w:sz="0" w:space="0" w:color="auto"/>
                <w:left w:val="none" w:sz="0" w:space="0" w:color="auto"/>
                <w:bottom w:val="none" w:sz="0" w:space="0" w:color="auto"/>
                <w:right w:val="none" w:sz="0" w:space="0" w:color="auto"/>
              </w:divBdr>
            </w:div>
            <w:div w:id="365451399">
              <w:marLeft w:val="0"/>
              <w:marRight w:val="0"/>
              <w:marTop w:val="0"/>
              <w:marBottom w:val="0"/>
              <w:divBdr>
                <w:top w:val="none" w:sz="0" w:space="0" w:color="auto"/>
                <w:left w:val="none" w:sz="0" w:space="0" w:color="auto"/>
                <w:bottom w:val="none" w:sz="0" w:space="0" w:color="auto"/>
                <w:right w:val="none" w:sz="0" w:space="0" w:color="auto"/>
              </w:divBdr>
            </w:div>
            <w:div w:id="1605385978">
              <w:marLeft w:val="0"/>
              <w:marRight w:val="0"/>
              <w:marTop w:val="0"/>
              <w:marBottom w:val="0"/>
              <w:divBdr>
                <w:top w:val="none" w:sz="0" w:space="0" w:color="auto"/>
                <w:left w:val="none" w:sz="0" w:space="0" w:color="auto"/>
                <w:bottom w:val="none" w:sz="0" w:space="0" w:color="auto"/>
                <w:right w:val="none" w:sz="0" w:space="0" w:color="auto"/>
              </w:divBdr>
            </w:div>
            <w:div w:id="195241256">
              <w:marLeft w:val="0"/>
              <w:marRight w:val="0"/>
              <w:marTop w:val="0"/>
              <w:marBottom w:val="0"/>
              <w:divBdr>
                <w:top w:val="none" w:sz="0" w:space="0" w:color="auto"/>
                <w:left w:val="none" w:sz="0" w:space="0" w:color="auto"/>
                <w:bottom w:val="none" w:sz="0" w:space="0" w:color="auto"/>
                <w:right w:val="none" w:sz="0" w:space="0" w:color="auto"/>
              </w:divBdr>
            </w:div>
            <w:div w:id="2138600696">
              <w:marLeft w:val="0"/>
              <w:marRight w:val="0"/>
              <w:marTop w:val="0"/>
              <w:marBottom w:val="0"/>
              <w:divBdr>
                <w:top w:val="none" w:sz="0" w:space="0" w:color="auto"/>
                <w:left w:val="none" w:sz="0" w:space="0" w:color="auto"/>
                <w:bottom w:val="none" w:sz="0" w:space="0" w:color="auto"/>
                <w:right w:val="none" w:sz="0" w:space="0" w:color="auto"/>
              </w:divBdr>
            </w:div>
            <w:div w:id="115635994">
              <w:marLeft w:val="0"/>
              <w:marRight w:val="0"/>
              <w:marTop w:val="0"/>
              <w:marBottom w:val="0"/>
              <w:divBdr>
                <w:top w:val="none" w:sz="0" w:space="0" w:color="auto"/>
                <w:left w:val="none" w:sz="0" w:space="0" w:color="auto"/>
                <w:bottom w:val="none" w:sz="0" w:space="0" w:color="auto"/>
                <w:right w:val="none" w:sz="0" w:space="0" w:color="auto"/>
              </w:divBdr>
            </w:div>
            <w:div w:id="1007057170">
              <w:marLeft w:val="0"/>
              <w:marRight w:val="0"/>
              <w:marTop w:val="0"/>
              <w:marBottom w:val="0"/>
              <w:divBdr>
                <w:top w:val="none" w:sz="0" w:space="0" w:color="auto"/>
                <w:left w:val="none" w:sz="0" w:space="0" w:color="auto"/>
                <w:bottom w:val="none" w:sz="0" w:space="0" w:color="auto"/>
                <w:right w:val="none" w:sz="0" w:space="0" w:color="auto"/>
              </w:divBdr>
            </w:div>
            <w:div w:id="1604073163">
              <w:marLeft w:val="0"/>
              <w:marRight w:val="0"/>
              <w:marTop w:val="0"/>
              <w:marBottom w:val="0"/>
              <w:divBdr>
                <w:top w:val="none" w:sz="0" w:space="0" w:color="auto"/>
                <w:left w:val="none" w:sz="0" w:space="0" w:color="auto"/>
                <w:bottom w:val="none" w:sz="0" w:space="0" w:color="auto"/>
                <w:right w:val="none" w:sz="0" w:space="0" w:color="auto"/>
              </w:divBdr>
            </w:div>
            <w:div w:id="808205445">
              <w:marLeft w:val="0"/>
              <w:marRight w:val="0"/>
              <w:marTop w:val="0"/>
              <w:marBottom w:val="0"/>
              <w:divBdr>
                <w:top w:val="none" w:sz="0" w:space="0" w:color="auto"/>
                <w:left w:val="none" w:sz="0" w:space="0" w:color="auto"/>
                <w:bottom w:val="none" w:sz="0" w:space="0" w:color="auto"/>
                <w:right w:val="none" w:sz="0" w:space="0" w:color="auto"/>
              </w:divBdr>
            </w:div>
            <w:div w:id="1105886370">
              <w:marLeft w:val="0"/>
              <w:marRight w:val="0"/>
              <w:marTop w:val="0"/>
              <w:marBottom w:val="0"/>
              <w:divBdr>
                <w:top w:val="none" w:sz="0" w:space="0" w:color="auto"/>
                <w:left w:val="none" w:sz="0" w:space="0" w:color="auto"/>
                <w:bottom w:val="none" w:sz="0" w:space="0" w:color="auto"/>
                <w:right w:val="none" w:sz="0" w:space="0" w:color="auto"/>
              </w:divBdr>
            </w:div>
            <w:div w:id="98063089">
              <w:marLeft w:val="0"/>
              <w:marRight w:val="0"/>
              <w:marTop w:val="0"/>
              <w:marBottom w:val="0"/>
              <w:divBdr>
                <w:top w:val="none" w:sz="0" w:space="0" w:color="auto"/>
                <w:left w:val="none" w:sz="0" w:space="0" w:color="auto"/>
                <w:bottom w:val="none" w:sz="0" w:space="0" w:color="auto"/>
                <w:right w:val="none" w:sz="0" w:space="0" w:color="auto"/>
              </w:divBdr>
            </w:div>
            <w:div w:id="194389579">
              <w:marLeft w:val="0"/>
              <w:marRight w:val="0"/>
              <w:marTop w:val="0"/>
              <w:marBottom w:val="0"/>
              <w:divBdr>
                <w:top w:val="none" w:sz="0" w:space="0" w:color="auto"/>
                <w:left w:val="none" w:sz="0" w:space="0" w:color="auto"/>
                <w:bottom w:val="none" w:sz="0" w:space="0" w:color="auto"/>
                <w:right w:val="none" w:sz="0" w:space="0" w:color="auto"/>
              </w:divBdr>
            </w:div>
            <w:div w:id="739058664">
              <w:marLeft w:val="0"/>
              <w:marRight w:val="0"/>
              <w:marTop w:val="0"/>
              <w:marBottom w:val="0"/>
              <w:divBdr>
                <w:top w:val="none" w:sz="0" w:space="0" w:color="auto"/>
                <w:left w:val="none" w:sz="0" w:space="0" w:color="auto"/>
                <w:bottom w:val="none" w:sz="0" w:space="0" w:color="auto"/>
                <w:right w:val="none" w:sz="0" w:space="0" w:color="auto"/>
              </w:divBdr>
            </w:div>
            <w:div w:id="323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2003">
      <w:bodyDiv w:val="1"/>
      <w:marLeft w:val="0"/>
      <w:marRight w:val="0"/>
      <w:marTop w:val="0"/>
      <w:marBottom w:val="0"/>
      <w:divBdr>
        <w:top w:val="none" w:sz="0" w:space="0" w:color="auto"/>
        <w:left w:val="none" w:sz="0" w:space="0" w:color="auto"/>
        <w:bottom w:val="none" w:sz="0" w:space="0" w:color="auto"/>
        <w:right w:val="none" w:sz="0" w:space="0" w:color="auto"/>
      </w:divBdr>
    </w:div>
    <w:div w:id="295796397">
      <w:bodyDiv w:val="1"/>
      <w:marLeft w:val="0"/>
      <w:marRight w:val="0"/>
      <w:marTop w:val="0"/>
      <w:marBottom w:val="0"/>
      <w:divBdr>
        <w:top w:val="none" w:sz="0" w:space="0" w:color="auto"/>
        <w:left w:val="none" w:sz="0" w:space="0" w:color="auto"/>
        <w:bottom w:val="none" w:sz="0" w:space="0" w:color="auto"/>
        <w:right w:val="none" w:sz="0" w:space="0" w:color="auto"/>
      </w:divBdr>
    </w:div>
    <w:div w:id="306471320">
      <w:bodyDiv w:val="1"/>
      <w:marLeft w:val="0"/>
      <w:marRight w:val="0"/>
      <w:marTop w:val="0"/>
      <w:marBottom w:val="0"/>
      <w:divBdr>
        <w:top w:val="none" w:sz="0" w:space="0" w:color="auto"/>
        <w:left w:val="none" w:sz="0" w:space="0" w:color="auto"/>
        <w:bottom w:val="none" w:sz="0" w:space="0" w:color="auto"/>
        <w:right w:val="none" w:sz="0" w:space="0" w:color="auto"/>
      </w:divBdr>
      <w:divsChild>
        <w:div w:id="128323749">
          <w:marLeft w:val="0"/>
          <w:marRight w:val="0"/>
          <w:marTop w:val="0"/>
          <w:marBottom w:val="0"/>
          <w:divBdr>
            <w:top w:val="none" w:sz="0" w:space="0" w:color="auto"/>
            <w:left w:val="none" w:sz="0" w:space="0" w:color="auto"/>
            <w:bottom w:val="none" w:sz="0" w:space="0" w:color="auto"/>
            <w:right w:val="none" w:sz="0" w:space="0" w:color="auto"/>
          </w:divBdr>
          <w:divsChild>
            <w:div w:id="1939756423">
              <w:marLeft w:val="0"/>
              <w:marRight w:val="0"/>
              <w:marTop w:val="0"/>
              <w:marBottom w:val="0"/>
              <w:divBdr>
                <w:top w:val="none" w:sz="0" w:space="0" w:color="auto"/>
                <w:left w:val="none" w:sz="0" w:space="0" w:color="auto"/>
                <w:bottom w:val="none" w:sz="0" w:space="0" w:color="auto"/>
                <w:right w:val="none" w:sz="0" w:space="0" w:color="auto"/>
              </w:divBdr>
            </w:div>
            <w:div w:id="773861687">
              <w:marLeft w:val="0"/>
              <w:marRight w:val="0"/>
              <w:marTop w:val="0"/>
              <w:marBottom w:val="0"/>
              <w:divBdr>
                <w:top w:val="none" w:sz="0" w:space="0" w:color="auto"/>
                <w:left w:val="none" w:sz="0" w:space="0" w:color="auto"/>
                <w:bottom w:val="none" w:sz="0" w:space="0" w:color="auto"/>
                <w:right w:val="none" w:sz="0" w:space="0" w:color="auto"/>
              </w:divBdr>
            </w:div>
            <w:div w:id="363945166">
              <w:marLeft w:val="0"/>
              <w:marRight w:val="0"/>
              <w:marTop w:val="0"/>
              <w:marBottom w:val="0"/>
              <w:divBdr>
                <w:top w:val="none" w:sz="0" w:space="0" w:color="auto"/>
                <w:left w:val="none" w:sz="0" w:space="0" w:color="auto"/>
                <w:bottom w:val="none" w:sz="0" w:space="0" w:color="auto"/>
                <w:right w:val="none" w:sz="0" w:space="0" w:color="auto"/>
              </w:divBdr>
            </w:div>
            <w:div w:id="1716468322">
              <w:marLeft w:val="0"/>
              <w:marRight w:val="0"/>
              <w:marTop w:val="0"/>
              <w:marBottom w:val="0"/>
              <w:divBdr>
                <w:top w:val="none" w:sz="0" w:space="0" w:color="auto"/>
                <w:left w:val="none" w:sz="0" w:space="0" w:color="auto"/>
                <w:bottom w:val="none" w:sz="0" w:space="0" w:color="auto"/>
                <w:right w:val="none" w:sz="0" w:space="0" w:color="auto"/>
              </w:divBdr>
            </w:div>
            <w:div w:id="1597788870">
              <w:marLeft w:val="0"/>
              <w:marRight w:val="0"/>
              <w:marTop w:val="0"/>
              <w:marBottom w:val="0"/>
              <w:divBdr>
                <w:top w:val="none" w:sz="0" w:space="0" w:color="auto"/>
                <w:left w:val="none" w:sz="0" w:space="0" w:color="auto"/>
                <w:bottom w:val="none" w:sz="0" w:space="0" w:color="auto"/>
                <w:right w:val="none" w:sz="0" w:space="0" w:color="auto"/>
              </w:divBdr>
            </w:div>
            <w:div w:id="612320803">
              <w:marLeft w:val="0"/>
              <w:marRight w:val="0"/>
              <w:marTop w:val="0"/>
              <w:marBottom w:val="0"/>
              <w:divBdr>
                <w:top w:val="none" w:sz="0" w:space="0" w:color="auto"/>
                <w:left w:val="none" w:sz="0" w:space="0" w:color="auto"/>
                <w:bottom w:val="none" w:sz="0" w:space="0" w:color="auto"/>
                <w:right w:val="none" w:sz="0" w:space="0" w:color="auto"/>
              </w:divBdr>
            </w:div>
            <w:div w:id="1118838401">
              <w:marLeft w:val="0"/>
              <w:marRight w:val="0"/>
              <w:marTop w:val="0"/>
              <w:marBottom w:val="0"/>
              <w:divBdr>
                <w:top w:val="none" w:sz="0" w:space="0" w:color="auto"/>
                <w:left w:val="none" w:sz="0" w:space="0" w:color="auto"/>
                <w:bottom w:val="none" w:sz="0" w:space="0" w:color="auto"/>
                <w:right w:val="none" w:sz="0" w:space="0" w:color="auto"/>
              </w:divBdr>
            </w:div>
            <w:div w:id="983780747">
              <w:marLeft w:val="0"/>
              <w:marRight w:val="0"/>
              <w:marTop w:val="0"/>
              <w:marBottom w:val="0"/>
              <w:divBdr>
                <w:top w:val="none" w:sz="0" w:space="0" w:color="auto"/>
                <w:left w:val="none" w:sz="0" w:space="0" w:color="auto"/>
                <w:bottom w:val="none" w:sz="0" w:space="0" w:color="auto"/>
                <w:right w:val="none" w:sz="0" w:space="0" w:color="auto"/>
              </w:divBdr>
            </w:div>
            <w:div w:id="2031375978">
              <w:marLeft w:val="0"/>
              <w:marRight w:val="0"/>
              <w:marTop w:val="0"/>
              <w:marBottom w:val="0"/>
              <w:divBdr>
                <w:top w:val="none" w:sz="0" w:space="0" w:color="auto"/>
                <w:left w:val="none" w:sz="0" w:space="0" w:color="auto"/>
                <w:bottom w:val="none" w:sz="0" w:space="0" w:color="auto"/>
                <w:right w:val="none" w:sz="0" w:space="0" w:color="auto"/>
              </w:divBdr>
            </w:div>
            <w:div w:id="1161314023">
              <w:marLeft w:val="0"/>
              <w:marRight w:val="0"/>
              <w:marTop w:val="0"/>
              <w:marBottom w:val="0"/>
              <w:divBdr>
                <w:top w:val="none" w:sz="0" w:space="0" w:color="auto"/>
                <w:left w:val="none" w:sz="0" w:space="0" w:color="auto"/>
                <w:bottom w:val="none" w:sz="0" w:space="0" w:color="auto"/>
                <w:right w:val="none" w:sz="0" w:space="0" w:color="auto"/>
              </w:divBdr>
            </w:div>
            <w:div w:id="1142623482">
              <w:marLeft w:val="0"/>
              <w:marRight w:val="0"/>
              <w:marTop w:val="0"/>
              <w:marBottom w:val="0"/>
              <w:divBdr>
                <w:top w:val="none" w:sz="0" w:space="0" w:color="auto"/>
                <w:left w:val="none" w:sz="0" w:space="0" w:color="auto"/>
                <w:bottom w:val="none" w:sz="0" w:space="0" w:color="auto"/>
                <w:right w:val="none" w:sz="0" w:space="0" w:color="auto"/>
              </w:divBdr>
            </w:div>
            <w:div w:id="1472751303">
              <w:marLeft w:val="0"/>
              <w:marRight w:val="0"/>
              <w:marTop w:val="0"/>
              <w:marBottom w:val="0"/>
              <w:divBdr>
                <w:top w:val="none" w:sz="0" w:space="0" w:color="auto"/>
                <w:left w:val="none" w:sz="0" w:space="0" w:color="auto"/>
                <w:bottom w:val="none" w:sz="0" w:space="0" w:color="auto"/>
                <w:right w:val="none" w:sz="0" w:space="0" w:color="auto"/>
              </w:divBdr>
            </w:div>
            <w:div w:id="2129621187">
              <w:marLeft w:val="0"/>
              <w:marRight w:val="0"/>
              <w:marTop w:val="0"/>
              <w:marBottom w:val="0"/>
              <w:divBdr>
                <w:top w:val="none" w:sz="0" w:space="0" w:color="auto"/>
                <w:left w:val="none" w:sz="0" w:space="0" w:color="auto"/>
                <w:bottom w:val="none" w:sz="0" w:space="0" w:color="auto"/>
                <w:right w:val="none" w:sz="0" w:space="0" w:color="auto"/>
              </w:divBdr>
            </w:div>
            <w:div w:id="608246776">
              <w:marLeft w:val="0"/>
              <w:marRight w:val="0"/>
              <w:marTop w:val="0"/>
              <w:marBottom w:val="0"/>
              <w:divBdr>
                <w:top w:val="none" w:sz="0" w:space="0" w:color="auto"/>
                <w:left w:val="none" w:sz="0" w:space="0" w:color="auto"/>
                <w:bottom w:val="none" w:sz="0" w:space="0" w:color="auto"/>
                <w:right w:val="none" w:sz="0" w:space="0" w:color="auto"/>
              </w:divBdr>
            </w:div>
            <w:div w:id="89325992">
              <w:marLeft w:val="0"/>
              <w:marRight w:val="0"/>
              <w:marTop w:val="0"/>
              <w:marBottom w:val="0"/>
              <w:divBdr>
                <w:top w:val="none" w:sz="0" w:space="0" w:color="auto"/>
                <w:left w:val="none" w:sz="0" w:space="0" w:color="auto"/>
                <w:bottom w:val="none" w:sz="0" w:space="0" w:color="auto"/>
                <w:right w:val="none" w:sz="0" w:space="0" w:color="auto"/>
              </w:divBdr>
            </w:div>
            <w:div w:id="286861921">
              <w:marLeft w:val="0"/>
              <w:marRight w:val="0"/>
              <w:marTop w:val="0"/>
              <w:marBottom w:val="0"/>
              <w:divBdr>
                <w:top w:val="none" w:sz="0" w:space="0" w:color="auto"/>
                <w:left w:val="none" w:sz="0" w:space="0" w:color="auto"/>
                <w:bottom w:val="none" w:sz="0" w:space="0" w:color="auto"/>
                <w:right w:val="none" w:sz="0" w:space="0" w:color="auto"/>
              </w:divBdr>
            </w:div>
            <w:div w:id="1776703440">
              <w:marLeft w:val="0"/>
              <w:marRight w:val="0"/>
              <w:marTop w:val="0"/>
              <w:marBottom w:val="0"/>
              <w:divBdr>
                <w:top w:val="none" w:sz="0" w:space="0" w:color="auto"/>
                <w:left w:val="none" w:sz="0" w:space="0" w:color="auto"/>
                <w:bottom w:val="none" w:sz="0" w:space="0" w:color="auto"/>
                <w:right w:val="none" w:sz="0" w:space="0" w:color="auto"/>
              </w:divBdr>
            </w:div>
            <w:div w:id="1818911761">
              <w:marLeft w:val="0"/>
              <w:marRight w:val="0"/>
              <w:marTop w:val="0"/>
              <w:marBottom w:val="0"/>
              <w:divBdr>
                <w:top w:val="none" w:sz="0" w:space="0" w:color="auto"/>
                <w:left w:val="none" w:sz="0" w:space="0" w:color="auto"/>
                <w:bottom w:val="none" w:sz="0" w:space="0" w:color="auto"/>
                <w:right w:val="none" w:sz="0" w:space="0" w:color="auto"/>
              </w:divBdr>
            </w:div>
            <w:div w:id="2034108290">
              <w:marLeft w:val="0"/>
              <w:marRight w:val="0"/>
              <w:marTop w:val="0"/>
              <w:marBottom w:val="0"/>
              <w:divBdr>
                <w:top w:val="none" w:sz="0" w:space="0" w:color="auto"/>
                <w:left w:val="none" w:sz="0" w:space="0" w:color="auto"/>
                <w:bottom w:val="none" w:sz="0" w:space="0" w:color="auto"/>
                <w:right w:val="none" w:sz="0" w:space="0" w:color="auto"/>
              </w:divBdr>
            </w:div>
            <w:div w:id="331033937">
              <w:marLeft w:val="0"/>
              <w:marRight w:val="0"/>
              <w:marTop w:val="0"/>
              <w:marBottom w:val="0"/>
              <w:divBdr>
                <w:top w:val="none" w:sz="0" w:space="0" w:color="auto"/>
                <w:left w:val="none" w:sz="0" w:space="0" w:color="auto"/>
                <w:bottom w:val="none" w:sz="0" w:space="0" w:color="auto"/>
                <w:right w:val="none" w:sz="0" w:space="0" w:color="auto"/>
              </w:divBdr>
            </w:div>
            <w:div w:id="191188424">
              <w:marLeft w:val="0"/>
              <w:marRight w:val="0"/>
              <w:marTop w:val="0"/>
              <w:marBottom w:val="0"/>
              <w:divBdr>
                <w:top w:val="none" w:sz="0" w:space="0" w:color="auto"/>
                <w:left w:val="none" w:sz="0" w:space="0" w:color="auto"/>
                <w:bottom w:val="none" w:sz="0" w:space="0" w:color="auto"/>
                <w:right w:val="none" w:sz="0" w:space="0" w:color="auto"/>
              </w:divBdr>
            </w:div>
            <w:div w:id="277377982">
              <w:marLeft w:val="0"/>
              <w:marRight w:val="0"/>
              <w:marTop w:val="0"/>
              <w:marBottom w:val="0"/>
              <w:divBdr>
                <w:top w:val="none" w:sz="0" w:space="0" w:color="auto"/>
                <w:left w:val="none" w:sz="0" w:space="0" w:color="auto"/>
                <w:bottom w:val="none" w:sz="0" w:space="0" w:color="auto"/>
                <w:right w:val="none" w:sz="0" w:space="0" w:color="auto"/>
              </w:divBdr>
            </w:div>
            <w:div w:id="1911424830">
              <w:marLeft w:val="0"/>
              <w:marRight w:val="0"/>
              <w:marTop w:val="0"/>
              <w:marBottom w:val="0"/>
              <w:divBdr>
                <w:top w:val="none" w:sz="0" w:space="0" w:color="auto"/>
                <w:left w:val="none" w:sz="0" w:space="0" w:color="auto"/>
                <w:bottom w:val="none" w:sz="0" w:space="0" w:color="auto"/>
                <w:right w:val="none" w:sz="0" w:space="0" w:color="auto"/>
              </w:divBdr>
            </w:div>
            <w:div w:id="1690527866">
              <w:marLeft w:val="0"/>
              <w:marRight w:val="0"/>
              <w:marTop w:val="0"/>
              <w:marBottom w:val="0"/>
              <w:divBdr>
                <w:top w:val="none" w:sz="0" w:space="0" w:color="auto"/>
                <w:left w:val="none" w:sz="0" w:space="0" w:color="auto"/>
                <w:bottom w:val="none" w:sz="0" w:space="0" w:color="auto"/>
                <w:right w:val="none" w:sz="0" w:space="0" w:color="auto"/>
              </w:divBdr>
            </w:div>
            <w:div w:id="963735291">
              <w:marLeft w:val="0"/>
              <w:marRight w:val="0"/>
              <w:marTop w:val="0"/>
              <w:marBottom w:val="0"/>
              <w:divBdr>
                <w:top w:val="none" w:sz="0" w:space="0" w:color="auto"/>
                <w:left w:val="none" w:sz="0" w:space="0" w:color="auto"/>
                <w:bottom w:val="none" w:sz="0" w:space="0" w:color="auto"/>
                <w:right w:val="none" w:sz="0" w:space="0" w:color="auto"/>
              </w:divBdr>
            </w:div>
            <w:div w:id="1048261994">
              <w:marLeft w:val="0"/>
              <w:marRight w:val="0"/>
              <w:marTop w:val="0"/>
              <w:marBottom w:val="0"/>
              <w:divBdr>
                <w:top w:val="none" w:sz="0" w:space="0" w:color="auto"/>
                <w:left w:val="none" w:sz="0" w:space="0" w:color="auto"/>
                <w:bottom w:val="none" w:sz="0" w:space="0" w:color="auto"/>
                <w:right w:val="none" w:sz="0" w:space="0" w:color="auto"/>
              </w:divBdr>
            </w:div>
            <w:div w:id="1212578062">
              <w:marLeft w:val="0"/>
              <w:marRight w:val="0"/>
              <w:marTop w:val="0"/>
              <w:marBottom w:val="0"/>
              <w:divBdr>
                <w:top w:val="none" w:sz="0" w:space="0" w:color="auto"/>
                <w:left w:val="none" w:sz="0" w:space="0" w:color="auto"/>
                <w:bottom w:val="none" w:sz="0" w:space="0" w:color="auto"/>
                <w:right w:val="none" w:sz="0" w:space="0" w:color="auto"/>
              </w:divBdr>
            </w:div>
            <w:div w:id="942499080">
              <w:marLeft w:val="0"/>
              <w:marRight w:val="0"/>
              <w:marTop w:val="0"/>
              <w:marBottom w:val="0"/>
              <w:divBdr>
                <w:top w:val="none" w:sz="0" w:space="0" w:color="auto"/>
                <w:left w:val="none" w:sz="0" w:space="0" w:color="auto"/>
                <w:bottom w:val="none" w:sz="0" w:space="0" w:color="auto"/>
                <w:right w:val="none" w:sz="0" w:space="0" w:color="auto"/>
              </w:divBdr>
            </w:div>
            <w:div w:id="2022775690">
              <w:marLeft w:val="0"/>
              <w:marRight w:val="0"/>
              <w:marTop w:val="0"/>
              <w:marBottom w:val="0"/>
              <w:divBdr>
                <w:top w:val="none" w:sz="0" w:space="0" w:color="auto"/>
                <w:left w:val="none" w:sz="0" w:space="0" w:color="auto"/>
                <w:bottom w:val="none" w:sz="0" w:space="0" w:color="auto"/>
                <w:right w:val="none" w:sz="0" w:space="0" w:color="auto"/>
              </w:divBdr>
            </w:div>
            <w:div w:id="22902738">
              <w:marLeft w:val="0"/>
              <w:marRight w:val="0"/>
              <w:marTop w:val="0"/>
              <w:marBottom w:val="0"/>
              <w:divBdr>
                <w:top w:val="none" w:sz="0" w:space="0" w:color="auto"/>
                <w:left w:val="none" w:sz="0" w:space="0" w:color="auto"/>
                <w:bottom w:val="none" w:sz="0" w:space="0" w:color="auto"/>
                <w:right w:val="none" w:sz="0" w:space="0" w:color="auto"/>
              </w:divBdr>
            </w:div>
            <w:div w:id="1898784154">
              <w:marLeft w:val="0"/>
              <w:marRight w:val="0"/>
              <w:marTop w:val="0"/>
              <w:marBottom w:val="0"/>
              <w:divBdr>
                <w:top w:val="none" w:sz="0" w:space="0" w:color="auto"/>
                <w:left w:val="none" w:sz="0" w:space="0" w:color="auto"/>
                <w:bottom w:val="none" w:sz="0" w:space="0" w:color="auto"/>
                <w:right w:val="none" w:sz="0" w:space="0" w:color="auto"/>
              </w:divBdr>
            </w:div>
            <w:div w:id="465009415">
              <w:marLeft w:val="0"/>
              <w:marRight w:val="0"/>
              <w:marTop w:val="0"/>
              <w:marBottom w:val="0"/>
              <w:divBdr>
                <w:top w:val="none" w:sz="0" w:space="0" w:color="auto"/>
                <w:left w:val="none" w:sz="0" w:space="0" w:color="auto"/>
                <w:bottom w:val="none" w:sz="0" w:space="0" w:color="auto"/>
                <w:right w:val="none" w:sz="0" w:space="0" w:color="auto"/>
              </w:divBdr>
            </w:div>
            <w:div w:id="2039433327">
              <w:marLeft w:val="0"/>
              <w:marRight w:val="0"/>
              <w:marTop w:val="0"/>
              <w:marBottom w:val="0"/>
              <w:divBdr>
                <w:top w:val="none" w:sz="0" w:space="0" w:color="auto"/>
                <w:left w:val="none" w:sz="0" w:space="0" w:color="auto"/>
                <w:bottom w:val="none" w:sz="0" w:space="0" w:color="auto"/>
                <w:right w:val="none" w:sz="0" w:space="0" w:color="auto"/>
              </w:divBdr>
            </w:div>
            <w:div w:id="1623655958">
              <w:marLeft w:val="0"/>
              <w:marRight w:val="0"/>
              <w:marTop w:val="0"/>
              <w:marBottom w:val="0"/>
              <w:divBdr>
                <w:top w:val="none" w:sz="0" w:space="0" w:color="auto"/>
                <w:left w:val="none" w:sz="0" w:space="0" w:color="auto"/>
                <w:bottom w:val="none" w:sz="0" w:space="0" w:color="auto"/>
                <w:right w:val="none" w:sz="0" w:space="0" w:color="auto"/>
              </w:divBdr>
            </w:div>
            <w:div w:id="67651955">
              <w:marLeft w:val="0"/>
              <w:marRight w:val="0"/>
              <w:marTop w:val="0"/>
              <w:marBottom w:val="0"/>
              <w:divBdr>
                <w:top w:val="none" w:sz="0" w:space="0" w:color="auto"/>
                <w:left w:val="none" w:sz="0" w:space="0" w:color="auto"/>
                <w:bottom w:val="none" w:sz="0" w:space="0" w:color="auto"/>
                <w:right w:val="none" w:sz="0" w:space="0" w:color="auto"/>
              </w:divBdr>
            </w:div>
            <w:div w:id="1370299061">
              <w:marLeft w:val="0"/>
              <w:marRight w:val="0"/>
              <w:marTop w:val="0"/>
              <w:marBottom w:val="0"/>
              <w:divBdr>
                <w:top w:val="none" w:sz="0" w:space="0" w:color="auto"/>
                <w:left w:val="none" w:sz="0" w:space="0" w:color="auto"/>
                <w:bottom w:val="none" w:sz="0" w:space="0" w:color="auto"/>
                <w:right w:val="none" w:sz="0" w:space="0" w:color="auto"/>
              </w:divBdr>
            </w:div>
            <w:div w:id="284242467">
              <w:marLeft w:val="0"/>
              <w:marRight w:val="0"/>
              <w:marTop w:val="0"/>
              <w:marBottom w:val="0"/>
              <w:divBdr>
                <w:top w:val="none" w:sz="0" w:space="0" w:color="auto"/>
                <w:left w:val="none" w:sz="0" w:space="0" w:color="auto"/>
                <w:bottom w:val="none" w:sz="0" w:space="0" w:color="auto"/>
                <w:right w:val="none" w:sz="0" w:space="0" w:color="auto"/>
              </w:divBdr>
            </w:div>
            <w:div w:id="1900902263">
              <w:marLeft w:val="0"/>
              <w:marRight w:val="0"/>
              <w:marTop w:val="0"/>
              <w:marBottom w:val="0"/>
              <w:divBdr>
                <w:top w:val="none" w:sz="0" w:space="0" w:color="auto"/>
                <w:left w:val="none" w:sz="0" w:space="0" w:color="auto"/>
                <w:bottom w:val="none" w:sz="0" w:space="0" w:color="auto"/>
                <w:right w:val="none" w:sz="0" w:space="0" w:color="auto"/>
              </w:divBdr>
            </w:div>
            <w:div w:id="898901717">
              <w:marLeft w:val="0"/>
              <w:marRight w:val="0"/>
              <w:marTop w:val="0"/>
              <w:marBottom w:val="0"/>
              <w:divBdr>
                <w:top w:val="none" w:sz="0" w:space="0" w:color="auto"/>
                <w:left w:val="none" w:sz="0" w:space="0" w:color="auto"/>
                <w:bottom w:val="none" w:sz="0" w:space="0" w:color="auto"/>
                <w:right w:val="none" w:sz="0" w:space="0" w:color="auto"/>
              </w:divBdr>
            </w:div>
            <w:div w:id="1470585455">
              <w:marLeft w:val="0"/>
              <w:marRight w:val="0"/>
              <w:marTop w:val="0"/>
              <w:marBottom w:val="0"/>
              <w:divBdr>
                <w:top w:val="none" w:sz="0" w:space="0" w:color="auto"/>
                <w:left w:val="none" w:sz="0" w:space="0" w:color="auto"/>
                <w:bottom w:val="none" w:sz="0" w:space="0" w:color="auto"/>
                <w:right w:val="none" w:sz="0" w:space="0" w:color="auto"/>
              </w:divBdr>
            </w:div>
            <w:div w:id="1839425051">
              <w:marLeft w:val="0"/>
              <w:marRight w:val="0"/>
              <w:marTop w:val="0"/>
              <w:marBottom w:val="0"/>
              <w:divBdr>
                <w:top w:val="none" w:sz="0" w:space="0" w:color="auto"/>
                <w:left w:val="none" w:sz="0" w:space="0" w:color="auto"/>
                <w:bottom w:val="none" w:sz="0" w:space="0" w:color="auto"/>
                <w:right w:val="none" w:sz="0" w:space="0" w:color="auto"/>
              </w:divBdr>
            </w:div>
            <w:div w:id="860167756">
              <w:marLeft w:val="0"/>
              <w:marRight w:val="0"/>
              <w:marTop w:val="0"/>
              <w:marBottom w:val="0"/>
              <w:divBdr>
                <w:top w:val="none" w:sz="0" w:space="0" w:color="auto"/>
                <w:left w:val="none" w:sz="0" w:space="0" w:color="auto"/>
                <w:bottom w:val="none" w:sz="0" w:space="0" w:color="auto"/>
                <w:right w:val="none" w:sz="0" w:space="0" w:color="auto"/>
              </w:divBdr>
            </w:div>
            <w:div w:id="1315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3768">
      <w:bodyDiv w:val="1"/>
      <w:marLeft w:val="0"/>
      <w:marRight w:val="0"/>
      <w:marTop w:val="0"/>
      <w:marBottom w:val="0"/>
      <w:divBdr>
        <w:top w:val="none" w:sz="0" w:space="0" w:color="auto"/>
        <w:left w:val="none" w:sz="0" w:space="0" w:color="auto"/>
        <w:bottom w:val="none" w:sz="0" w:space="0" w:color="auto"/>
        <w:right w:val="none" w:sz="0" w:space="0" w:color="auto"/>
      </w:divBdr>
    </w:div>
    <w:div w:id="406999971">
      <w:bodyDiv w:val="1"/>
      <w:marLeft w:val="0"/>
      <w:marRight w:val="0"/>
      <w:marTop w:val="0"/>
      <w:marBottom w:val="0"/>
      <w:divBdr>
        <w:top w:val="none" w:sz="0" w:space="0" w:color="auto"/>
        <w:left w:val="none" w:sz="0" w:space="0" w:color="auto"/>
        <w:bottom w:val="none" w:sz="0" w:space="0" w:color="auto"/>
        <w:right w:val="none" w:sz="0" w:space="0" w:color="auto"/>
      </w:divBdr>
      <w:divsChild>
        <w:div w:id="156507619">
          <w:marLeft w:val="0"/>
          <w:marRight w:val="0"/>
          <w:marTop w:val="0"/>
          <w:marBottom w:val="0"/>
          <w:divBdr>
            <w:top w:val="none" w:sz="0" w:space="0" w:color="auto"/>
            <w:left w:val="none" w:sz="0" w:space="0" w:color="auto"/>
            <w:bottom w:val="none" w:sz="0" w:space="0" w:color="auto"/>
            <w:right w:val="none" w:sz="0" w:space="0" w:color="auto"/>
          </w:divBdr>
        </w:div>
        <w:div w:id="243732896">
          <w:marLeft w:val="0"/>
          <w:marRight w:val="0"/>
          <w:marTop w:val="0"/>
          <w:marBottom w:val="0"/>
          <w:divBdr>
            <w:top w:val="none" w:sz="0" w:space="0" w:color="auto"/>
            <w:left w:val="none" w:sz="0" w:space="0" w:color="auto"/>
            <w:bottom w:val="none" w:sz="0" w:space="0" w:color="auto"/>
            <w:right w:val="none" w:sz="0" w:space="0" w:color="auto"/>
          </w:divBdr>
        </w:div>
        <w:div w:id="328337922">
          <w:marLeft w:val="0"/>
          <w:marRight w:val="0"/>
          <w:marTop w:val="0"/>
          <w:marBottom w:val="0"/>
          <w:divBdr>
            <w:top w:val="none" w:sz="0" w:space="0" w:color="auto"/>
            <w:left w:val="none" w:sz="0" w:space="0" w:color="auto"/>
            <w:bottom w:val="none" w:sz="0" w:space="0" w:color="auto"/>
            <w:right w:val="none" w:sz="0" w:space="0" w:color="auto"/>
          </w:divBdr>
        </w:div>
        <w:div w:id="356195472">
          <w:marLeft w:val="0"/>
          <w:marRight w:val="0"/>
          <w:marTop w:val="0"/>
          <w:marBottom w:val="0"/>
          <w:divBdr>
            <w:top w:val="none" w:sz="0" w:space="0" w:color="auto"/>
            <w:left w:val="none" w:sz="0" w:space="0" w:color="auto"/>
            <w:bottom w:val="none" w:sz="0" w:space="0" w:color="auto"/>
            <w:right w:val="none" w:sz="0" w:space="0" w:color="auto"/>
          </w:divBdr>
        </w:div>
        <w:div w:id="368191447">
          <w:marLeft w:val="0"/>
          <w:marRight w:val="0"/>
          <w:marTop w:val="0"/>
          <w:marBottom w:val="0"/>
          <w:divBdr>
            <w:top w:val="none" w:sz="0" w:space="0" w:color="auto"/>
            <w:left w:val="none" w:sz="0" w:space="0" w:color="auto"/>
            <w:bottom w:val="none" w:sz="0" w:space="0" w:color="auto"/>
            <w:right w:val="none" w:sz="0" w:space="0" w:color="auto"/>
          </w:divBdr>
        </w:div>
        <w:div w:id="468327937">
          <w:marLeft w:val="0"/>
          <w:marRight w:val="0"/>
          <w:marTop w:val="0"/>
          <w:marBottom w:val="0"/>
          <w:divBdr>
            <w:top w:val="none" w:sz="0" w:space="0" w:color="auto"/>
            <w:left w:val="none" w:sz="0" w:space="0" w:color="auto"/>
            <w:bottom w:val="none" w:sz="0" w:space="0" w:color="auto"/>
            <w:right w:val="none" w:sz="0" w:space="0" w:color="auto"/>
          </w:divBdr>
        </w:div>
        <w:div w:id="506483728">
          <w:marLeft w:val="0"/>
          <w:marRight w:val="0"/>
          <w:marTop w:val="0"/>
          <w:marBottom w:val="0"/>
          <w:divBdr>
            <w:top w:val="none" w:sz="0" w:space="0" w:color="auto"/>
            <w:left w:val="none" w:sz="0" w:space="0" w:color="auto"/>
            <w:bottom w:val="none" w:sz="0" w:space="0" w:color="auto"/>
            <w:right w:val="none" w:sz="0" w:space="0" w:color="auto"/>
          </w:divBdr>
        </w:div>
        <w:div w:id="814183584">
          <w:marLeft w:val="0"/>
          <w:marRight w:val="0"/>
          <w:marTop w:val="0"/>
          <w:marBottom w:val="0"/>
          <w:divBdr>
            <w:top w:val="none" w:sz="0" w:space="0" w:color="auto"/>
            <w:left w:val="none" w:sz="0" w:space="0" w:color="auto"/>
            <w:bottom w:val="none" w:sz="0" w:space="0" w:color="auto"/>
            <w:right w:val="none" w:sz="0" w:space="0" w:color="auto"/>
          </w:divBdr>
        </w:div>
        <w:div w:id="849106118">
          <w:marLeft w:val="0"/>
          <w:marRight w:val="0"/>
          <w:marTop w:val="0"/>
          <w:marBottom w:val="0"/>
          <w:divBdr>
            <w:top w:val="none" w:sz="0" w:space="0" w:color="auto"/>
            <w:left w:val="none" w:sz="0" w:space="0" w:color="auto"/>
            <w:bottom w:val="none" w:sz="0" w:space="0" w:color="auto"/>
            <w:right w:val="none" w:sz="0" w:space="0" w:color="auto"/>
          </w:divBdr>
        </w:div>
        <w:div w:id="1023632999">
          <w:marLeft w:val="0"/>
          <w:marRight w:val="0"/>
          <w:marTop w:val="0"/>
          <w:marBottom w:val="0"/>
          <w:divBdr>
            <w:top w:val="none" w:sz="0" w:space="0" w:color="auto"/>
            <w:left w:val="none" w:sz="0" w:space="0" w:color="auto"/>
            <w:bottom w:val="none" w:sz="0" w:space="0" w:color="auto"/>
            <w:right w:val="none" w:sz="0" w:space="0" w:color="auto"/>
          </w:divBdr>
        </w:div>
        <w:div w:id="1031145007">
          <w:marLeft w:val="0"/>
          <w:marRight w:val="0"/>
          <w:marTop w:val="0"/>
          <w:marBottom w:val="0"/>
          <w:divBdr>
            <w:top w:val="none" w:sz="0" w:space="0" w:color="auto"/>
            <w:left w:val="none" w:sz="0" w:space="0" w:color="auto"/>
            <w:bottom w:val="none" w:sz="0" w:space="0" w:color="auto"/>
            <w:right w:val="none" w:sz="0" w:space="0" w:color="auto"/>
          </w:divBdr>
        </w:div>
        <w:div w:id="1077635375">
          <w:marLeft w:val="0"/>
          <w:marRight w:val="0"/>
          <w:marTop w:val="0"/>
          <w:marBottom w:val="0"/>
          <w:divBdr>
            <w:top w:val="none" w:sz="0" w:space="0" w:color="auto"/>
            <w:left w:val="none" w:sz="0" w:space="0" w:color="auto"/>
            <w:bottom w:val="none" w:sz="0" w:space="0" w:color="auto"/>
            <w:right w:val="none" w:sz="0" w:space="0" w:color="auto"/>
          </w:divBdr>
        </w:div>
        <w:div w:id="1103190061">
          <w:marLeft w:val="0"/>
          <w:marRight w:val="0"/>
          <w:marTop w:val="0"/>
          <w:marBottom w:val="0"/>
          <w:divBdr>
            <w:top w:val="none" w:sz="0" w:space="0" w:color="auto"/>
            <w:left w:val="none" w:sz="0" w:space="0" w:color="auto"/>
            <w:bottom w:val="none" w:sz="0" w:space="0" w:color="auto"/>
            <w:right w:val="none" w:sz="0" w:space="0" w:color="auto"/>
          </w:divBdr>
        </w:div>
        <w:div w:id="1113137371">
          <w:marLeft w:val="0"/>
          <w:marRight w:val="0"/>
          <w:marTop w:val="0"/>
          <w:marBottom w:val="0"/>
          <w:divBdr>
            <w:top w:val="none" w:sz="0" w:space="0" w:color="auto"/>
            <w:left w:val="none" w:sz="0" w:space="0" w:color="auto"/>
            <w:bottom w:val="none" w:sz="0" w:space="0" w:color="auto"/>
            <w:right w:val="none" w:sz="0" w:space="0" w:color="auto"/>
          </w:divBdr>
        </w:div>
        <w:div w:id="1307857670">
          <w:marLeft w:val="0"/>
          <w:marRight w:val="0"/>
          <w:marTop w:val="0"/>
          <w:marBottom w:val="0"/>
          <w:divBdr>
            <w:top w:val="none" w:sz="0" w:space="0" w:color="auto"/>
            <w:left w:val="none" w:sz="0" w:space="0" w:color="auto"/>
            <w:bottom w:val="none" w:sz="0" w:space="0" w:color="auto"/>
            <w:right w:val="none" w:sz="0" w:space="0" w:color="auto"/>
          </w:divBdr>
        </w:div>
        <w:div w:id="1377049629">
          <w:marLeft w:val="0"/>
          <w:marRight w:val="0"/>
          <w:marTop w:val="0"/>
          <w:marBottom w:val="0"/>
          <w:divBdr>
            <w:top w:val="none" w:sz="0" w:space="0" w:color="auto"/>
            <w:left w:val="none" w:sz="0" w:space="0" w:color="auto"/>
            <w:bottom w:val="none" w:sz="0" w:space="0" w:color="auto"/>
            <w:right w:val="none" w:sz="0" w:space="0" w:color="auto"/>
          </w:divBdr>
        </w:div>
        <w:div w:id="1386635271">
          <w:marLeft w:val="0"/>
          <w:marRight w:val="0"/>
          <w:marTop w:val="0"/>
          <w:marBottom w:val="0"/>
          <w:divBdr>
            <w:top w:val="none" w:sz="0" w:space="0" w:color="auto"/>
            <w:left w:val="none" w:sz="0" w:space="0" w:color="auto"/>
            <w:bottom w:val="none" w:sz="0" w:space="0" w:color="auto"/>
            <w:right w:val="none" w:sz="0" w:space="0" w:color="auto"/>
          </w:divBdr>
        </w:div>
        <w:div w:id="1403219203">
          <w:marLeft w:val="0"/>
          <w:marRight w:val="0"/>
          <w:marTop w:val="0"/>
          <w:marBottom w:val="0"/>
          <w:divBdr>
            <w:top w:val="none" w:sz="0" w:space="0" w:color="auto"/>
            <w:left w:val="none" w:sz="0" w:space="0" w:color="auto"/>
            <w:bottom w:val="none" w:sz="0" w:space="0" w:color="auto"/>
            <w:right w:val="none" w:sz="0" w:space="0" w:color="auto"/>
          </w:divBdr>
        </w:div>
        <w:div w:id="1555698939">
          <w:marLeft w:val="0"/>
          <w:marRight w:val="0"/>
          <w:marTop w:val="0"/>
          <w:marBottom w:val="0"/>
          <w:divBdr>
            <w:top w:val="none" w:sz="0" w:space="0" w:color="auto"/>
            <w:left w:val="none" w:sz="0" w:space="0" w:color="auto"/>
            <w:bottom w:val="none" w:sz="0" w:space="0" w:color="auto"/>
            <w:right w:val="none" w:sz="0" w:space="0" w:color="auto"/>
          </w:divBdr>
        </w:div>
        <w:div w:id="1644920492">
          <w:marLeft w:val="0"/>
          <w:marRight w:val="0"/>
          <w:marTop w:val="0"/>
          <w:marBottom w:val="0"/>
          <w:divBdr>
            <w:top w:val="none" w:sz="0" w:space="0" w:color="auto"/>
            <w:left w:val="none" w:sz="0" w:space="0" w:color="auto"/>
            <w:bottom w:val="none" w:sz="0" w:space="0" w:color="auto"/>
            <w:right w:val="none" w:sz="0" w:space="0" w:color="auto"/>
          </w:divBdr>
        </w:div>
        <w:div w:id="1657149509">
          <w:marLeft w:val="0"/>
          <w:marRight w:val="0"/>
          <w:marTop w:val="0"/>
          <w:marBottom w:val="0"/>
          <w:divBdr>
            <w:top w:val="none" w:sz="0" w:space="0" w:color="auto"/>
            <w:left w:val="none" w:sz="0" w:space="0" w:color="auto"/>
            <w:bottom w:val="none" w:sz="0" w:space="0" w:color="auto"/>
            <w:right w:val="none" w:sz="0" w:space="0" w:color="auto"/>
          </w:divBdr>
        </w:div>
        <w:div w:id="2001884758">
          <w:marLeft w:val="0"/>
          <w:marRight w:val="0"/>
          <w:marTop w:val="0"/>
          <w:marBottom w:val="0"/>
          <w:divBdr>
            <w:top w:val="none" w:sz="0" w:space="0" w:color="auto"/>
            <w:left w:val="none" w:sz="0" w:space="0" w:color="auto"/>
            <w:bottom w:val="none" w:sz="0" w:space="0" w:color="auto"/>
            <w:right w:val="none" w:sz="0" w:space="0" w:color="auto"/>
          </w:divBdr>
        </w:div>
        <w:div w:id="2026320356">
          <w:marLeft w:val="0"/>
          <w:marRight w:val="0"/>
          <w:marTop w:val="0"/>
          <w:marBottom w:val="0"/>
          <w:divBdr>
            <w:top w:val="none" w:sz="0" w:space="0" w:color="auto"/>
            <w:left w:val="none" w:sz="0" w:space="0" w:color="auto"/>
            <w:bottom w:val="none" w:sz="0" w:space="0" w:color="auto"/>
            <w:right w:val="none" w:sz="0" w:space="0" w:color="auto"/>
          </w:divBdr>
        </w:div>
      </w:divsChild>
    </w:div>
    <w:div w:id="628782140">
      <w:bodyDiv w:val="1"/>
      <w:marLeft w:val="0"/>
      <w:marRight w:val="0"/>
      <w:marTop w:val="0"/>
      <w:marBottom w:val="0"/>
      <w:divBdr>
        <w:top w:val="none" w:sz="0" w:space="0" w:color="auto"/>
        <w:left w:val="none" w:sz="0" w:space="0" w:color="auto"/>
        <w:bottom w:val="none" w:sz="0" w:space="0" w:color="auto"/>
        <w:right w:val="none" w:sz="0" w:space="0" w:color="auto"/>
      </w:divBdr>
      <w:divsChild>
        <w:div w:id="471140163">
          <w:marLeft w:val="0"/>
          <w:marRight w:val="0"/>
          <w:marTop w:val="0"/>
          <w:marBottom w:val="0"/>
          <w:divBdr>
            <w:top w:val="none" w:sz="0" w:space="0" w:color="auto"/>
            <w:left w:val="none" w:sz="0" w:space="0" w:color="auto"/>
            <w:bottom w:val="none" w:sz="0" w:space="0" w:color="auto"/>
            <w:right w:val="none" w:sz="0" w:space="0" w:color="auto"/>
          </w:divBdr>
        </w:div>
      </w:divsChild>
    </w:div>
    <w:div w:id="705177992">
      <w:bodyDiv w:val="1"/>
      <w:marLeft w:val="0"/>
      <w:marRight w:val="0"/>
      <w:marTop w:val="0"/>
      <w:marBottom w:val="0"/>
      <w:divBdr>
        <w:top w:val="none" w:sz="0" w:space="0" w:color="auto"/>
        <w:left w:val="none" w:sz="0" w:space="0" w:color="auto"/>
        <w:bottom w:val="none" w:sz="0" w:space="0" w:color="auto"/>
        <w:right w:val="none" w:sz="0" w:space="0" w:color="auto"/>
      </w:divBdr>
    </w:div>
    <w:div w:id="775515153">
      <w:bodyDiv w:val="1"/>
      <w:marLeft w:val="0"/>
      <w:marRight w:val="0"/>
      <w:marTop w:val="0"/>
      <w:marBottom w:val="0"/>
      <w:divBdr>
        <w:top w:val="none" w:sz="0" w:space="0" w:color="auto"/>
        <w:left w:val="none" w:sz="0" w:space="0" w:color="auto"/>
        <w:bottom w:val="none" w:sz="0" w:space="0" w:color="auto"/>
        <w:right w:val="none" w:sz="0" w:space="0" w:color="auto"/>
      </w:divBdr>
    </w:div>
    <w:div w:id="814447260">
      <w:bodyDiv w:val="1"/>
      <w:marLeft w:val="0"/>
      <w:marRight w:val="0"/>
      <w:marTop w:val="0"/>
      <w:marBottom w:val="0"/>
      <w:divBdr>
        <w:top w:val="none" w:sz="0" w:space="0" w:color="auto"/>
        <w:left w:val="none" w:sz="0" w:space="0" w:color="auto"/>
        <w:bottom w:val="none" w:sz="0" w:space="0" w:color="auto"/>
        <w:right w:val="none" w:sz="0" w:space="0" w:color="auto"/>
      </w:divBdr>
    </w:div>
    <w:div w:id="832377430">
      <w:bodyDiv w:val="1"/>
      <w:marLeft w:val="0"/>
      <w:marRight w:val="0"/>
      <w:marTop w:val="0"/>
      <w:marBottom w:val="0"/>
      <w:divBdr>
        <w:top w:val="none" w:sz="0" w:space="0" w:color="auto"/>
        <w:left w:val="none" w:sz="0" w:space="0" w:color="auto"/>
        <w:bottom w:val="none" w:sz="0" w:space="0" w:color="auto"/>
        <w:right w:val="none" w:sz="0" w:space="0" w:color="auto"/>
      </w:divBdr>
    </w:div>
    <w:div w:id="869336751">
      <w:bodyDiv w:val="1"/>
      <w:marLeft w:val="0"/>
      <w:marRight w:val="0"/>
      <w:marTop w:val="0"/>
      <w:marBottom w:val="0"/>
      <w:divBdr>
        <w:top w:val="none" w:sz="0" w:space="0" w:color="auto"/>
        <w:left w:val="none" w:sz="0" w:space="0" w:color="auto"/>
        <w:bottom w:val="none" w:sz="0" w:space="0" w:color="auto"/>
        <w:right w:val="none" w:sz="0" w:space="0" w:color="auto"/>
      </w:divBdr>
      <w:divsChild>
        <w:div w:id="446122517">
          <w:marLeft w:val="0"/>
          <w:marRight w:val="0"/>
          <w:marTop w:val="0"/>
          <w:marBottom w:val="0"/>
          <w:divBdr>
            <w:top w:val="none" w:sz="0" w:space="0" w:color="auto"/>
            <w:left w:val="none" w:sz="0" w:space="0" w:color="auto"/>
            <w:bottom w:val="none" w:sz="0" w:space="0" w:color="auto"/>
            <w:right w:val="none" w:sz="0" w:space="0" w:color="auto"/>
          </w:divBdr>
          <w:divsChild>
            <w:div w:id="618949886">
              <w:marLeft w:val="0"/>
              <w:marRight w:val="0"/>
              <w:marTop w:val="0"/>
              <w:marBottom w:val="0"/>
              <w:divBdr>
                <w:top w:val="none" w:sz="0" w:space="0" w:color="auto"/>
                <w:left w:val="none" w:sz="0" w:space="0" w:color="auto"/>
                <w:bottom w:val="none" w:sz="0" w:space="0" w:color="auto"/>
                <w:right w:val="none" w:sz="0" w:space="0" w:color="auto"/>
              </w:divBdr>
            </w:div>
            <w:div w:id="1815247503">
              <w:marLeft w:val="0"/>
              <w:marRight w:val="0"/>
              <w:marTop w:val="0"/>
              <w:marBottom w:val="0"/>
              <w:divBdr>
                <w:top w:val="none" w:sz="0" w:space="0" w:color="auto"/>
                <w:left w:val="none" w:sz="0" w:space="0" w:color="auto"/>
                <w:bottom w:val="none" w:sz="0" w:space="0" w:color="auto"/>
                <w:right w:val="none" w:sz="0" w:space="0" w:color="auto"/>
              </w:divBdr>
            </w:div>
            <w:div w:id="1923640552">
              <w:marLeft w:val="0"/>
              <w:marRight w:val="0"/>
              <w:marTop w:val="0"/>
              <w:marBottom w:val="0"/>
              <w:divBdr>
                <w:top w:val="none" w:sz="0" w:space="0" w:color="auto"/>
                <w:left w:val="none" w:sz="0" w:space="0" w:color="auto"/>
                <w:bottom w:val="none" w:sz="0" w:space="0" w:color="auto"/>
                <w:right w:val="none" w:sz="0" w:space="0" w:color="auto"/>
              </w:divBdr>
            </w:div>
            <w:div w:id="676691268">
              <w:marLeft w:val="0"/>
              <w:marRight w:val="0"/>
              <w:marTop w:val="0"/>
              <w:marBottom w:val="0"/>
              <w:divBdr>
                <w:top w:val="none" w:sz="0" w:space="0" w:color="auto"/>
                <w:left w:val="none" w:sz="0" w:space="0" w:color="auto"/>
                <w:bottom w:val="none" w:sz="0" w:space="0" w:color="auto"/>
                <w:right w:val="none" w:sz="0" w:space="0" w:color="auto"/>
              </w:divBdr>
            </w:div>
            <w:div w:id="1001465458">
              <w:marLeft w:val="0"/>
              <w:marRight w:val="0"/>
              <w:marTop w:val="0"/>
              <w:marBottom w:val="0"/>
              <w:divBdr>
                <w:top w:val="none" w:sz="0" w:space="0" w:color="auto"/>
                <w:left w:val="none" w:sz="0" w:space="0" w:color="auto"/>
                <w:bottom w:val="none" w:sz="0" w:space="0" w:color="auto"/>
                <w:right w:val="none" w:sz="0" w:space="0" w:color="auto"/>
              </w:divBdr>
            </w:div>
            <w:div w:id="1720592539">
              <w:marLeft w:val="0"/>
              <w:marRight w:val="0"/>
              <w:marTop w:val="0"/>
              <w:marBottom w:val="0"/>
              <w:divBdr>
                <w:top w:val="none" w:sz="0" w:space="0" w:color="auto"/>
                <w:left w:val="none" w:sz="0" w:space="0" w:color="auto"/>
                <w:bottom w:val="none" w:sz="0" w:space="0" w:color="auto"/>
                <w:right w:val="none" w:sz="0" w:space="0" w:color="auto"/>
              </w:divBdr>
            </w:div>
            <w:div w:id="1268389946">
              <w:marLeft w:val="0"/>
              <w:marRight w:val="0"/>
              <w:marTop w:val="0"/>
              <w:marBottom w:val="0"/>
              <w:divBdr>
                <w:top w:val="none" w:sz="0" w:space="0" w:color="auto"/>
                <w:left w:val="none" w:sz="0" w:space="0" w:color="auto"/>
                <w:bottom w:val="none" w:sz="0" w:space="0" w:color="auto"/>
                <w:right w:val="none" w:sz="0" w:space="0" w:color="auto"/>
              </w:divBdr>
            </w:div>
            <w:div w:id="1870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393">
      <w:bodyDiv w:val="1"/>
      <w:marLeft w:val="0"/>
      <w:marRight w:val="0"/>
      <w:marTop w:val="0"/>
      <w:marBottom w:val="0"/>
      <w:divBdr>
        <w:top w:val="none" w:sz="0" w:space="0" w:color="auto"/>
        <w:left w:val="none" w:sz="0" w:space="0" w:color="auto"/>
        <w:bottom w:val="none" w:sz="0" w:space="0" w:color="auto"/>
        <w:right w:val="none" w:sz="0" w:space="0" w:color="auto"/>
      </w:divBdr>
    </w:div>
    <w:div w:id="1036927429">
      <w:bodyDiv w:val="1"/>
      <w:marLeft w:val="0"/>
      <w:marRight w:val="0"/>
      <w:marTop w:val="0"/>
      <w:marBottom w:val="0"/>
      <w:divBdr>
        <w:top w:val="none" w:sz="0" w:space="0" w:color="auto"/>
        <w:left w:val="none" w:sz="0" w:space="0" w:color="auto"/>
        <w:bottom w:val="none" w:sz="0" w:space="0" w:color="auto"/>
        <w:right w:val="none" w:sz="0" w:space="0" w:color="auto"/>
      </w:divBdr>
    </w:div>
    <w:div w:id="1256480389">
      <w:bodyDiv w:val="1"/>
      <w:marLeft w:val="0"/>
      <w:marRight w:val="0"/>
      <w:marTop w:val="0"/>
      <w:marBottom w:val="0"/>
      <w:divBdr>
        <w:top w:val="none" w:sz="0" w:space="0" w:color="auto"/>
        <w:left w:val="none" w:sz="0" w:space="0" w:color="auto"/>
        <w:bottom w:val="none" w:sz="0" w:space="0" w:color="auto"/>
        <w:right w:val="none" w:sz="0" w:space="0" w:color="auto"/>
      </w:divBdr>
    </w:div>
    <w:div w:id="1268849486">
      <w:bodyDiv w:val="1"/>
      <w:marLeft w:val="0"/>
      <w:marRight w:val="0"/>
      <w:marTop w:val="0"/>
      <w:marBottom w:val="0"/>
      <w:divBdr>
        <w:top w:val="none" w:sz="0" w:space="0" w:color="auto"/>
        <w:left w:val="none" w:sz="0" w:space="0" w:color="auto"/>
        <w:bottom w:val="none" w:sz="0" w:space="0" w:color="auto"/>
        <w:right w:val="none" w:sz="0" w:space="0" w:color="auto"/>
      </w:divBdr>
    </w:div>
    <w:div w:id="1354839329">
      <w:bodyDiv w:val="1"/>
      <w:marLeft w:val="0"/>
      <w:marRight w:val="0"/>
      <w:marTop w:val="0"/>
      <w:marBottom w:val="0"/>
      <w:divBdr>
        <w:top w:val="none" w:sz="0" w:space="0" w:color="auto"/>
        <w:left w:val="none" w:sz="0" w:space="0" w:color="auto"/>
        <w:bottom w:val="none" w:sz="0" w:space="0" w:color="auto"/>
        <w:right w:val="none" w:sz="0" w:space="0" w:color="auto"/>
      </w:divBdr>
    </w:div>
    <w:div w:id="1358773317">
      <w:bodyDiv w:val="1"/>
      <w:marLeft w:val="0"/>
      <w:marRight w:val="0"/>
      <w:marTop w:val="0"/>
      <w:marBottom w:val="0"/>
      <w:divBdr>
        <w:top w:val="none" w:sz="0" w:space="0" w:color="auto"/>
        <w:left w:val="none" w:sz="0" w:space="0" w:color="auto"/>
        <w:bottom w:val="none" w:sz="0" w:space="0" w:color="auto"/>
        <w:right w:val="none" w:sz="0" w:space="0" w:color="auto"/>
      </w:divBdr>
    </w:div>
    <w:div w:id="1455758662">
      <w:bodyDiv w:val="1"/>
      <w:marLeft w:val="0"/>
      <w:marRight w:val="0"/>
      <w:marTop w:val="0"/>
      <w:marBottom w:val="0"/>
      <w:divBdr>
        <w:top w:val="none" w:sz="0" w:space="0" w:color="auto"/>
        <w:left w:val="none" w:sz="0" w:space="0" w:color="auto"/>
        <w:bottom w:val="none" w:sz="0" w:space="0" w:color="auto"/>
        <w:right w:val="none" w:sz="0" w:space="0" w:color="auto"/>
      </w:divBdr>
    </w:div>
    <w:div w:id="1544638188">
      <w:bodyDiv w:val="1"/>
      <w:marLeft w:val="0"/>
      <w:marRight w:val="0"/>
      <w:marTop w:val="0"/>
      <w:marBottom w:val="0"/>
      <w:divBdr>
        <w:top w:val="none" w:sz="0" w:space="0" w:color="auto"/>
        <w:left w:val="none" w:sz="0" w:space="0" w:color="auto"/>
        <w:bottom w:val="none" w:sz="0" w:space="0" w:color="auto"/>
        <w:right w:val="none" w:sz="0" w:space="0" w:color="auto"/>
      </w:divBdr>
    </w:div>
    <w:div w:id="1578242327">
      <w:bodyDiv w:val="1"/>
      <w:marLeft w:val="0"/>
      <w:marRight w:val="0"/>
      <w:marTop w:val="0"/>
      <w:marBottom w:val="0"/>
      <w:divBdr>
        <w:top w:val="none" w:sz="0" w:space="0" w:color="auto"/>
        <w:left w:val="none" w:sz="0" w:space="0" w:color="auto"/>
        <w:bottom w:val="none" w:sz="0" w:space="0" w:color="auto"/>
        <w:right w:val="none" w:sz="0" w:space="0" w:color="auto"/>
      </w:divBdr>
    </w:div>
    <w:div w:id="1692761780">
      <w:bodyDiv w:val="1"/>
      <w:marLeft w:val="0"/>
      <w:marRight w:val="0"/>
      <w:marTop w:val="0"/>
      <w:marBottom w:val="0"/>
      <w:divBdr>
        <w:top w:val="none" w:sz="0" w:space="0" w:color="auto"/>
        <w:left w:val="none" w:sz="0" w:space="0" w:color="auto"/>
        <w:bottom w:val="none" w:sz="0" w:space="0" w:color="auto"/>
        <w:right w:val="none" w:sz="0" w:space="0" w:color="auto"/>
      </w:divBdr>
      <w:divsChild>
        <w:div w:id="659969039">
          <w:marLeft w:val="0"/>
          <w:marRight w:val="0"/>
          <w:marTop w:val="0"/>
          <w:marBottom w:val="0"/>
          <w:divBdr>
            <w:top w:val="none" w:sz="0" w:space="0" w:color="auto"/>
            <w:left w:val="none" w:sz="0" w:space="0" w:color="auto"/>
            <w:bottom w:val="none" w:sz="0" w:space="0" w:color="auto"/>
            <w:right w:val="none" w:sz="0" w:space="0" w:color="auto"/>
          </w:divBdr>
        </w:div>
      </w:divsChild>
    </w:div>
    <w:div w:id="1740983321">
      <w:bodyDiv w:val="1"/>
      <w:marLeft w:val="0"/>
      <w:marRight w:val="0"/>
      <w:marTop w:val="0"/>
      <w:marBottom w:val="0"/>
      <w:divBdr>
        <w:top w:val="none" w:sz="0" w:space="0" w:color="auto"/>
        <w:left w:val="none" w:sz="0" w:space="0" w:color="auto"/>
        <w:bottom w:val="none" w:sz="0" w:space="0" w:color="auto"/>
        <w:right w:val="none" w:sz="0" w:space="0" w:color="auto"/>
      </w:divBdr>
    </w:div>
    <w:div w:id="1794473523">
      <w:bodyDiv w:val="1"/>
      <w:marLeft w:val="0"/>
      <w:marRight w:val="0"/>
      <w:marTop w:val="0"/>
      <w:marBottom w:val="0"/>
      <w:divBdr>
        <w:top w:val="none" w:sz="0" w:space="0" w:color="auto"/>
        <w:left w:val="none" w:sz="0" w:space="0" w:color="auto"/>
        <w:bottom w:val="none" w:sz="0" w:space="0" w:color="auto"/>
        <w:right w:val="none" w:sz="0" w:space="0" w:color="auto"/>
      </w:divBdr>
    </w:div>
    <w:div w:id="1984234498">
      <w:bodyDiv w:val="1"/>
      <w:marLeft w:val="0"/>
      <w:marRight w:val="0"/>
      <w:marTop w:val="0"/>
      <w:marBottom w:val="0"/>
      <w:divBdr>
        <w:top w:val="none" w:sz="0" w:space="0" w:color="auto"/>
        <w:left w:val="none" w:sz="0" w:space="0" w:color="auto"/>
        <w:bottom w:val="none" w:sz="0" w:space="0" w:color="auto"/>
        <w:right w:val="none" w:sz="0" w:space="0" w:color="auto"/>
      </w:divBdr>
    </w:div>
    <w:div w:id="2030253359">
      <w:bodyDiv w:val="1"/>
      <w:marLeft w:val="0"/>
      <w:marRight w:val="0"/>
      <w:marTop w:val="0"/>
      <w:marBottom w:val="0"/>
      <w:divBdr>
        <w:top w:val="none" w:sz="0" w:space="0" w:color="auto"/>
        <w:left w:val="none" w:sz="0" w:space="0" w:color="auto"/>
        <w:bottom w:val="none" w:sz="0" w:space="0" w:color="auto"/>
        <w:right w:val="none" w:sz="0" w:space="0" w:color="auto"/>
      </w:divBdr>
    </w:div>
    <w:div w:id="2075463473">
      <w:bodyDiv w:val="1"/>
      <w:marLeft w:val="0"/>
      <w:marRight w:val="0"/>
      <w:marTop w:val="0"/>
      <w:marBottom w:val="0"/>
      <w:divBdr>
        <w:top w:val="none" w:sz="0" w:space="0" w:color="auto"/>
        <w:left w:val="none" w:sz="0" w:space="0" w:color="auto"/>
        <w:bottom w:val="none" w:sz="0" w:space="0" w:color="auto"/>
        <w:right w:val="none" w:sz="0" w:space="0" w:color="auto"/>
      </w:divBdr>
    </w:div>
    <w:div w:id="21256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ss.ru/uptp/" TargetMode="External"/><Relationship Id="rId18" Type="http://schemas.openxmlformats.org/officeDocument/2006/relationships/hyperlink" Target="https://www.urait.ru/bcode/50875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file.ru/" TargetMode="External"/><Relationship Id="rId7" Type="http://schemas.openxmlformats.org/officeDocument/2006/relationships/footnotes" Target="footnotes.xml"/><Relationship Id="rId12" Type="http://schemas.openxmlformats.org/officeDocument/2006/relationships/hyperlink" Target="http://www.profile.ru/" TargetMode="External"/><Relationship Id="rId17" Type="http://schemas.openxmlformats.org/officeDocument/2006/relationships/header" Target="header1.xml"/><Relationship Id="rId25" Type="http://schemas.openxmlformats.org/officeDocument/2006/relationships/hyperlink" Target="http://www.cfin.ru/" TargetMode="External"/><Relationship Id="rId2" Type="http://schemas.openxmlformats.org/officeDocument/2006/relationships/numbering" Target="numbering.xml"/><Relationship Id="rId16" Type="http://schemas.openxmlformats.org/officeDocument/2006/relationships/hyperlink" Target="http://www.cfin.ru/" TargetMode="External"/><Relationship Id="rId20" Type="http://schemas.openxmlformats.org/officeDocument/2006/relationships/hyperlink" Target="http://exper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pert.ru/" TargetMode="External"/><Relationship Id="rId24" Type="http://schemas.openxmlformats.org/officeDocument/2006/relationships/hyperlink" Target="http://www.aup.ru/" TargetMode="External"/><Relationship Id="rId5" Type="http://schemas.openxmlformats.org/officeDocument/2006/relationships/settings" Target="settings.xml"/><Relationship Id="rId15" Type="http://schemas.openxmlformats.org/officeDocument/2006/relationships/hyperlink" Target="http://www.aup.ru/" TargetMode="External"/><Relationship Id="rId23" Type="http://schemas.openxmlformats.org/officeDocument/2006/relationships/hyperlink" Target="http://www.inesnet.ru/magazine/" TargetMode="External"/><Relationship Id="rId28" Type="http://schemas.openxmlformats.org/officeDocument/2006/relationships/theme" Target="theme/theme1.xml"/><Relationship Id="rId10" Type="http://schemas.openxmlformats.org/officeDocument/2006/relationships/hyperlink" Target="http://www.kommersant.ru/money" TargetMode="External"/><Relationship Id="rId19" Type="http://schemas.openxmlformats.org/officeDocument/2006/relationships/hyperlink" Target="http://www.kommersant.ru/money" TargetMode="External"/><Relationship Id="rId4" Type="http://schemas.microsoft.com/office/2007/relationships/stylesWithEffects" Target="stylesWithEffects.xml"/><Relationship Id="rId9" Type="http://schemas.openxmlformats.org/officeDocument/2006/relationships/hyperlink" Target="https://www.urait.ru/bcode/508753" TargetMode="External"/><Relationship Id="rId14" Type="http://schemas.openxmlformats.org/officeDocument/2006/relationships/hyperlink" Target="http://www.inesnet.ru/magazine/" TargetMode="External"/><Relationship Id="rId22" Type="http://schemas.openxmlformats.org/officeDocument/2006/relationships/hyperlink" Target="https://urss.ru/upt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zamova\&#1056;&#1072;&#1073;&#1086;&#1095;&#1080;&#1081;%20&#1089;&#1090;&#1086;&#1083;\polojenie_rab_prog.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044A-BD08-4C7C-A4BF-CF18AD8E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polojenie_rab_prog</Template>
  <TotalTime>754</TotalTime>
  <Pages>32</Pages>
  <Words>7379</Words>
  <Characters>42064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Положение о рабочей программе дисциплины (модуля) образовательной программы высшего образования</vt:lpstr>
    </vt:vector>
  </TitlesOfParts>
  <Company/>
  <LinksUpToDate>false</LinksUpToDate>
  <CharactersWithSpaces>49345</CharactersWithSpaces>
  <SharedDoc>false</SharedDoc>
  <HLinks>
    <vt:vector size="120" baseType="variant">
      <vt:variant>
        <vt:i4>6422624</vt:i4>
      </vt:variant>
      <vt:variant>
        <vt:i4>57</vt:i4>
      </vt:variant>
      <vt:variant>
        <vt:i4>0</vt:i4>
      </vt:variant>
      <vt:variant>
        <vt:i4>5</vt:i4>
      </vt:variant>
      <vt:variant>
        <vt:lpwstr>http://www.gks.ru/</vt:lpwstr>
      </vt:variant>
      <vt:variant>
        <vt:lpwstr/>
      </vt:variant>
      <vt:variant>
        <vt:i4>5308504</vt:i4>
      </vt:variant>
      <vt:variant>
        <vt:i4>54</vt:i4>
      </vt:variant>
      <vt:variant>
        <vt:i4>0</vt:i4>
      </vt:variant>
      <vt:variant>
        <vt:i4>5</vt:i4>
      </vt:variant>
      <vt:variant>
        <vt:lpwstr>https://fadm.gov.ru/</vt:lpwstr>
      </vt:variant>
      <vt:variant>
        <vt:lpwstr/>
      </vt:variant>
      <vt:variant>
        <vt:i4>1704021</vt:i4>
      </vt:variant>
      <vt:variant>
        <vt:i4>51</vt:i4>
      </vt:variant>
      <vt:variant>
        <vt:i4>0</vt:i4>
      </vt:variant>
      <vt:variant>
        <vt:i4>5</vt:i4>
      </vt:variant>
      <vt:variant>
        <vt:lpwstr>http://www.minstroyrf.ru/</vt:lpwstr>
      </vt:variant>
      <vt:variant>
        <vt:lpwstr/>
      </vt:variant>
      <vt:variant>
        <vt:i4>1572868</vt:i4>
      </vt:variant>
      <vt:variant>
        <vt:i4>48</vt:i4>
      </vt:variant>
      <vt:variant>
        <vt:i4>0</vt:i4>
      </vt:variant>
      <vt:variant>
        <vt:i4>5</vt:i4>
      </vt:variant>
      <vt:variant>
        <vt:lpwstr>https://www.mkrf.ru/</vt:lpwstr>
      </vt:variant>
      <vt:variant>
        <vt:lpwstr/>
      </vt:variant>
      <vt:variant>
        <vt:i4>7471138</vt:i4>
      </vt:variant>
      <vt:variant>
        <vt:i4>45</vt:i4>
      </vt:variant>
      <vt:variant>
        <vt:i4>0</vt:i4>
      </vt:variant>
      <vt:variant>
        <vt:i4>5</vt:i4>
      </vt:variant>
      <vt:variant>
        <vt:lpwstr>http://www.pfrf.ru/</vt:lpwstr>
      </vt:variant>
      <vt:variant>
        <vt:lpwstr/>
      </vt:variant>
      <vt:variant>
        <vt:i4>7667760</vt:i4>
      </vt:variant>
      <vt:variant>
        <vt:i4>42</vt:i4>
      </vt:variant>
      <vt:variant>
        <vt:i4>0</vt:i4>
      </vt:variant>
      <vt:variant>
        <vt:i4>5</vt:i4>
      </vt:variant>
      <vt:variant>
        <vt:lpwstr>https://minobrnauki.gov.ru/</vt:lpwstr>
      </vt:variant>
      <vt:variant>
        <vt:lpwstr/>
      </vt:variant>
      <vt:variant>
        <vt:i4>7995428</vt:i4>
      </vt:variant>
      <vt:variant>
        <vt:i4>39</vt:i4>
      </vt:variant>
      <vt:variant>
        <vt:i4>0</vt:i4>
      </vt:variant>
      <vt:variant>
        <vt:i4>5</vt:i4>
      </vt:variant>
      <vt:variant>
        <vt:lpwstr>https://www.rosminzdrav.ru/</vt:lpwstr>
      </vt:variant>
      <vt:variant>
        <vt:lpwstr/>
      </vt:variant>
      <vt:variant>
        <vt:i4>1704003</vt:i4>
      </vt:variant>
      <vt:variant>
        <vt:i4>36</vt:i4>
      </vt:variant>
      <vt:variant>
        <vt:i4>0</vt:i4>
      </vt:variant>
      <vt:variant>
        <vt:i4>5</vt:i4>
      </vt:variant>
      <vt:variant>
        <vt:lpwstr>http://www.minfin.ru/</vt:lpwstr>
      </vt:variant>
      <vt:variant>
        <vt:lpwstr/>
      </vt:variant>
      <vt:variant>
        <vt:i4>3539058</vt:i4>
      </vt:variant>
      <vt:variant>
        <vt:i4>33</vt:i4>
      </vt:variant>
      <vt:variant>
        <vt:i4>0</vt:i4>
      </vt:variant>
      <vt:variant>
        <vt:i4>5</vt:i4>
      </vt:variant>
      <vt:variant>
        <vt:lpwstr>https://rosmintrud.ru/</vt:lpwstr>
      </vt:variant>
      <vt:variant>
        <vt:lpwstr/>
      </vt:variant>
      <vt:variant>
        <vt:i4>6291509</vt:i4>
      </vt:variant>
      <vt:variant>
        <vt:i4>30</vt:i4>
      </vt:variant>
      <vt:variant>
        <vt:i4>0</vt:i4>
      </vt:variant>
      <vt:variant>
        <vt:i4>5</vt:i4>
      </vt:variant>
      <vt:variant>
        <vt:lpwstr>http://inefb.ru/econuprav-ufa/</vt:lpwstr>
      </vt:variant>
      <vt:variant>
        <vt:lpwstr/>
      </vt:variant>
      <vt:variant>
        <vt:i4>3801200</vt:i4>
      </vt:variant>
      <vt:variant>
        <vt:i4>27</vt:i4>
      </vt:variant>
      <vt:variant>
        <vt:i4>0</vt:i4>
      </vt:variant>
      <vt:variant>
        <vt:i4>5</vt:i4>
      </vt:variant>
      <vt:variant>
        <vt:lpwstr>http://napravo.ru/zhurnal-ani-ekonomika-i-upravlenie-journal-asr-economics-and-management/</vt:lpwstr>
      </vt:variant>
      <vt:variant>
        <vt:lpwstr/>
      </vt:variant>
      <vt:variant>
        <vt:i4>7667833</vt:i4>
      </vt:variant>
      <vt:variant>
        <vt:i4>24</vt:i4>
      </vt:variant>
      <vt:variant>
        <vt:i4>0</vt:i4>
      </vt:variant>
      <vt:variant>
        <vt:i4>5</vt:i4>
      </vt:variant>
      <vt:variant>
        <vt:lpwstr>http://apdr.ru/</vt:lpwstr>
      </vt:variant>
      <vt:variant>
        <vt:lpwstr/>
      </vt:variant>
      <vt:variant>
        <vt:i4>65551</vt:i4>
      </vt:variant>
      <vt:variant>
        <vt:i4>21</vt:i4>
      </vt:variant>
      <vt:variant>
        <vt:i4>0</vt:i4>
      </vt:variant>
      <vt:variant>
        <vt:i4>5</vt:i4>
      </vt:variant>
      <vt:variant>
        <vt:lpwstr>http://znanium.com/catalog/product/514680</vt:lpwstr>
      </vt:variant>
      <vt:variant>
        <vt:lpwstr/>
      </vt:variant>
      <vt:variant>
        <vt:i4>655364</vt:i4>
      </vt:variant>
      <vt:variant>
        <vt:i4>18</vt:i4>
      </vt:variant>
      <vt:variant>
        <vt:i4>0</vt:i4>
      </vt:variant>
      <vt:variant>
        <vt:i4>5</vt:i4>
      </vt:variant>
      <vt:variant>
        <vt:lpwstr>http://znanium.com/catalog/product/142813</vt:lpwstr>
      </vt:variant>
      <vt:variant>
        <vt:lpwstr/>
      </vt:variant>
      <vt:variant>
        <vt:i4>720905</vt:i4>
      </vt:variant>
      <vt:variant>
        <vt:i4>15</vt:i4>
      </vt:variant>
      <vt:variant>
        <vt:i4>0</vt:i4>
      </vt:variant>
      <vt:variant>
        <vt:i4>5</vt:i4>
      </vt:variant>
      <vt:variant>
        <vt:lpwstr>http://znanium.com/catalog/product/414035</vt:lpwstr>
      </vt:variant>
      <vt:variant>
        <vt:lpwstr/>
      </vt:variant>
      <vt:variant>
        <vt:i4>720910</vt:i4>
      </vt:variant>
      <vt:variant>
        <vt:i4>12</vt:i4>
      </vt:variant>
      <vt:variant>
        <vt:i4>0</vt:i4>
      </vt:variant>
      <vt:variant>
        <vt:i4>5</vt:i4>
      </vt:variant>
      <vt:variant>
        <vt:lpwstr>http://znanium.com/catalog/product/526401</vt:lpwstr>
      </vt:variant>
      <vt:variant>
        <vt:lpwstr/>
      </vt:variant>
      <vt:variant>
        <vt:i4>2424884</vt:i4>
      </vt:variant>
      <vt:variant>
        <vt:i4>9</vt:i4>
      </vt:variant>
      <vt:variant>
        <vt:i4>0</vt:i4>
      </vt:variant>
      <vt:variant>
        <vt:i4>5</vt:i4>
      </vt:variant>
      <vt:variant>
        <vt:lpwstr>http://znanium.com/catalog.php?bookinfo=414954</vt:lpwstr>
      </vt:variant>
      <vt:variant>
        <vt:lpwstr/>
      </vt:variant>
      <vt:variant>
        <vt:i4>720910</vt:i4>
      </vt:variant>
      <vt:variant>
        <vt:i4>6</vt:i4>
      </vt:variant>
      <vt:variant>
        <vt:i4>0</vt:i4>
      </vt:variant>
      <vt:variant>
        <vt:i4>5</vt:i4>
      </vt:variant>
      <vt:variant>
        <vt:lpwstr>http://znanium.com/catalog/product/526401</vt:lpwstr>
      </vt:variant>
      <vt:variant>
        <vt:lpwstr/>
      </vt:variant>
      <vt:variant>
        <vt:i4>524294</vt:i4>
      </vt:variant>
      <vt:variant>
        <vt:i4>3</vt:i4>
      </vt:variant>
      <vt:variant>
        <vt:i4>0</vt:i4>
      </vt:variant>
      <vt:variant>
        <vt:i4>5</vt:i4>
      </vt:variant>
      <vt:variant>
        <vt:lpwstr>http://znanium.com/catalog/product/672949</vt:lpwstr>
      </vt:variant>
      <vt:variant>
        <vt:lpwstr/>
      </vt:variant>
      <vt:variant>
        <vt:i4>65536</vt:i4>
      </vt:variant>
      <vt:variant>
        <vt:i4>0</vt:i4>
      </vt:variant>
      <vt:variant>
        <vt:i4>0</vt:i4>
      </vt:variant>
      <vt:variant>
        <vt:i4>5</vt:i4>
      </vt:variant>
      <vt:variant>
        <vt:lpwstr>http://znanium.com/catalog/product/509859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дисциплины (модуля) образовательной программы высшего образования</dc:title>
  <dc:subject/>
  <dc:creator>Agzamova</dc:creator>
  <cp:keywords/>
  <dc:description/>
  <cp:lastModifiedBy>Ибрагимова Е.Р.</cp:lastModifiedBy>
  <cp:revision>40</cp:revision>
  <cp:lastPrinted>2023-05-18T05:01:00Z</cp:lastPrinted>
  <dcterms:created xsi:type="dcterms:W3CDTF">2019-11-20T06:05:00Z</dcterms:created>
  <dcterms:modified xsi:type="dcterms:W3CDTF">2023-07-20T06:17:00Z</dcterms:modified>
</cp:coreProperties>
</file>